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87" w:rsidRDefault="00B21787" w:rsidP="00B21787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AF48BA">
        <w:rPr>
          <w:rFonts w:ascii="Times New Roman" w:hAnsi="Times New Roman"/>
          <w:szCs w:val="28"/>
        </w:rPr>
        <w:t>1</w:t>
      </w:r>
    </w:p>
    <w:p w:rsidR="00B21787" w:rsidRDefault="00B21787" w:rsidP="00B2178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B2178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B21787">
        <w:rPr>
          <w:rFonts w:ascii="Times New Roman" w:hAnsi="Times New Roman"/>
          <w:szCs w:val="28"/>
        </w:rPr>
        <w:t>«</w:t>
      </w:r>
      <w:bookmarkStart w:id="0" w:name="_GoBack"/>
      <w:r w:rsidRPr="00B21787">
        <w:rPr>
          <w:rFonts w:ascii="Times New Roman" w:hAnsi="Times New Roman"/>
          <w:szCs w:val="28"/>
        </w:rPr>
        <w:t>Я Н</w:t>
      </w:r>
      <w:bookmarkEnd w:id="0"/>
      <w:r w:rsidRPr="00B21787">
        <w:rPr>
          <w:rFonts w:ascii="Times New Roman" w:hAnsi="Times New Roman"/>
          <w:szCs w:val="28"/>
        </w:rPr>
        <w:t>ОВА»</w:t>
      </w:r>
      <w:r w:rsidRPr="00B21787">
        <w:rPr>
          <w:rFonts w:ascii="Times New Roman" w:hAnsi="Times New Roman"/>
          <w:b w:val="0"/>
          <w:szCs w:val="28"/>
        </w:rPr>
        <w:t xml:space="preserve">, </w:t>
      </w:r>
      <w:r>
        <w:rPr>
          <w:rFonts w:ascii="Times New Roman" w:hAnsi="Times New Roman"/>
          <w:b w:val="0"/>
          <w:szCs w:val="28"/>
        </w:rPr>
        <w:t>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B21787" w:rsidRPr="004B0AA7" w:rsidRDefault="00B21787" w:rsidP="00B2178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B21787" w:rsidRPr="0070250D" w:rsidRDefault="00B21787" w:rsidP="00B21787">
      <w:pPr>
        <w:pStyle w:val="a3"/>
        <w:ind w:right="279"/>
        <w:rPr>
          <w:sz w:val="18"/>
          <w:szCs w:val="18"/>
        </w:rPr>
      </w:pPr>
      <w:r w:rsidRPr="00B21787">
        <w:rPr>
          <w:rFonts w:ascii="Times New Roman" w:hAnsi="Times New Roman"/>
          <w:b w:val="0"/>
        </w:rPr>
        <w:t>зі спеціальності</w:t>
      </w:r>
      <w:r w:rsidRPr="000C3307">
        <w:rPr>
          <w:rFonts w:ascii="Times New Roman" w:hAnsi="Times New Roman"/>
        </w:rPr>
        <w:t xml:space="preserve"> «Соціальна робота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b w:val="0"/>
          <w:szCs w:val="28"/>
        </w:rPr>
        <w:t xml:space="preserve"> </w:t>
      </w:r>
    </w:p>
    <w:p w:rsidR="00B21787" w:rsidRPr="001D3639" w:rsidRDefault="00B21787" w:rsidP="00B21787">
      <w:pPr>
        <w:ind w:right="279"/>
        <w:rPr>
          <w:sz w:val="20"/>
          <w:szCs w:val="20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1980"/>
        <w:gridCol w:w="927"/>
      </w:tblGrid>
      <w:tr w:rsidR="00B21787" w:rsidRPr="00E07F0C" w:rsidTr="007945E9">
        <w:trPr>
          <w:trHeight w:val="70"/>
        </w:trPr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21787" w:rsidRPr="004B0AA7" w:rsidRDefault="00B21787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B21787" w:rsidRPr="007945E9" w:rsidRDefault="005411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21787" w:rsidRPr="00B2178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B2178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15</w:t>
            </w: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21787" w:rsidRPr="00541127" w:rsidRDefault="00B21787" w:rsidP="0054112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178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  <w:r w:rsidR="0054112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21787" w:rsidRPr="007945E9" w:rsidRDefault="007945E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21787" w:rsidRPr="004B0AA7" w:rsidRDefault="00B21787" w:rsidP="007945E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B21787" w:rsidRPr="00B21787" w:rsidRDefault="00541127" w:rsidP="007945E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B21787" w:rsidRPr="00B2178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21787" w:rsidRPr="004B0AA7" w:rsidRDefault="00B21787" w:rsidP="00B2178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21787" w:rsidRPr="00B2178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B2178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21787" w:rsidRPr="00B2178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B2178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21787" w:rsidRPr="00541127" w:rsidRDefault="005411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21787" w:rsidRPr="00B2178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B2178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B21787" w:rsidRPr="004B0AA7" w:rsidRDefault="00B21787" w:rsidP="0054112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B21787" w:rsidRPr="00FC69E8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21787" w:rsidRPr="00B2178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945E9" w:rsidRPr="00E07F0C" w:rsidTr="007945E9">
        <w:tc>
          <w:tcPr>
            <w:tcW w:w="959" w:type="dxa"/>
          </w:tcPr>
          <w:p w:rsidR="007945E9" w:rsidRPr="004B0AA7" w:rsidRDefault="007945E9" w:rsidP="007945E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7945E9" w:rsidRPr="004B0AA7" w:rsidRDefault="007945E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1787">
              <w:rPr>
                <w:rFonts w:ascii="Times New Roman" w:hAnsi="Times New Roman"/>
                <w:b w:val="0"/>
                <w:sz w:val="24"/>
                <w:szCs w:val="24"/>
              </w:rPr>
              <w:t>У вступі недостатньо конкретизована наукова новизна</w:t>
            </w:r>
          </w:p>
        </w:tc>
        <w:tc>
          <w:tcPr>
            <w:tcW w:w="1980" w:type="dxa"/>
          </w:tcPr>
          <w:p w:rsidR="007945E9" w:rsidRPr="00FC69E8" w:rsidRDefault="007945E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945E9" w:rsidRPr="00B21787" w:rsidRDefault="007945E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4112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21787" w:rsidRPr="00B2178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4112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54112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21787" w:rsidRPr="00B21787" w:rsidRDefault="00541127" w:rsidP="00B2178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21787" w:rsidRPr="00B2178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B21787" w:rsidRPr="004B0AA7" w:rsidRDefault="00B21787" w:rsidP="00B2178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21787" w:rsidRPr="00B2178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21787" w:rsidRPr="00E07F0C" w:rsidTr="007945E9">
        <w:tc>
          <w:tcPr>
            <w:tcW w:w="959" w:type="dxa"/>
          </w:tcPr>
          <w:p w:rsidR="00B21787" w:rsidRPr="004B0AA7" w:rsidRDefault="00B21787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…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21787" w:rsidRPr="004B0AA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21787" w:rsidRPr="00B2178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21787" w:rsidRPr="00E07F0C" w:rsidTr="007945E9">
        <w:tc>
          <w:tcPr>
            <w:tcW w:w="9059" w:type="dxa"/>
            <w:gridSpan w:val="3"/>
          </w:tcPr>
          <w:p w:rsidR="00B21787" w:rsidRPr="004B0AA7" w:rsidRDefault="00B2178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B21787" w:rsidRPr="00B21787" w:rsidRDefault="00B2178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B2178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89</w:t>
            </w:r>
          </w:p>
        </w:tc>
      </w:tr>
    </w:tbl>
    <w:p w:rsidR="00B21787" w:rsidRDefault="00B21787" w:rsidP="00B21787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B21787" w:rsidRPr="00B21787" w:rsidRDefault="00B21787" w:rsidP="00B21787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 w:rsidRPr="00B21787">
        <w:rPr>
          <w:rFonts w:ascii="Times New Roman" w:hAnsi="Times New Roman"/>
          <w:b w:val="0"/>
          <w:szCs w:val="28"/>
        </w:rPr>
        <w:t>Загальний висновок :</w:t>
      </w:r>
      <w:r w:rsidRPr="00B21787">
        <w:rPr>
          <w:rFonts w:ascii="Times New Roman" w:hAnsi="Times New Roman"/>
          <w:b w:val="0"/>
          <w:color w:val="FF0000"/>
          <w:szCs w:val="28"/>
        </w:rPr>
        <w:t xml:space="preserve"> </w:t>
      </w:r>
      <w:r w:rsidRPr="00B21787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B21787" w:rsidRPr="00B21787" w:rsidRDefault="00B21787" w:rsidP="00B21787">
      <w:pPr>
        <w:pStyle w:val="a3"/>
        <w:ind w:left="-180" w:right="279"/>
        <w:jc w:val="left"/>
        <w:rPr>
          <w:rFonts w:ascii="Times New Roman" w:hAnsi="Times New Roman"/>
          <w:szCs w:val="28"/>
          <w:lang w:val="ru-RU"/>
        </w:rPr>
      </w:pPr>
    </w:p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55" w:rsidRDefault="00233055" w:rsidP="00B21787">
      <w:r>
        <w:separator/>
      </w:r>
    </w:p>
  </w:endnote>
  <w:endnote w:type="continuationSeparator" w:id="0">
    <w:p w:rsidR="00233055" w:rsidRDefault="00233055" w:rsidP="00B2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55" w:rsidRDefault="00233055" w:rsidP="00B21787">
      <w:r>
        <w:separator/>
      </w:r>
    </w:p>
  </w:footnote>
  <w:footnote w:type="continuationSeparator" w:id="0">
    <w:p w:rsidR="00233055" w:rsidRDefault="00233055" w:rsidP="00B21787">
      <w:r>
        <w:continuationSeparator/>
      </w:r>
    </w:p>
  </w:footnote>
  <w:footnote w:id="1">
    <w:p w:rsidR="00B21787" w:rsidRDefault="00B21787" w:rsidP="00B21787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87"/>
    <w:rsid w:val="00233055"/>
    <w:rsid w:val="00541127"/>
    <w:rsid w:val="00645155"/>
    <w:rsid w:val="007467CF"/>
    <w:rsid w:val="007945E9"/>
    <w:rsid w:val="008C35A0"/>
    <w:rsid w:val="00A4073C"/>
    <w:rsid w:val="00AF48BA"/>
    <w:rsid w:val="00B2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2178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B2178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B2178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B2178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B2178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2178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B2178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B2178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B2178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B2178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632</Words>
  <Characters>361</Characters>
  <Application>Microsoft Office Word</Application>
  <DocSecurity>0</DocSecurity>
  <Lines>3</Lines>
  <Paragraphs>1</Paragraphs>
  <ScaleCrop>false</ScaleCrop>
  <Company>diakov.net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2021-03-25T16:26:00Z</dcterms:created>
  <dcterms:modified xsi:type="dcterms:W3CDTF">2021-03-29T07:47:00Z</dcterms:modified>
</cp:coreProperties>
</file>