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FC" w:rsidRDefault="00A323FC" w:rsidP="00A323FC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A323FC" w:rsidRDefault="00A323FC" w:rsidP="00A323FC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2615EE">
        <w:rPr>
          <w:rFonts w:ascii="Times New Roman" w:hAnsi="Times New Roman"/>
          <w:szCs w:val="28"/>
        </w:rPr>
        <w:t>2</w:t>
      </w:r>
    </w:p>
    <w:p w:rsidR="00A323FC" w:rsidRDefault="00A323FC" w:rsidP="00A323FC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A323FC" w:rsidRPr="002615EE" w:rsidRDefault="00A323FC" w:rsidP="00A323FC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 w:rsidRPr="002615EE">
        <w:rPr>
          <w:rFonts w:ascii="Times New Roman" w:hAnsi="Times New Roman"/>
          <w:szCs w:val="28"/>
        </w:rPr>
        <w:t>Соціалізація дітей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з спеціальності </w:t>
      </w:r>
      <w:r w:rsidRPr="002615EE">
        <w:rPr>
          <w:rFonts w:ascii="Times New Roman" w:hAnsi="Times New Roman"/>
          <w:szCs w:val="28"/>
        </w:rPr>
        <w:t>«Соціальна робота»</w:t>
      </w:r>
    </w:p>
    <w:p w:rsidR="00A323FC" w:rsidRPr="001D3639" w:rsidRDefault="00A323FC" w:rsidP="00A323FC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A323FC" w:rsidRPr="004B0AA7" w:rsidRDefault="00A323FC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A323FC" w:rsidRPr="00AC0A0D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323FC" w:rsidRPr="00EB4A5F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6267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323FC" w:rsidRPr="00EB4A5F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323FC" w:rsidRPr="00EB4A5F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323FC" w:rsidRPr="005844C3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323FC" w:rsidRPr="00F3626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626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323FC" w:rsidRPr="00F3626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626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323FC" w:rsidRPr="00F3626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626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323FC" w:rsidRPr="005844C3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A323FC" w:rsidRPr="00F5725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A323FC" w:rsidRDefault="00A323FC" w:rsidP="006F3E6C">
            <w:pPr>
              <w:pStyle w:val="a3"/>
              <w:ind w:right="279" w:firstLine="165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5B9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Робота переобтяжена прізвищами авторів, які досліджували  цю проблему.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Разом з тим, у роботі подано в основному педагогічні ідеї, проте відсутні їхні узагальнення та недостатньо власних висновків. </w:t>
            </w:r>
          </w:p>
          <w:p w:rsidR="00A323FC" w:rsidRPr="002615EE" w:rsidRDefault="00A323FC" w:rsidP="006F3E6C">
            <w:pPr>
              <w:pStyle w:val="a3"/>
              <w:ind w:right="279" w:firstLine="165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Програм</w:t>
            </w:r>
            <w:r w:rsidRPr="00F3626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DA476E">
              <w:rPr>
                <w:rFonts w:ascii="Times New Roman" w:hAnsi="Times New Roman"/>
                <w:b w:val="0"/>
                <w:sz w:val="24"/>
                <w:szCs w:val="24"/>
              </w:rPr>
              <w:t>підтримки процесу соціалізації дітей з особливими потребами в умовах інклюзивного навчання</w:t>
            </w:r>
          </w:p>
          <w:p w:rsidR="00A323FC" w:rsidRPr="004B0AA7" w:rsidRDefault="00A323FC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потребує доопрацювання у частині її практичної спрямованості.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23FC" w:rsidRPr="00E07F0C" w:rsidTr="006F3E6C">
        <w:tc>
          <w:tcPr>
            <w:tcW w:w="828" w:type="dxa"/>
          </w:tcPr>
          <w:p w:rsidR="00A323FC" w:rsidRPr="004B0AA7" w:rsidRDefault="00A323FC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A323FC" w:rsidRPr="004B0AA7" w:rsidRDefault="00A323FC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Методи дослідження у роботі використані не в повному обсязі.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23FC" w:rsidRPr="00E07F0C" w:rsidTr="006F3E6C">
        <w:tc>
          <w:tcPr>
            <w:tcW w:w="828" w:type="dxa"/>
          </w:tcPr>
          <w:p w:rsidR="00A323FC" w:rsidRDefault="00A323F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A323FC" w:rsidRDefault="00A323FC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EB4A5F">
              <w:rPr>
                <w:rFonts w:ascii="Times New Roman" w:hAnsi="Times New Roman"/>
                <w:b w:val="0"/>
                <w:sz w:val="24"/>
                <w:szCs w:val="24"/>
              </w:rPr>
              <w:t>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відсутнє.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23FC" w:rsidRPr="00E07F0C" w:rsidTr="006F3E6C">
        <w:tc>
          <w:tcPr>
            <w:tcW w:w="828" w:type="dxa"/>
          </w:tcPr>
          <w:p w:rsidR="00A323FC" w:rsidRDefault="00A323F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A323FC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наявні стилістичні неточності та певні помилки у аналізі наукових фактів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23FC" w:rsidRPr="00E07F0C" w:rsidTr="006F3E6C">
        <w:tc>
          <w:tcPr>
            <w:tcW w:w="828" w:type="dxa"/>
          </w:tcPr>
          <w:p w:rsidR="00A323FC" w:rsidRDefault="00A323FC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A323FC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Публікації відсутні.</w:t>
            </w:r>
          </w:p>
        </w:tc>
        <w:tc>
          <w:tcPr>
            <w:tcW w:w="2268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323FC" w:rsidRPr="004B0AA7" w:rsidRDefault="00A323FC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323FC" w:rsidRPr="00E07F0C" w:rsidTr="006F3E6C">
        <w:tc>
          <w:tcPr>
            <w:tcW w:w="9493" w:type="dxa"/>
            <w:gridSpan w:val="3"/>
          </w:tcPr>
          <w:p w:rsidR="00A323FC" w:rsidRPr="004B0AA7" w:rsidRDefault="00A323FC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A323FC" w:rsidRPr="0043281C" w:rsidRDefault="00A323FC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</w:tr>
    </w:tbl>
    <w:p w:rsidR="00A323FC" w:rsidRDefault="00A323FC" w:rsidP="00A323FC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A323FC" w:rsidRPr="00011555" w:rsidRDefault="00A323FC" w:rsidP="00A323F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323FC" w:rsidRDefault="00A323FC" w:rsidP="00A323FC">
      <w:pPr>
        <w:pStyle w:val="a3"/>
        <w:ind w:left="-180" w:right="279"/>
        <w:jc w:val="left"/>
      </w:pPr>
    </w:p>
    <w:p w:rsidR="00A323FC" w:rsidRDefault="00A323FC" w:rsidP="00A323FC"/>
    <w:p w:rsidR="00A323FC" w:rsidRDefault="00A323FC" w:rsidP="00A323FC">
      <w:pPr>
        <w:pStyle w:val="a3"/>
        <w:ind w:left="-180" w:right="279"/>
        <w:jc w:val="left"/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FC"/>
    <w:rsid w:val="005A676B"/>
    <w:rsid w:val="009B4A76"/>
    <w:rsid w:val="00A3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23FC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323FC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23FC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323FC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</Characters>
  <Application>Microsoft Office Word</Application>
  <DocSecurity>0</DocSecurity>
  <Lines>4</Lines>
  <Paragraphs>2</Paragraphs>
  <ScaleCrop>false</ScaleCrop>
  <Company>diakov.net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2021-03-27T14:35:00Z</dcterms:created>
  <dcterms:modified xsi:type="dcterms:W3CDTF">2021-03-29T07:35:00Z</dcterms:modified>
</cp:coreProperties>
</file>