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49" w:rsidRDefault="00501249" w:rsidP="00501249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501249" w:rsidRPr="00501249" w:rsidRDefault="00501249" w:rsidP="00501249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</w:t>
      </w:r>
      <w:r w:rsidRPr="00501249">
        <w:rPr>
          <w:rFonts w:ascii="Times New Roman" w:hAnsi="Times New Roman"/>
          <w:szCs w:val="28"/>
        </w:rPr>
        <w:t>1</w:t>
      </w:r>
    </w:p>
    <w:p w:rsidR="00501249" w:rsidRDefault="00501249" w:rsidP="00501249">
      <w:pPr>
        <w:jc w:val="center"/>
        <w:rPr>
          <w:b/>
          <w:sz w:val="18"/>
          <w:szCs w:val="18"/>
        </w:rPr>
      </w:pPr>
      <w:r w:rsidRPr="004B0AA7">
        <w:rPr>
          <w:szCs w:val="28"/>
        </w:rPr>
        <w:t>на наукову роботу</w:t>
      </w:r>
      <w:r>
        <w:rPr>
          <w:szCs w:val="28"/>
        </w:rPr>
        <w:t xml:space="preserve"> </w:t>
      </w:r>
      <w:r>
        <w:rPr>
          <w:sz w:val="28"/>
        </w:rPr>
        <w:t>«</w:t>
      </w:r>
      <w:r>
        <w:rPr>
          <w:b/>
          <w:sz w:val="28"/>
          <w:szCs w:val="28"/>
        </w:rPr>
        <w:t>РАННЄ МАТЕРИНСТВО</w:t>
      </w:r>
      <w:r>
        <w:rPr>
          <w:sz w:val="28"/>
        </w:rPr>
        <w:t>»</w:t>
      </w:r>
      <w:r>
        <w:rPr>
          <w:sz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</w:t>
      </w:r>
      <w:r>
        <w:rPr>
          <w:szCs w:val="28"/>
        </w:rPr>
        <w:t>представлену</w:t>
      </w:r>
      <w:r w:rsidRPr="004B0AA7">
        <w:rPr>
          <w:szCs w:val="28"/>
        </w:rPr>
        <w:t xml:space="preserve"> </w:t>
      </w:r>
      <w:r>
        <w:rPr>
          <w:szCs w:val="28"/>
        </w:rPr>
        <w:t>на Конкурс</w:t>
      </w:r>
    </w:p>
    <w:p w:rsidR="00501249" w:rsidRPr="004B0AA7" w:rsidRDefault="00501249" w:rsidP="00501249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501249" w:rsidRDefault="00501249" w:rsidP="00501249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501249" w:rsidRPr="001D3639" w:rsidRDefault="00501249" w:rsidP="00501249">
      <w:pPr>
        <w:ind w:right="279"/>
        <w:rPr>
          <w:sz w:val="20"/>
          <w:szCs w:val="20"/>
        </w:rPr>
      </w:pP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120"/>
        <w:gridCol w:w="1980"/>
        <w:gridCol w:w="927"/>
      </w:tblGrid>
      <w:tr w:rsidR="00501249" w:rsidRPr="00E07F0C" w:rsidTr="00B50ED3">
        <w:tc>
          <w:tcPr>
            <w:tcW w:w="959" w:type="dxa"/>
          </w:tcPr>
          <w:p w:rsidR="00501249" w:rsidRPr="004B0AA7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501249" w:rsidRPr="004B0AA7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501249" w:rsidRPr="004B0AA7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501249" w:rsidRPr="004B0AA7" w:rsidRDefault="00501249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501249" w:rsidRPr="004B0AA7" w:rsidRDefault="00501249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501249" w:rsidRPr="00B50ED3" w:rsidTr="00B50ED3">
        <w:tc>
          <w:tcPr>
            <w:tcW w:w="959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501249" w:rsidRPr="00B50ED3" w:rsidRDefault="0050124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</w:tr>
      <w:tr w:rsidR="00501249" w:rsidRPr="00B50ED3" w:rsidTr="00B50ED3">
        <w:tc>
          <w:tcPr>
            <w:tcW w:w="959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501249" w:rsidRPr="00B50ED3" w:rsidRDefault="0050124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501249" w:rsidRPr="00B50ED3" w:rsidRDefault="00B50ED3" w:rsidP="00B50ED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11</w:t>
            </w:r>
          </w:p>
        </w:tc>
      </w:tr>
      <w:tr w:rsidR="00501249" w:rsidRPr="00B50ED3" w:rsidTr="00B50ED3">
        <w:tc>
          <w:tcPr>
            <w:tcW w:w="959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501249" w:rsidRPr="00B50ED3" w:rsidRDefault="0050124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6</w:t>
            </w:r>
          </w:p>
        </w:tc>
      </w:tr>
      <w:tr w:rsidR="00501249" w:rsidRPr="00B50ED3" w:rsidTr="00B50ED3">
        <w:tc>
          <w:tcPr>
            <w:tcW w:w="959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501249" w:rsidRPr="00B50ED3" w:rsidRDefault="0050124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</w:tr>
      <w:tr w:rsidR="00501249" w:rsidRPr="00B50ED3" w:rsidTr="00B50ED3">
        <w:tc>
          <w:tcPr>
            <w:tcW w:w="959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501249" w:rsidRPr="00B50ED3" w:rsidRDefault="00501249" w:rsidP="00185FF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501249" w:rsidRPr="00B50ED3" w:rsidRDefault="00FC604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501249" w:rsidRPr="00B50ED3" w:rsidTr="00B50ED3">
        <w:tc>
          <w:tcPr>
            <w:tcW w:w="959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501249" w:rsidRPr="00B50ED3" w:rsidRDefault="0050124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501249" w:rsidRPr="00B50ED3" w:rsidRDefault="00501249" w:rsidP="00FC6042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501249" w:rsidRPr="00B50ED3" w:rsidTr="00B50ED3">
        <w:tc>
          <w:tcPr>
            <w:tcW w:w="959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501249" w:rsidRPr="00B50ED3" w:rsidRDefault="0050124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501249" w:rsidRPr="00B50ED3" w:rsidRDefault="00FC604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501249" w:rsidRPr="00B50ED3" w:rsidTr="00B50ED3">
        <w:tc>
          <w:tcPr>
            <w:tcW w:w="959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501249" w:rsidRPr="00B50ED3" w:rsidRDefault="0050124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3</w:t>
            </w:r>
          </w:p>
        </w:tc>
      </w:tr>
      <w:tr w:rsidR="00501249" w:rsidRPr="00B50ED3" w:rsidTr="00B50ED3">
        <w:tc>
          <w:tcPr>
            <w:tcW w:w="959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501249" w:rsidRPr="00B50ED3" w:rsidRDefault="0050124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FC6042" w:rsidRPr="00B50ED3" w:rsidTr="00B50ED3">
        <w:tc>
          <w:tcPr>
            <w:tcW w:w="959" w:type="dxa"/>
          </w:tcPr>
          <w:p w:rsidR="00FC6042" w:rsidRPr="00B50ED3" w:rsidRDefault="00FC604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FC6042" w:rsidRPr="00B50ED3" w:rsidRDefault="00FC6042" w:rsidP="00185FF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FC6042" w:rsidRPr="00B50ED3" w:rsidRDefault="00FC604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C6042" w:rsidRPr="00B50ED3" w:rsidRDefault="00FC604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C6042" w:rsidRPr="00B50ED3" w:rsidTr="00B50ED3">
        <w:tc>
          <w:tcPr>
            <w:tcW w:w="959" w:type="dxa"/>
          </w:tcPr>
          <w:p w:rsidR="00FC6042" w:rsidRPr="00B50ED3" w:rsidRDefault="00B50ED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.1</w:t>
            </w:r>
          </w:p>
        </w:tc>
        <w:tc>
          <w:tcPr>
            <w:tcW w:w="6120" w:type="dxa"/>
          </w:tcPr>
          <w:p w:rsidR="00FC6042" w:rsidRPr="00B50ED3" w:rsidRDefault="00B50ED3" w:rsidP="00185FF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 xml:space="preserve"> обґрунтована недостатньо .</w:t>
            </w:r>
          </w:p>
          <w:p w:rsidR="00B50ED3" w:rsidRPr="00B50ED3" w:rsidRDefault="00B50ED3" w:rsidP="00185FF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Велика </w:t>
            </w: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кількість</w:t>
            </w:r>
            <w:r w:rsidRPr="00B50ED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завдань</w:t>
            </w:r>
            <w:r w:rsidRPr="00B50ED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– </w:t>
            </w:r>
            <w:r w:rsidRPr="00B50ED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6</w:t>
            </w:r>
            <w:r w:rsidRPr="00B50ED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980" w:type="dxa"/>
          </w:tcPr>
          <w:p w:rsidR="00FC6042" w:rsidRPr="00B50ED3" w:rsidRDefault="00FC604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C6042" w:rsidRPr="00B50ED3" w:rsidRDefault="00FC604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501249" w:rsidRPr="00B50ED3" w:rsidTr="00B50ED3">
        <w:tc>
          <w:tcPr>
            <w:tcW w:w="959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  <w:r w:rsidR="00B50ED3" w:rsidRPr="00B50ED3">
              <w:rPr>
                <w:rFonts w:ascii="Times New Roman" w:hAnsi="Times New Roman"/>
                <w:b w:val="0"/>
                <w:sz w:val="24"/>
                <w:szCs w:val="24"/>
              </w:rPr>
              <w:t>.2</w:t>
            </w:r>
          </w:p>
        </w:tc>
        <w:tc>
          <w:tcPr>
            <w:tcW w:w="6120" w:type="dxa"/>
          </w:tcPr>
          <w:p w:rsidR="00501249" w:rsidRPr="00B50ED3" w:rsidRDefault="00B50ED3" w:rsidP="00185FF1">
            <w:pPr>
              <w:jc w:val="both"/>
            </w:pPr>
            <w:r w:rsidRPr="00B50ED3">
              <w:t>Ідея роботи не є виключно новою та оригінальною</w:t>
            </w:r>
          </w:p>
        </w:tc>
        <w:tc>
          <w:tcPr>
            <w:tcW w:w="1980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01249" w:rsidRPr="00B50ED3" w:rsidTr="00B50ED3">
        <w:tc>
          <w:tcPr>
            <w:tcW w:w="959" w:type="dxa"/>
          </w:tcPr>
          <w:p w:rsidR="00501249" w:rsidRPr="00B50ED3" w:rsidRDefault="00501249" w:rsidP="00B50ED3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B50ED3" w:rsidRPr="00B50ED3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501249" w:rsidRPr="00B50ED3" w:rsidRDefault="00501249" w:rsidP="00185FF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Відсутність</w:t>
            </w:r>
            <w:r w:rsidRPr="00B50ED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емпіричної</w:t>
            </w:r>
            <w:r w:rsidRPr="00B50ED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складової</w:t>
            </w:r>
          </w:p>
        </w:tc>
        <w:tc>
          <w:tcPr>
            <w:tcW w:w="1980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01249" w:rsidRPr="00B50ED3" w:rsidTr="00B50ED3">
        <w:tc>
          <w:tcPr>
            <w:tcW w:w="959" w:type="dxa"/>
          </w:tcPr>
          <w:p w:rsidR="00501249" w:rsidRPr="00B50ED3" w:rsidRDefault="00501249" w:rsidP="00B50ED3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B50ED3" w:rsidRPr="00B50ED3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501249" w:rsidRPr="00B50ED3" w:rsidRDefault="00501249" w:rsidP="00185FF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Узагальнений характер рекомендацій</w:t>
            </w:r>
          </w:p>
        </w:tc>
        <w:tc>
          <w:tcPr>
            <w:tcW w:w="1980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50ED3" w:rsidRPr="00B50ED3" w:rsidTr="00B50ED3">
        <w:tc>
          <w:tcPr>
            <w:tcW w:w="959" w:type="dxa"/>
          </w:tcPr>
          <w:p w:rsidR="00B50ED3" w:rsidRPr="00B50ED3" w:rsidRDefault="00B50ED3" w:rsidP="00B50ED3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B50ED3" w:rsidRPr="00B50ED3" w:rsidRDefault="00B50ED3" w:rsidP="00185FF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 xml:space="preserve">Одна довідка про впровадження результатів дослідження </w:t>
            </w:r>
          </w:p>
        </w:tc>
        <w:tc>
          <w:tcPr>
            <w:tcW w:w="1980" w:type="dxa"/>
          </w:tcPr>
          <w:p w:rsidR="00B50ED3" w:rsidRPr="00B50ED3" w:rsidRDefault="00B50ED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50ED3" w:rsidRPr="00B50ED3" w:rsidRDefault="00B50ED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01249" w:rsidRPr="00B50ED3" w:rsidTr="00B50ED3">
        <w:tc>
          <w:tcPr>
            <w:tcW w:w="959" w:type="dxa"/>
          </w:tcPr>
          <w:p w:rsidR="00501249" w:rsidRPr="00B50ED3" w:rsidRDefault="00501249" w:rsidP="00B50ED3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B50ED3" w:rsidRPr="00B50ED3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501249" w:rsidRPr="00B50ED3" w:rsidRDefault="00B50ED3" w:rsidP="00185FF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є стилістичні та граматичні помилки </w:t>
            </w:r>
          </w:p>
        </w:tc>
        <w:tc>
          <w:tcPr>
            <w:tcW w:w="1980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01249" w:rsidRPr="00B50ED3" w:rsidTr="00B50ED3">
        <w:tc>
          <w:tcPr>
            <w:tcW w:w="959" w:type="dxa"/>
          </w:tcPr>
          <w:p w:rsidR="00501249" w:rsidRPr="00B50ED3" w:rsidRDefault="00B50ED3" w:rsidP="00B50ED3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501249" w:rsidRPr="00B50ED3" w:rsidRDefault="00B50ED3" w:rsidP="00B50ED3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Науков</w:t>
            </w: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их</w:t>
            </w: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 xml:space="preserve"> публікаці</w:t>
            </w: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й за темою досл</w:t>
            </w:r>
            <w:bookmarkStart w:id="0" w:name="_GoBack"/>
            <w:bookmarkEnd w:id="0"/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ідження немає</w:t>
            </w:r>
          </w:p>
        </w:tc>
        <w:tc>
          <w:tcPr>
            <w:tcW w:w="1980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01249" w:rsidRPr="00B50ED3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01249" w:rsidRPr="00B50ED3" w:rsidTr="00B50ED3">
        <w:tc>
          <w:tcPr>
            <w:tcW w:w="9059" w:type="dxa"/>
            <w:gridSpan w:val="3"/>
          </w:tcPr>
          <w:p w:rsidR="00501249" w:rsidRPr="00B50ED3" w:rsidRDefault="0050124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501249" w:rsidRPr="00B50ED3" w:rsidRDefault="00B50ED3" w:rsidP="00FC6042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61</w:t>
            </w:r>
          </w:p>
        </w:tc>
      </w:tr>
      <w:tr w:rsidR="00501249" w:rsidRPr="00E07F0C" w:rsidTr="00B50ED3">
        <w:tc>
          <w:tcPr>
            <w:tcW w:w="9059" w:type="dxa"/>
            <w:gridSpan w:val="3"/>
          </w:tcPr>
          <w:p w:rsidR="00501249" w:rsidRPr="004B0AA7" w:rsidRDefault="0050124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01249" w:rsidRDefault="0050124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501249" w:rsidRDefault="00501249" w:rsidP="00501249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501249" w:rsidRPr="00011555" w:rsidRDefault="00501249" w:rsidP="00501249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>Загальний висновок :</w:t>
      </w:r>
      <w:r>
        <w:rPr>
          <w:rFonts w:ascii="Times New Roman" w:hAnsi="Times New Roman"/>
          <w:b w:val="0"/>
          <w:szCs w:val="28"/>
        </w:rPr>
        <w:t xml:space="preserve">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F4734B" w:rsidRDefault="00F4734B"/>
    <w:sectPr w:rsidR="00F4734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A55" w:rsidRDefault="00061A55" w:rsidP="00501249">
      <w:r>
        <w:separator/>
      </w:r>
    </w:p>
  </w:endnote>
  <w:endnote w:type="continuationSeparator" w:id="0">
    <w:p w:rsidR="00061A55" w:rsidRDefault="00061A55" w:rsidP="0050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A55" w:rsidRDefault="00061A55" w:rsidP="00501249">
      <w:r>
        <w:separator/>
      </w:r>
    </w:p>
  </w:footnote>
  <w:footnote w:type="continuationSeparator" w:id="0">
    <w:p w:rsidR="00061A55" w:rsidRDefault="00061A55" w:rsidP="00501249">
      <w:r>
        <w:continuationSeparator/>
      </w:r>
    </w:p>
  </w:footnote>
  <w:footnote w:id="1">
    <w:p w:rsidR="00501249" w:rsidRDefault="00501249" w:rsidP="00501249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49"/>
    <w:rsid w:val="00061A55"/>
    <w:rsid w:val="00185FF1"/>
    <w:rsid w:val="00501249"/>
    <w:rsid w:val="00B50ED3"/>
    <w:rsid w:val="00F4734B"/>
    <w:rsid w:val="00FC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1249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501249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501249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501249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501249"/>
    <w:rPr>
      <w:rFonts w:cs="Times New Roman"/>
      <w:vertAlign w:val="superscript"/>
    </w:rPr>
  </w:style>
  <w:style w:type="character" w:styleId="a8">
    <w:name w:val="Emphasis"/>
    <w:basedOn w:val="a0"/>
    <w:uiPriority w:val="20"/>
    <w:qFormat/>
    <w:rsid w:val="00B50E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1249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501249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501249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501249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501249"/>
    <w:rPr>
      <w:rFonts w:cs="Times New Roman"/>
      <w:vertAlign w:val="superscript"/>
    </w:rPr>
  </w:style>
  <w:style w:type="character" w:styleId="a8">
    <w:name w:val="Emphasis"/>
    <w:basedOn w:val="a0"/>
    <w:uiPriority w:val="20"/>
    <w:qFormat/>
    <w:rsid w:val="00B50E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802</Words>
  <Characters>458</Characters>
  <Application>Microsoft Office Word</Application>
  <DocSecurity>0</DocSecurity>
  <Lines>3</Lines>
  <Paragraphs>2</Paragraphs>
  <ScaleCrop>false</ScaleCrop>
  <Company>diakov.net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2021-03-28T15:05:00Z</dcterms:created>
  <dcterms:modified xsi:type="dcterms:W3CDTF">2021-03-28T15:24:00Z</dcterms:modified>
</cp:coreProperties>
</file>