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A0F" w:rsidRDefault="00007A0F" w:rsidP="00007A0F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bookmarkStart w:id="0" w:name="_GoBack"/>
      <w:r w:rsidRPr="000550CF">
        <w:rPr>
          <w:rFonts w:ascii="Times New Roman" w:hAnsi="Times New Roman"/>
          <w:szCs w:val="28"/>
        </w:rPr>
        <w:t>1</w:t>
      </w:r>
      <w:bookmarkEnd w:id="0"/>
    </w:p>
    <w:p w:rsidR="00007A0F" w:rsidRDefault="00007A0F" w:rsidP="00007A0F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007A0F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szCs w:val="28"/>
        </w:rPr>
        <w:t>ДІДЖИТАЛІЗАЦІЯ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007A0F" w:rsidRPr="004B0AA7" w:rsidRDefault="00007A0F" w:rsidP="00007A0F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007A0F" w:rsidRDefault="00007A0F" w:rsidP="00007A0F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007A0F" w:rsidRDefault="00007A0F" w:rsidP="00007A0F">
      <w:pPr>
        <w:pStyle w:val="a3"/>
        <w:ind w:right="279"/>
        <w:rPr>
          <w:rFonts w:ascii="Times New Roman" w:hAnsi="Times New Roman"/>
          <w:b w:val="0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007A0F" w:rsidRPr="00E07F0C" w:rsidTr="00CC27B0">
        <w:tc>
          <w:tcPr>
            <w:tcW w:w="828" w:type="dxa"/>
          </w:tcPr>
          <w:p w:rsidR="00007A0F" w:rsidRPr="004B0AA7" w:rsidRDefault="00007A0F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007A0F" w:rsidRPr="004B0AA7" w:rsidRDefault="00007A0F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007A0F" w:rsidRPr="004B0AA7" w:rsidRDefault="00007A0F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007A0F" w:rsidRPr="004B0AA7" w:rsidRDefault="00007A0F" w:rsidP="00CC27B0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007A0F" w:rsidRPr="004B0AA7" w:rsidRDefault="00007A0F" w:rsidP="00CC27B0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007A0F" w:rsidRPr="00E07F0C" w:rsidTr="00CC27B0">
        <w:tc>
          <w:tcPr>
            <w:tcW w:w="828" w:type="dxa"/>
          </w:tcPr>
          <w:p w:rsidR="00007A0F" w:rsidRPr="004B0AA7" w:rsidRDefault="00007A0F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007A0F" w:rsidRPr="004B0AA7" w:rsidRDefault="00007A0F" w:rsidP="00897F87">
            <w:pPr>
              <w:pStyle w:val="a3"/>
              <w:tabs>
                <w:tab w:val="left" w:pos="2835"/>
              </w:tabs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  <w:r w:rsidR="00897F87">
              <w:rPr>
                <w:rFonts w:ascii="Times New Roman" w:hAnsi="Times New Roman"/>
                <w:b w:val="0"/>
                <w:sz w:val="24"/>
                <w:szCs w:val="24"/>
              </w:rPr>
              <w:tab/>
            </w:r>
          </w:p>
        </w:tc>
        <w:tc>
          <w:tcPr>
            <w:tcW w:w="1980" w:type="dxa"/>
          </w:tcPr>
          <w:p w:rsidR="00007A0F" w:rsidRPr="004B0AA7" w:rsidRDefault="00007A0F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007A0F" w:rsidRPr="004B0AA7" w:rsidRDefault="00007A0F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</w:tr>
      <w:tr w:rsidR="00007A0F" w:rsidRPr="00E07F0C" w:rsidTr="00CC27B0">
        <w:tc>
          <w:tcPr>
            <w:tcW w:w="828" w:type="dxa"/>
          </w:tcPr>
          <w:p w:rsidR="00007A0F" w:rsidRPr="004B0AA7" w:rsidRDefault="00007A0F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007A0F" w:rsidRPr="004B0AA7" w:rsidRDefault="00007A0F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007A0F" w:rsidRPr="004B0AA7" w:rsidRDefault="00007A0F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007A0F" w:rsidRPr="004B0AA7" w:rsidRDefault="00007A0F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007A0F" w:rsidRPr="00E07F0C" w:rsidTr="00CC27B0">
        <w:tc>
          <w:tcPr>
            <w:tcW w:w="828" w:type="dxa"/>
          </w:tcPr>
          <w:p w:rsidR="00007A0F" w:rsidRPr="004B0AA7" w:rsidRDefault="00007A0F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007A0F" w:rsidRPr="004B0AA7" w:rsidRDefault="00007A0F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007A0F" w:rsidRPr="004B0AA7" w:rsidRDefault="00007A0F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007A0F" w:rsidRPr="004B0AA7" w:rsidRDefault="00007A0F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</w:tr>
      <w:tr w:rsidR="00007A0F" w:rsidRPr="00E07F0C" w:rsidTr="00CC27B0">
        <w:tc>
          <w:tcPr>
            <w:tcW w:w="828" w:type="dxa"/>
          </w:tcPr>
          <w:p w:rsidR="00007A0F" w:rsidRPr="004B0AA7" w:rsidRDefault="00007A0F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007A0F" w:rsidRPr="004B0AA7" w:rsidRDefault="00007A0F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007A0F" w:rsidRPr="004B0AA7" w:rsidRDefault="00007A0F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007A0F" w:rsidRPr="004B0AA7" w:rsidRDefault="00007A0F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007A0F" w:rsidRPr="00E07F0C" w:rsidTr="00CC27B0">
        <w:tc>
          <w:tcPr>
            <w:tcW w:w="828" w:type="dxa"/>
          </w:tcPr>
          <w:p w:rsidR="00007A0F" w:rsidRPr="004B0AA7" w:rsidRDefault="00007A0F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007A0F" w:rsidRPr="004B0AA7" w:rsidRDefault="00007A0F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007A0F" w:rsidRPr="004B0AA7" w:rsidRDefault="00007A0F" w:rsidP="00897F8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007A0F" w:rsidRPr="004B0AA7" w:rsidRDefault="00007A0F" w:rsidP="00897F8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007A0F" w:rsidRPr="00E07F0C" w:rsidTr="00CC27B0">
        <w:tc>
          <w:tcPr>
            <w:tcW w:w="828" w:type="dxa"/>
          </w:tcPr>
          <w:p w:rsidR="00007A0F" w:rsidRPr="004B0AA7" w:rsidRDefault="00007A0F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007A0F" w:rsidRPr="004B0AA7" w:rsidRDefault="00007A0F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007A0F" w:rsidRPr="004B0AA7" w:rsidRDefault="00007A0F" w:rsidP="00897F8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007A0F" w:rsidRPr="004B0AA7" w:rsidRDefault="00007A0F" w:rsidP="00897F8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007A0F" w:rsidRPr="00E07F0C" w:rsidTr="00CC27B0">
        <w:tc>
          <w:tcPr>
            <w:tcW w:w="828" w:type="dxa"/>
          </w:tcPr>
          <w:p w:rsidR="00007A0F" w:rsidRPr="004B0AA7" w:rsidRDefault="00007A0F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007A0F" w:rsidRPr="004B0AA7" w:rsidRDefault="00007A0F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007A0F" w:rsidRPr="004B0AA7" w:rsidRDefault="00007A0F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007A0F" w:rsidRPr="004B0AA7" w:rsidRDefault="00007A0F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007A0F" w:rsidRPr="00E07F0C" w:rsidTr="00CC27B0">
        <w:tc>
          <w:tcPr>
            <w:tcW w:w="828" w:type="dxa"/>
          </w:tcPr>
          <w:p w:rsidR="00007A0F" w:rsidRPr="004B0AA7" w:rsidRDefault="00007A0F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007A0F" w:rsidRPr="004B0AA7" w:rsidRDefault="00007A0F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007A0F" w:rsidRPr="004B0AA7" w:rsidRDefault="00007A0F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007A0F" w:rsidRPr="004B0AA7" w:rsidRDefault="00007A0F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007A0F" w:rsidRPr="00E07F0C" w:rsidTr="00CC27B0">
        <w:tc>
          <w:tcPr>
            <w:tcW w:w="828" w:type="dxa"/>
          </w:tcPr>
          <w:p w:rsidR="00007A0F" w:rsidRPr="004B0AA7" w:rsidRDefault="00007A0F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007A0F" w:rsidRPr="004B0AA7" w:rsidRDefault="00007A0F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007A0F" w:rsidRPr="004B0AA7" w:rsidRDefault="00007A0F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007A0F" w:rsidRPr="004B0AA7" w:rsidRDefault="00897F87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007A0F" w:rsidRPr="00E07F0C" w:rsidTr="00CC27B0">
        <w:tc>
          <w:tcPr>
            <w:tcW w:w="828" w:type="dxa"/>
          </w:tcPr>
          <w:p w:rsidR="00007A0F" w:rsidRPr="004B0AA7" w:rsidRDefault="00007A0F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007A0F" w:rsidRPr="004B0AA7" w:rsidRDefault="00007A0F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007A0F" w:rsidRPr="004B0AA7" w:rsidRDefault="00007A0F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07A0F" w:rsidRPr="004B0AA7" w:rsidRDefault="00007A0F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07A0F" w:rsidRPr="00E07F0C" w:rsidTr="00CC27B0">
        <w:tc>
          <w:tcPr>
            <w:tcW w:w="828" w:type="dxa"/>
          </w:tcPr>
          <w:p w:rsidR="00007A0F" w:rsidRPr="004B0AA7" w:rsidRDefault="00007A0F" w:rsidP="00CC27B0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007A0F" w:rsidRPr="004B0AA7" w:rsidRDefault="00897F87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 потребує уточнення</w:t>
            </w:r>
          </w:p>
        </w:tc>
        <w:tc>
          <w:tcPr>
            <w:tcW w:w="1980" w:type="dxa"/>
          </w:tcPr>
          <w:p w:rsidR="00007A0F" w:rsidRPr="004B0AA7" w:rsidRDefault="00007A0F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07A0F" w:rsidRPr="004B0AA7" w:rsidRDefault="00007A0F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07A0F" w:rsidRPr="00E07F0C" w:rsidTr="00CC27B0">
        <w:tc>
          <w:tcPr>
            <w:tcW w:w="828" w:type="dxa"/>
          </w:tcPr>
          <w:p w:rsidR="00007A0F" w:rsidRPr="004B0AA7" w:rsidRDefault="00007A0F" w:rsidP="00CC27B0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007A0F" w:rsidRPr="004B0AA7" w:rsidRDefault="00897F87" w:rsidP="00897F8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 роботі  п</w:t>
            </w:r>
            <w:r w:rsidRPr="00897F87">
              <w:rPr>
                <w:rFonts w:ascii="Times New Roman" w:hAnsi="Times New Roman"/>
                <w:b w:val="0"/>
                <w:sz w:val="24"/>
                <w:szCs w:val="24"/>
              </w:rPr>
              <w:t>редставлено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897F87">
              <w:rPr>
                <w:rFonts w:ascii="Times New Roman" w:hAnsi="Times New Roman"/>
                <w:b w:val="0"/>
                <w:sz w:val="24"/>
                <w:szCs w:val="24"/>
              </w:rPr>
              <w:t>лише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897F87">
              <w:rPr>
                <w:rFonts w:ascii="Times New Roman" w:hAnsi="Times New Roman"/>
                <w:b w:val="0"/>
                <w:sz w:val="24"/>
                <w:szCs w:val="24"/>
              </w:rPr>
              <w:t>теоретичні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897F87">
              <w:rPr>
                <w:rFonts w:ascii="Times New Roman" w:hAnsi="Times New Roman"/>
                <w:b w:val="0"/>
                <w:sz w:val="24"/>
                <w:szCs w:val="24"/>
              </w:rPr>
              <w:t>методи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897F87">
              <w:rPr>
                <w:rFonts w:ascii="Times New Roman" w:hAnsi="Times New Roman"/>
                <w:b w:val="0"/>
                <w:sz w:val="24"/>
                <w:szCs w:val="24"/>
              </w:rPr>
              <w:t>дослідження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. </w:t>
            </w:r>
            <w:r w:rsidRPr="00897F87">
              <w:rPr>
                <w:rFonts w:ascii="Times New Roman" w:hAnsi="Times New Roman"/>
                <w:b w:val="0"/>
                <w:sz w:val="24"/>
                <w:szCs w:val="24"/>
              </w:rPr>
              <w:t>Експериме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н</w:t>
            </w:r>
            <w:r w:rsidRPr="00897F87">
              <w:rPr>
                <w:rFonts w:ascii="Times New Roman" w:hAnsi="Times New Roman"/>
                <w:b w:val="0"/>
                <w:sz w:val="24"/>
                <w:szCs w:val="24"/>
              </w:rPr>
              <w:t>тального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897F87">
              <w:rPr>
                <w:rFonts w:ascii="Times New Roman" w:hAnsi="Times New Roman"/>
                <w:b w:val="0"/>
                <w:sz w:val="24"/>
                <w:szCs w:val="24"/>
              </w:rPr>
              <w:t>дослідження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897F87">
              <w:rPr>
                <w:rFonts w:ascii="Times New Roman" w:hAnsi="Times New Roman"/>
                <w:b w:val="0"/>
                <w:sz w:val="24"/>
                <w:szCs w:val="24"/>
              </w:rPr>
              <w:t>немає</w:t>
            </w:r>
          </w:p>
        </w:tc>
        <w:tc>
          <w:tcPr>
            <w:tcW w:w="1980" w:type="dxa"/>
          </w:tcPr>
          <w:p w:rsidR="00007A0F" w:rsidRPr="004B0AA7" w:rsidRDefault="00007A0F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07A0F" w:rsidRPr="004B0AA7" w:rsidRDefault="00007A0F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97F87" w:rsidRPr="00E07F0C" w:rsidTr="00CC27B0">
        <w:tc>
          <w:tcPr>
            <w:tcW w:w="828" w:type="dxa"/>
          </w:tcPr>
          <w:p w:rsidR="00897F87" w:rsidRPr="004B0AA7" w:rsidRDefault="00897F87" w:rsidP="00CC27B0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897F87" w:rsidRPr="004B0AA7" w:rsidRDefault="00897F87" w:rsidP="00CC27B0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Апробацій немає.</w:t>
            </w:r>
          </w:p>
        </w:tc>
        <w:tc>
          <w:tcPr>
            <w:tcW w:w="1980" w:type="dxa"/>
          </w:tcPr>
          <w:p w:rsidR="00897F87" w:rsidRPr="004B0AA7" w:rsidRDefault="00897F87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97F87" w:rsidRPr="004B0AA7" w:rsidRDefault="00897F87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97F87" w:rsidRPr="00E07F0C" w:rsidTr="00CC27B0">
        <w:tc>
          <w:tcPr>
            <w:tcW w:w="828" w:type="dxa"/>
          </w:tcPr>
          <w:p w:rsidR="00897F87" w:rsidRPr="004B0AA7" w:rsidRDefault="00897F87" w:rsidP="00CC27B0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120" w:type="dxa"/>
          </w:tcPr>
          <w:p w:rsidR="00897F87" w:rsidRPr="004B0AA7" w:rsidRDefault="00897F87" w:rsidP="00897F8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 роботі переважають непрямі посилання на джерела</w:t>
            </w:r>
          </w:p>
        </w:tc>
        <w:tc>
          <w:tcPr>
            <w:tcW w:w="1980" w:type="dxa"/>
          </w:tcPr>
          <w:p w:rsidR="00897F87" w:rsidRPr="004B0AA7" w:rsidRDefault="00897F87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97F87" w:rsidRPr="004B0AA7" w:rsidRDefault="00897F87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97F87" w:rsidRPr="00E07F0C" w:rsidTr="00CC27B0">
        <w:tc>
          <w:tcPr>
            <w:tcW w:w="828" w:type="dxa"/>
          </w:tcPr>
          <w:p w:rsidR="00897F87" w:rsidRPr="004B0AA7" w:rsidRDefault="00897F87" w:rsidP="00CC27B0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897F87" w:rsidRPr="004B0AA7" w:rsidRDefault="00897F87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Унікальність тексту роботи 83.8%</w:t>
            </w:r>
          </w:p>
        </w:tc>
        <w:tc>
          <w:tcPr>
            <w:tcW w:w="1980" w:type="dxa"/>
          </w:tcPr>
          <w:p w:rsidR="00897F87" w:rsidRPr="004B0AA7" w:rsidRDefault="00897F87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97F87" w:rsidRPr="004B0AA7" w:rsidRDefault="00897F87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97F87" w:rsidRPr="00E07F0C" w:rsidTr="00CC27B0">
        <w:tc>
          <w:tcPr>
            <w:tcW w:w="828" w:type="dxa"/>
          </w:tcPr>
          <w:p w:rsidR="00897F87" w:rsidRDefault="00897F87" w:rsidP="00CC27B0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897F87" w:rsidRDefault="00897F87" w:rsidP="00897F8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За результатами дослідження заявлена одна наукова публікація</w:t>
            </w:r>
          </w:p>
        </w:tc>
        <w:tc>
          <w:tcPr>
            <w:tcW w:w="1980" w:type="dxa"/>
          </w:tcPr>
          <w:p w:rsidR="00897F87" w:rsidRPr="004B0AA7" w:rsidRDefault="00897F87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97F87" w:rsidRPr="004B0AA7" w:rsidRDefault="00897F87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97F87" w:rsidRPr="00E07F0C" w:rsidTr="00CC27B0">
        <w:tc>
          <w:tcPr>
            <w:tcW w:w="8928" w:type="dxa"/>
            <w:gridSpan w:val="3"/>
          </w:tcPr>
          <w:p w:rsidR="00897F87" w:rsidRPr="004B0AA7" w:rsidRDefault="00897F87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897F87" w:rsidRPr="004B0AA7" w:rsidRDefault="00897F87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68</w:t>
            </w:r>
          </w:p>
        </w:tc>
      </w:tr>
    </w:tbl>
    <w:p w:rsidR="00007A0F" w:rsidRDefault="00007A0F" w:rsidP="00007A0F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007A0F" w:rsidRPr="00011555" w:rsidRDefault="00007A0F" w:rsidP="00007A0F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D27050" w:rsidRDefault="00D27050" w:rsidP="00007A0F">
      <w:pPr>
        <w:pStyle w:val="a3"/>
        <w:ind w:left="-180" w:right="279"/>
        <w:jc w:val="left"/>
      </w:pPr>
    </w:p>
    <w:sectPr w:rsidR="00D27050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23E" w:rsidRDefault="007D323E" w:rsidP="00007A0F">
      <w:r>
        <w:separator/>
      </w:r>
    </w:p>
  </w:endnote>
  <w:endnote w:type="continuationSeparator" w:id="0">
    <w:p w:rsidR="007D323E" w:rsidRDefault="007D323E" w:rsidP="0000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23E" w:rsidRDefault="007D323E" w:rsidP="00007A0F">
      <w:r>
        <w:separator/>
      </w:r>
    </w:p>
  </w:footnote>
  <w:footnote w:type="continuationSeparator" w:id="0">
    <w:p w:rsidR="007D323E" w:rsidRDefault="007D323E" w:rsidP="00007A0F">
      <w:r>
        <w:continuationSeparator/>
      </w:r>
    </w:p>
  </w:footnote>
  <w:footnote w:id="1">
    <w:p w:rsidR="00007A0F" w:rsidRDefault="00007A0F" w:rsidP="00007A0F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A0F"/>
    <w:rsid w:val="00007A0F"/>
    <w:rsid w:val="000550CF"/>
    <w:rsid w:val="00407151"/>
    <w:rsid w:val="007D323E"/>
    <w:rsid w:val="00897F87"/>
    <w:rsid w:val="00D2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07A0F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007A0F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007A0F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007A0F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007A0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07A0F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007A0F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007A0F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007A0F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007A0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4294967245</TotalTime>
  <Pages>1</Pages>
  <Words>765</Words>
  <Characters>437</Characters>
  <Application>Microsoft Office Word</Application>
  <DocSecurity>0</DocSecurity>
  <Lines>3</Lines>
  <Paragraphs>2</Paragraphs>
  <ScaleCrop>false</ScaleCrop>
  <Company>diakov.net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2021-03-28T09:51:00Z</dcterms:created>
  <dcterms:modified xsi:type="dcterms:W3CDTF">2021-03-29T07:16:00Z</dcterms:modified>
</cp:coreProperties>
</file>