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52" w:rsidRDefault="00802852" w:rsidP="00802852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802852" w:rsidRDefault="00802852" w:rsidP="00802852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802852">
        <w:rPr>
          <w:rFonts w:ascii="Times New Roman" w:hAnsi="Times New Roman"/>
          <w:szCs w:val="28"/>
        </w:rPr>
        <w:t xml:space="preserve">1 </w:t>
      </w:r>
    </w:p>
    <w:p w:rsidR="00802852" w:rsidRDefault="00802852" w:rsidP="00802852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802852" w:rsidRPr="0070250D" w:rsidRDefault="00802852" w:rsidP="00802852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>
        <w:rPr>
          <w:rFonts w:ascii="Times New Roman" w:hAnsi="Times New Roman"/>
          <w:szCs w:val="28"/>
        </w:rPr>
        <w:t>Будь оптимістом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802852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802852" w:rsidRPr="001D3639" w:rsidRDefault="00802852" w:rsidP="00802852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802852" w:rsidRPr="008F78D8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02852" w:rsidRPr="008F78D8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02852" w:rsidRPr="008F78D8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02852" w:rsidRPr="008F78D8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802852" w:rsidRPr="004B0AA7" w:rsidRDefault="00802852" w:rsidP="0080285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802852" w:rsidRPr="004B0AA7" w:rsidRDefault="00802852" w:rsidP="0080285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02852" w:rsidRPr="00A9730C" w:rsidRDefault="00802852" w:rsidP="0080285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802852" w:rsidRPr="004B0AA7" w:rsidRDefault="00802852" w:rsidP="0080285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802852" w:rsidRPr="004B0AA7" w:rsidRDefault="00802852" w:rsidP="0080285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02852" w:rsidRPr="008F78D8" w:rsidRDefault="00802852" w:rsidP="0080285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02852" w:rsidRPr="009B5919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02852" w:rsidRPr="008F78D8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02852" w:rsidRPr="00A9730C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802852" w:rsidRPr="00F5725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802852" w:rsidRPr="004B0AA7" w:rsidRDefault="00802852" w:rsidP="0080285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вступі не сформульовано наукову новизну. Деякі задекларовані висновки дослідження повторюють вже відомі в науці тенденції.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802852" w:rsidRPr="004B0AA7" w:rsidRDefault="00802852" w:rsidP="0080285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всі заявлені автором методи дослідження знайшли своє відображення в роботі. Так, у вступі відзначено використання методу фокус-групового інтерв’ю. Незрозумілою є роль автора в цьому дослідженні, оскільки в роботі зазначено, що воно проводилося «…</w:t>
            </w:r>
            <w:r w:rsidRPr="00883A73">
              <w:rPr>
                <w:rFonts w:ascii="Times New Roman" w:hAnsi="Times New Roman"/>
                <w:b w:val="0"/>
                <w:sz w:val="24"/>
                <w:szCs w:val="24"/>
              </w:rPr>
              <w:t xml:space="preserve">науковцями соціологічного факультету Харківського національного університету імені В.Н. </w:t>
            </w:r>
            <w:proofErr w:type="spellStart"/>
            <w:r w:rsidRPr="00883A73">
              <w:rPr>
                <w:rFonts w:ascii="Times New Roman" w:hAnsi="Times New Roman"/>
                <w:b w:val="0"/>
                <w:sz w:val="24"/>
                <w:szCs w:val="24"/>
              </w:rPr>
              <w:t>Каразіна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» (с. 23).  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rPr>
          <w:trHeight w:val="331"/>
        </w:trPr>
        <w:tc>
          <w:tcPr>
            <w:tcW w:w="828" w:type="dxa"/>
          </w:tcPr>
          <w:p w:rsidR="00802852" w:rsidRPr="004B0AA7" w:rsidRDefault="0080285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Теоретичні наукові результати сформульовані нечітко.  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c>
          <w:tcPr>
            <w:tcW w:w="828" w:type="dxa"/>
          </w:tcPr>
          <w:p w:rsidR="00802852" w:rsidRDefault="0080285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802852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c>
          <w:tcPr>
            <w:tcW w:w="828" w:type="dxa"/>
          </w:tcPr>
          <w:p w:rsidR="00802852" w:rsidRDefault="0080285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802852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Досліджувана тема є актуальною і вивчається багатьма вітчизняними науковцями і практиками, про що засвідчує значна кількість публікацій останніх років. Натомість автор у своїй роботі посилається тільки на праці зарубіжних учених.   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c>
          <w:tcPr>
            <w:tcW w:w="828" w:type="dxa"/>
          </w:tcPr>
          <w:p w:rsidR="00802852" w:rsidRDefault="0080285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802852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присутні поодинокі помилки, неточності в оформленні літератури.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c>
          <w:tcPr>
            <w:tcW w:w="828" w:type="dxa"/>
          </w:tcPr>
          <w:p w:rsidR="00802852" w:rsidRDefault="0080285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802852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 публікації за темою роботи.</w:t>
            </w:r>
          </w:p>
        </w:tc>
        <w:tc>
          <w:tcPr>
            <w:tcW w:w="2268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852" w:rsidRPr="004B0AA7" w:rsidRDefault="0080285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02852" w:rsidRPr="00E07F0C" w:rsidTr="006F3E6C">
        <w:tc>
          <w:tcPr>
            <w:tcW w:w="9493" w:type="dxa"/>
            <w:gridSpan w:val="3"/>
          </w:tcPr>
          <w:p w:rsidR="00802852" w:rsidRPr="004B0AA7" w:rsidRDefault="0080285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802852" w:rsidRPr="00E810AF" w:rsidRDefault="00802852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</w:tbl>
    <w:p w:rsidR="00802852" w:rsidRDefault="00802852" w:rsidP="0080285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802852" w:rsidRPr="00011555" w:rsidRDefault="00802852" w:rsidP="0080285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802852" w:rsidRPr="000415A5" w:rsidRDefault="00802852" w:rsidP="00802852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52"/>
    <w:rsid w:val="003A1867"/>
    <w:rsid w:val="005A676B"/>
    <w:rsid w:val="008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285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02852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285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02852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1180</Words>
  <Characters>674</Characters>
  <Application>Microsoft Office Word</Application>
  <DocSecurity>0</DocSecurity>
  <Lines>5</Lines>
  <Paragraphs>3</Paragraphs>
  <ScaleCrop>false</ScaleCrop>
  <Company>diakov.net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2021-03-27T13:04:00Z</dcterms:created>
  <dcterms:modified xsi:type="dcterms:W3CDTF">2021-03-29T07:11:00Z</dcterms:modified>
</cp:coreProperties>
</file>