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541A" w:rsidRPr="00597067" w:rsidRDefault="00BD541A" w:rsidP="0046128A">
      <w:pPr>
        <w:jc w:val="center"/>
        <w:rPr>
          <w:b/>
          <w:sz w:val="16"/>
          <w:szCs w:val="16"/>
          <w:lang w:val="uk-UA"/>
        </w:rPr>
      </w:pPr>
      <w:r w:rsidRPr="00597067">
        <w:rPr>
          <w:b/>
          <w:sz w:val="16"/>
          <w:szCs w:val="16"/>
          <w:lang w:val="uk-UA"/>
        </w:rPr>
        <w:t>ОПИС</w:t>
      </w:r>
    </w:p>
    <w:p w:rsidR="00BD541A" w:rsidRPr="00597067" w:rsidRDefault="00BD541A" w:rsidP="0046128A">
      <w:pPr>
        <w:jc w:val="center"/>
        <w:rPr>
          <w:b/>
          <w:sz w:val="16"/>
          <w:szCs w:val="16"/>
          <w:lang w:val="uk-UA"/>
        </w:rPr>
      </w:pPr>
      <w:r w:rsidRPr="00597067">
        <w:rPr>
          <w:sz w:val="16"/>
          <w:szCs w:val="16"/>
          <w:lang w:val="uk-UA"/>
        </w:rPr>
        <w:t>навчальної дисципліни</w:t>
      </w:r>
      <w:r w:rsidRPr="00597067">
        <w:rPr>
          <w:b/>
          <w:sz w:val="16"/>
          <w:szCs w:val="16"/>
          <w:lang w:val="uk-UA"/>
        </w:rPr>
        <w:t xml:space="preserve"> «</w:t>
      </w:r>
      <w:proofErr w:type="spellStart"/>
      <w:r w:rsidR="00B649D5">
        <w:rPr>
          <w:b/>
          <w:sz w:val="16"/>
          <w:szCs w:val="16"/>
          <w:lang w:val="uk-UA"/>
        </w:rPr>
        <w:t>Лінгвоперсонологія</w:t>
      </w:r>
      <w:proofErr w:type="spellEnd"/>
      <w:r w:rsidRPr="00597067">
        <w:rPr>
          <w:b/>
          <w:sz w:val="16"/>
          <w:szCs w:val="16"/>
          <w:lang w:val="uk-UA"/>
        </w:rPr>
        <w:t>»</w:t>
      </w:r>
    </w:p>
    <w:p w:rsidR="00BD541A" w:rsidRPr="00597067" w:rsidRDefault="00BD541A" w:rsidP="0046128A">
      <w:pPr>
        <w:jc w:val="center"/>
        <w:rPr>
          <w:sz w:val="16"/>
          <w:szCs w:val="16"/>
          <w:lang w:val="uk-UA"/>
        </w:rPr>
      </w:pPr>
      <w:r w:rsidRPr="00597067">
        <w:rPr>
          <w:sz w:val="16"/>
          <w:szCs w:val="16"/>
          <w:lang w:val="uk-UA"/>
        </w:rPr>
        <w:t xml:space="preserve">на </w:t>
      </w:r>
      <w:r>
        <w:rPr>
          <w:sz w:val="16"/>
          <w:szCs w:val="16"/>
          <w:lang w:val="uk-UA"/>
        </w:rPr>
        <w:t>І</w:t>
      </w:r>
      <w:r w:rsidR="003A321A">
        <w:rPr>
          <w:sz w:val="16"/>
          <w:szCs w:val="16"/>
          <w:lang w:val="uk-UA"/>
        </w:rPr>
        <w:t>І</w:t>
      </w:r>
      <w:r w:rsidRPr="00597067">
        <w:rPr>
          <w:sz w:val="16"/>
          <w:szCs w:val="16"/>
          <w:lang w:val="uk-UA"/>
        </w:rPr>
        <w:t xml:space="preserve"> семестр 201</w:t>
      </w:r>
      <w:r w:rsidR="009644F5">
        <w:rPr>
          <w:sz w:val="16"/>
          <w:szCs w:val="16"/>
          <w:lang w:val="uk-UA"/>
        </w:rPr>
        <w:t>9</w:t>
      </w:r>
      <w:r w:rsidRPr="00597067">
        <w:rPr>
          <w:sz w:val="16"/>
          <w:szCs w:val="16"/>
          <w:lang w:val="uk-UA"/>
        </w:rPr>
        <w:t>-20</w:t>
      </w:r>
      <w:r w:rsidR="009644F5">
        <w:rPr>
          <w:sz w:val="16"/>
          <w:szCs w:val="16"/>
          <w:lang w:val="uk-UA"/>
        </w:rPr>
        <w:t>20</w:t>
      </w:r>
      <w:r w:rsidRPr="00597067">
        <w:rPr>
          <w:sz w:val="16"/>
          <w:szCs w:val="16"/>
          <w:lang w:val="uk-UA"/>
        </w:rPr>
        <w:t xml:space="preserve"> н. р. </w:t>
      </w:r>
    </w:p>
    <w:p w:rsidR="00BD541A" w:rsidRPr="00597067" w:rsidRDefault="00BD541A" w:rsidP="0046128A">
      <w:pPr>
        <w:jc w:val="center"/>
        <w:rPr>
          <w:b/>
          <w:sz w:val="16"/>
          <w:szCs w:val="16"/>
          <w:lang w:val="uk-UA"/>
        </w:rPr>
      </w:pPr>
    </w:p>
    <w:p w:rsidR="00BD541A" w:rsidRPr="005802F9" w:rsidRDefault="005802F9" w:rsidP="0046128A">
      <w:pPr>
        <w:ind w:right="-256" w:firstLine="720"/>
        <w:rPr>
          <w:sz w:val="16"/>
          <w:szCs w:val="16"/>
          <w:lang w:val="uk-UA"/>
        </w:rPr>
      </w:pPr>
      <w:r w:rsidRPr="005802F9">
        <w:rPr>
          <w:rFonts w:eastAsia="Calibri"/>
          <w:sz w:val="16"/>
          <w:szCs w:val="16"/>
          <w:lang w:val="uk-UA"/>
        </w:rPr>
        <w:t>Третій (</w:t>
      </w:r>
      <w:proofErr w:type="spellStart"/>
      <w:r w:rsidRPr="005802F9">
        <w:rPr>
          <w:rFonts w:eastAsia="Calibri"/>
          <w:sz w:val="16"/>
          <w:szCs w:val="16"/>
          <w:lang w:val="uk-UA"/>
        </w:rPr>
        <w:t>освітньо</w:t>
      </w:r>
      <w:proofErr w:type="spellEnd"/>
      <w:r w:rsidRPr="005802F9">
        <w:rPr>
          <w:rFonts w:eastAsia="Calibri"/>
          <w:sz w:val="16"/>
          <w:szCs w:val="16"/>
          <w:lang w:val="uk-UA"/>
        </w:rPr>
        <w:t>-науковий) рівень вищої освіти «доктор філософії»</w:t>
      </w:r>
    </w:p>
    <w:p w:rsidR="00BD541A" w:rsidRPr="00597067" w:rsidRDefault="00BD541A" w:rsidP="0046128A">
      <w:pPr>
        <w:ind w:firstLine="720"/>
        <w:rPr>
          <w:sz w:val="16"/>
          <w:szCs w:val="16"/>
          <w:lang w:val="uk-UA"/>
        </w:rPr>
      </w:pPr>
      <w:r w:rsidRPr="00597067">
        <w:rPr>
          <w:sz w:val="16"/>
          <w:szCs w:val="16"/>
          <w:lang w:val="uk-UA"/>
        </w:rPr>
        <w:t xml:space="preserve">Галузь знань – </w:t>
      </w:r>
      <w:r w:rsidR="005802F9" w:rsidRPr="005802F9">
        <w:rPr>
          <w:sz w:val="16"/>
          <w:szCs w:val="16"/>
          <w:lang w:val="uk-UA"/>
        </w:rPr>
        <w:t>03 Гуманітарні науки</w:t>
      </w:r>
    </w:p>
    <w:p w:rsidR="00BD541A" w:rsidRDefault="009644F5" w:rsidP="0046128A">
      <w:pPr>
        <w:tabs>
          <w:tab w:val="left" w:pos="6521"/>
        </w:tabs>
        <w:ind w:firstLine="720"/>
        <w:rPr>
          <w:sz w:val="16"/>
          <w:szCs w:val="16"/>
          <w:lang w:val="uk-UA"/>
        </w:rPr>
      </w:pPr>
      <w:r>
        <w:rPr>
          <w:sz w:val="16"/>
          <w:szCs w:val="16"/>
          <w:lang w:val="uk-UA"/>
        </w:rPr>
        <w:t>Спеціальність</w:t>
      </w:r>
      <w:r w:rsidR="00BD541A" w:rsidRPr="00597067">
        <w:rPr>
          <w:sz w:val="16"/>
          <w:szCs w:val="16"/>
          <w:lang w:val="uk-UA"/>
        </w:rPr>
        <w:t xml:space="preserve"> – </w:t>
      </w:r>
      <w:r w:rsidR="005802F9" w:rsidRPr="005802F9">
        <w:rPr>
          <w:sz w:val="16"/>
          <w:szCs w:val="16"/>
          <w:lang w:val="uk-UA"/>
        </w:rPr>
        <w:t xml:space="preserve">035 Філологія  </w:t>
      </w:r>
    </w:p>
    <w:p w:rsidR="005802F9" w:rsidRPr="00597067" w:rsidRDefault="005802F9" w:rsidP="0046128A">
      <w:pPr>
        <w:tabs>
          <w:tab w:val="left" w:pos="6521"/>
        </w:tabs>
        <w:ind w:firstLine="720"/>
        <w:rPr>
          <w:sz w:val="16"/>
          <w:szCs w:val="16"/>
          <w:lang w:val="uk-UA"/>
        </w:rPr>
      </w:pPr>
      <w:proofErr w:type="spellStart"/>
      <w:r>
        <w:rPr>
          <w:sz w:val="16"/>
          <w:szCs w:val="16"/>
          <w:lang w:val="uk-UA"/>
        </w:rPr>
        <w:t>Освітньо</w:t>
      </w:r>
      <w:proofErr w:type="spellEnd"/>
      <w:r>
        <w:rPr>
          <w:sz w:val="16"/>
          <w:szCs w:val="16"/>
          <w:lang w:val="uk-UA"/>
        </w:rPr>
        <w:t xml:space="preserve">-наукова програма </w:t>
      </w:r>
      <w:r w:rsidRPr="005802F9">
        <w:rPr>
          <w:sz w:val="16"/>
          <w:szCs w:val="16"/>
          <w:lang w:val="uk-UA"/>
        </w:rPr>
        <w:t>–</w:t>
      </w:r>
      <w:r w:rsidR="00B649D5">
        <w:rPr>
          <w:sz w:val="16"/>
          <w:szCs w:val="16"/>
          <w:lang w:val="uk-UA"/>
        </w:rPr>
        <w:t xml:space="preserve"> Германські мови</w:t>
      </w:r>
    </w:p>
    <w:p w:rsidR="00BD541A" w:rsidRPr="00597067" w:rsidRDefault="00BD541A" w:rsidP="0046128A">
      <w:pPr>
        <w:rPr>
          <w:b/>
          <w:sz w:val="16"/>
          <w:szCs w:val="16"/>
          <w:lang w:val="uk-UA"/>
        </w:rPr>
      </w:pPr>
    </w:p>
    <w:p w:rsidR="00BD541A" w:rsidRPr="00597067" w:rsidRDefault="00BD541A" w:rsidP="0046128A">
      <w:pPr>
        <w:numPr>
          <w:ilvl w:val="0"/>
          <w:numId w:val="17"/>
        </w:numPr>
        <w:jc w:val="center"/>
        <w:rPr>
          <w:b/>
          <w:sz w:val="16"/>
          <w:szCs w:val="16"/>
          <w:lang w:val="uk-UA"/>
        </w:rPr>
      </w:pPr>
      <w:r w:rsidRPr="00597067">
        <w:rPr>
          <w:b/>
          <w:sz w:val="16"/>
          <w:szCs w:val="16"/>
          <w:lang w:val="uk-UA"/>
        </w:rPr>
        <w:t>Загальна характеристика дисципліни</w:t>
      </w:r>
    </w:p>
    <w:p w:rsidR="00BD541A" w:rsidRPr="00597067" w:rsidRDefault="00BD541A" w:rsidP="0046128A">
      <w:pPr>
        <w:ind w:left="360"/>
        <w:jc w:val="center"/>
        <w:rPr>
          <w:b/>
          <w:sz w:val="16"/>
          <w:szCs w:val="16"/>
          <w:lang w:val="uk-UA"/>
        </w:rPr>
      </w:pPr>
    </w:p>
    <w:p w:rsidR="00BD541A" w:rsidRPr="00597067" w:rsidRDefault="00BD541A" w:rsidP="0046128A">
      <w:pPr>
        <w:jc w:val="both"/>
        <w:rPr>
          <w:sz w:val="16"/>
          <w:szCs w:val="16"/>
          <w:lang w:val="uk-UA"/>
        </w:rPr>
      </w:pPr>
      <w:r w:rsidRPr="00597067">
        <w:rPr>
          <w:b/>
          <w:sz w:val="16"/>
          <w:szCs w:val="16"/>
          <w:lang w:val="uk-UA"/>
        </w:rPr>
        <w:t>Загальний обсяг</w:t>
      </w:r>
      <w:r w:rsidRPr="00597067">
        <w:rPr>
          <w:sz w:val="16"/>
          <w:szCs w:val="16"/>
          <w:lang w:val="uk-UA"/>
        </w:rPr>
        <w:t xml:space="preserve"> дисципліни –  </w:t>
      </w:r>
      <w:r w:rsidR="003A321A">
        <w:rPr>
          <w:sz w:val="16"/>
          <w:szCs w:val="16"/>
          <w:lang w:val="uk-UA"/>
        </w:rPr>
        <w:t>3</w:t>
      </w:r>
      <w:r w:rsidRPr="00597067">
        <w:rPr>
          <w:sz w:val="16"/>
          <w:szCs w:val="16"/>
          <w:lang w:val="uk-UA"/>
        </w:rPr>
        <w:t xml:space="preserve"> кредит</w:t>
      </w:r>
      <w:r>
        <w:rPr>
          <w:sz w:val="16"/>
          <w:szCs w:val="16"/>
          <w:lang w:val="uk-UA"/>
        </w:rPr>
        <w:t>и</w:t>
      </w:r>
      <w:r w:rsidRPr="00597067">
        <w:rPr>
          <w:sz w:val="16"/>
          <w:szCs w:val="16"/>
          <w:lang w:val="uk-UA"/>
        </w:rPr>
        <w:t xml:space="preserve"> ЄКТС.</w:t>
      </w:r>
    </w:p>
    <w:p w:rsidR="00BD541A" w:rsidRPr="00597067" w:rsidRDefault="00BD541A" w:rsidP="0046128A">
      <w:pPr>
        <w:jc w:val="both"/>
        <w:rPr>
          <w:sz w:val="16"/>
          <w:szCs w:val="16"/>
          <w:lang w:val="uk-UA"/>
        </w:rPr>
      </w:pPr>
      <w:r w:rsidRPr="00597067">
        <w:rPr>
          <w:b/>
          <w:sz w:val="16"/>
          <w:szCs w:val="16"/>
          <w:lang w:val="uk-UA"/>
        </w:rPr>
        <w:t>Статус дисципліни</w:t>
      </w:r>
      <w:r w:rsidR="003A321A">
        <w:rPr>
          <w:sz w:val="16"/>
          <w:szCs w:val="16"/>
          <w:lang w:val="uk-UA"/>
        </w:rPr>
        <w:t xml:space="preserve"> – вибіркова</w:t>
      </w:r>
    </w:p>
    <w:p w:rsidR="00BD541A" w:rsidRPr="00597067" w:rsidRDefault="0046128A" w:rsidP="0046128A">
      <w:pPr>
        <w:jc w:val="both"/>
        <w:rPr>
          <w:sz w:val="16"/>
          <w:szCs w:val="16"/>
          <w:lang w:val="uk-UA"/>
        </w:rPr>
      </w:pPr>
      <w:r>
        <w:rPr>
          <w:b/>
          <w:sz w:val="16"/>
          <w:szCs w:val="16"/>
          <w:lang w:val="uk-UA"/>
        </w:rPr>
        <w:t>Навчально</w:t>
      </w:r>
      <w:r w:rsidR="003A321A">
        <w:rPr>
          <w:b/>
          <w:sz w:val="16"/>
          <w:szCs w:val="16"/>
          <w:lang w:val="uk-UA"/>
        </w:rPr>
        <w:t>-науковий інститут іноземних мов</w:t>
      </w:r>
    </w:p>
    <w:p w:rsidR="00BD541A" w:rsidRPr="00597067" w:rsidRDefault="00BD541A" w:rsidP="0046128A">
      <w:pPr>
        <w:jc w:val="both"/>
        <w:rPr>
          <w:sz w:val="16"/>
          <w:szCs w:val="16"/>
          <w:lang w:val="uk-UA"/>
        </w:rPr>
      </w:pPr>
      <w:r w:rsidRPr="00597067">
        <w:rPr>
          <w:b/>
          <w:sz w:val="16"/>
          <w:szCs w:val="16"/>
          <w:lang w:val="uk-UA"/>
        </w:rPr>
        <w:t>Кафедра</w:t>
      </w:r>
      <w:r w:rsidR="003A321A">
        <w:rPr>
          <w:sz w:val="16"/>
          <w:szCs w:val="16"/>
          <w:lang w:val="uk-UA"/>
        </w:rPr>
        <w:t xml:space="preserve"> – германських мов і </w:t>
      </w:r>
      <w:proofErr w:type="spellStart"/>
      <w:r w:rsidR="003A321A">
        <w:rPr>
          <w:sz w:val="16"/>
          <w:szCs w:val="16"/>
          <w:lang w:val="uk-UA"/>
        </w:rPr>
        <w:t>перекладознавства</w:t>
      </w:r>
      <w:proofErr w:type="spellEnd"/>
    </w:p>
    <w:p w:rsidR="00BD541A" w:rsidRPr="00597067" w:rsidRDefault="00BD541A" w:rsidP="0046128A">
      <w:pPr>
        <w:jc w:val="both"/>
        <w:rPr>
          <w:sz w:val="16"/>
          <w:szCs w:val="16"/>
          <w:lang w:val="uk-UA"/>
        </w:rPr>
      </w:pPr>
      <w:r w:rsidRPr="0046128A">
        <w:rPr>
          <w:b/>
          <w:sz w:val="16"/>
          <w:szCs w:val="16"/>
          <w:lang w:val="uk-UA"/>
        </w:rPr>
        <w:t>Курс</w:t>
      </w:r>
      <w:r w:rsidRPr="0046128A">
        <w:rPr>
          <w:sz w:val="16"/>
          <w:szCs w:val="16"/>
          <w:lang w:val="uk-UA"/>
        </w:rPr>
        <w:t xml:space="preserve"> – 1; </w:t>
      </w:r>
      <w:r w:rsidRPr="0046128A">
        <w:rPr>
          <w:b/>
          <w:sz w:val="16"/>
          <w:szCs w:val="16"/>
          <w:lang w:val="uk-UA"/>
        </w:rPr>
        <w:t>семестр</w:t>
      </w:r>
      <w:r w:rsidRPr="0046128A">
        <w:rPr>
          <w:sz w:val="16"/>
          <w:szCs w:val="16"/>
          <w:lang w:val="uk-UA"/>
        </w:rPr>
        <w:t xml:space="preserve"> – </w:t>
      </w:r>
      <w:r w:rsidR="003A321A" w:rsidRPr="0046128A">
        <w:rPr>
          <w:sz w:val="16"/>
          <w:szCs w:val="16"/>
          <w:lang w:val="uk-UA"/>
        </w:rPr>
        <w:t>2</w:t>
      </w:r>
      <w:r w:rsidRPr="0046128A">
        <w:rPr>
          <w:sz w:val="16"/>
          <w:szCs w:val="16"/>
          <w:lang w:val="uk-UA"/>
        </w:rPr>
        <w:t xml:space="preserve">; </w:t>
      </w:r>
      <w:r w:rsidRPr="0046128A">
        <w:rPr>
          <w:b/>
          <w:sz w:val="16"/>
          <w:szCs w:val="16"/>
          <w:lang w:val="uk-UA"/>
        </w:rPr>
        <w:t>вид підсумкового контролю</w:t>
      </w:r>
      <w:r w:rsidRPr="0046128A">
        <w:rPr>
          <w:sz w:val="16"/>
          <w:szCs w:val="16"/>
          <w:lang w:val="uk-UA"/>
        </w:rPr>
        <w:t xml:space="preserve"> – </w:t>
      </w:r>
      <w:r w:rsidR="003A321A" w:rsidRPr="0046128A">
        <w:rPr>
          <w:sz w:val="16"/>
          <w:szCs w:val="16"/>
          <w:lang w:val="uk-UA"/>
        </w:rPr>
        <w:t>залік</w:t>
      </w:r>
    </w:p>
    <w:p w:rsidR="00BD541A" w:rsidRPr="00597067" w:rsidRDefault="00BD541A" w:rsidP="0046128A">
      <w:pPr>
        <w:jc w:val="both"/>
        <w:rPr>
          <w:sz w:val="16"/>
          <w:szCs w:val="16"/>
          <w:lang w:val="uk-UA"/>
        </w:rPr>
      </w:pPr>
      <w:r w:rsidRPr="00597067">
        <w:rPr>
          <w:b/>
          <w:sz w:val="16"/>
          <w:szCs w:val="16"/>
          <w:lang w:val="uk-UA"/>
        </w:rPr>
        <w:t>Викладач</w:t>
      </w:r>
      <w:r w:rsidRPr="00597067">
        <w:rPr>
          <w:sz w:val="16"/>
          <w:szCs w:val="16"/>
          <w:lang w:val="uk-UA"/>
        </w:rPr>
        <w:t xml:space="preserve">: </w:t>
      </w:r>
      <w:r w:rsidR="0021473E">
        <w:rPr>
          <w:sz w:val="16"/>
          <w:szCs w:val="16"/>
          <w:lang w:val="uk-UA"/>
        </w:rPr>
        <w:t>к.ф.н.,</w:t>
      </w:r>
      <w:proofErr w:type="spellStart"/>
      <w:r w:rsidR="0021473E">
        <w:rPr>
          <w:sz w:val="16"/>
          <w:szCs w:val="16"/>
          <w:lang w:val="uk-UA"/>
        </w:rPr>
        <w:t>доц</w:t>
      </w:r>
      <w:proofErr w:type="spellEnd"/>
      <w:r w:rsidR="0021473E">
        <w:rPr>
          <w:sz w:val="16"/>
          <w:szCs w:val="16"/>
          <w:lang w:val="uk-UA"/>
        </w:rPr>
        <w:t xml:space="preserve">. </w:t>
      </w:r>
      <w:proofErr w:type="spellStart"/>
      <w:r w:rsidR="0021473E">
        <w:rPr>
          <w:sz w:val="16"/>
          <w:szCs w:val="16"/>
          <w:lang w:val="uk-UA"/>
        </w:rPr>
        <w:t>Яскевич</w:t>
      </w:r>
      <w:proofErr w:type="spellEnd"/>
      <w:r w:rsidR="0021473E">
        <w:rPr>
          <w:sz w:val="16"/>
          <w:szCs w:val="16"/>
          <w:lang w:val="uk-UA"/>
        </w:rPr>
        <w:t xml:space="preserve"> О.К.</w:t>
      </w:r>
    </w:p>
    <w:p w:rsidR="00BD541A" w:rsidRPr="00597067" w:rsidRDefault="00BD541A" w:rsidP="0046128A">
      <w:pPr>
        <w:jc w:val="both"/>
        <w:rPr>
          <w:sz w:val="16"/>
          <w:szCs w:val="16"/>
          <w:lang w:val="uk-UA"/>
        </w:rPr>
      </w:pPr>
    </w:p>
    <w:p w:rsidR="00BD541A" w:rsidRPr="00597067" w:rsidRDefault="00BD541A" w:rsidP="0046128A">
      <w:pPr>
        <w:jc w:val="both"/>
        <w:rPr>
          <w:sz w:val="16"/>
          <w:szCs w:val="16"/>
          <w:lang w:val="uk-UA"/>
        </w:rPr>
      </w:pPr>
    </w:p>
    <w:tbl>
      <w:tblPr>
        <w:tblW w:w="6603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1008"/>
        <w:gridCol w:w="366"/>
        <w:gridCol w:w="426"/>
        <w:gridCol w:w="540"/>
        <w:gridCol w:w="540"/>
        <w:gridCol w:w="540"/>
        <w:gridCol w:w="476"/>
        <w:gridCol w:w="604"/>
        <w:gridCol w:w="434"/>
        <w:gridCol w:w="466"/>
        <w:gridCol w:w="406"/>
        <w:gridCol w:w="398"/>
        <w:gridCol w:w="399"/>
      </w:tblGrid>
      <w:tr w:rsidR="00BD541A" w:rsidRPr="00597067" w:rsidTr="004E2839">
        <w:trPr>
          <w:cantSplit/>
          <w:trHeight w:val="50"/>
        </w:trPr>
        <w:tc>
          <w:tcPr>
            <w:tcW w:w="1008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vAlign w:val="center"/>
          </w:tcPr>
          <w:p w:rsidR="00BD541A" w:rsidRPr="00597067" w:rsidRDefault="00BD541A" w:rsidP="0046128A">
            <w:pPr>
              <w:jc w:val="center"/>
              <w:rPr>
                <w:sz w:val="16"/>
                <w:szCs w:val="16"/>
                <w:lang w:val="uk-UA"/>
              </w:rPr>
            </w:pPr>
            <w:r w:rsidRPr="00597067">
              <w:rPr>
                <w:sz w:val="16"/>
                <w:szCs w:val="16"/>
                <w:lang w:val="uk-UA"/>
              </w:rPr>
              <w:t>Форма навчання</w:t>
            </w:r>
          </w:p>
        </w:tc>
        <w:tc>
          <w:tcPr>
            <w:tcW w:w="366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textDirection w:val="btLr"/>
            <w:vAlign w:val="center"/>
          </w:tcPr>
          <w:p w:rsidR="00BD541A" w:rsidRPr="00597067" w:rsidRDefault="00BD541A" w:rsidP="0046128A">
            <w:pPr>
              <w:rPr>
                <w:sz w:val="16"/>
                <w:szCs w:val="16"/>
                <w:lang w:val="uk-UA"/>
              </w:rPr>
            </w:pPr>
            <w:r w:rsidRPr="00597067">
              <w:rPr>
                <w:sz w:val="16"/>
                <w:szCs w:val="16"/>
                <w:lang w:val="uk-UA"/>
              </w:rPr>
              <w:t>Курс</w:t>
            </w:r>
          </w:p>
        </w:tc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textDirection w:val="btLr"/>
            <w:vAlign w:val="center"/>
          </w:tcPr>
          <w:p w:rsidR="00BD541A" w:rsidRPr="00597067" w:rsidRDefault="00BD541A" w:rsidP="0046128A">
            <w:pPr>
              <w:rPr>
                <w:sz w:val="16"/>
                <w:szCs w:val="16"/>
                <w:lang w:val="uk-UA"/>
              </w:rPr>
            </w:pPr>
            <w:r w:rsidRPr="00597067">
              <w:rPr>
                <w:sz w:val="16"/>
                <w:szCs w:val="16"/>
                <w:lang w:val="uk-UA"/>
              </w:rPr>
              <w:t>Семестр</w:t>
            </w:r>
          </w:p>
        </w:tc>
        <w:tc>
          <w:tcPr>
            <w:tcW w:w="540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textDirection w:val="btLr"/>
            <w:vAlign w:val="center"/>
          </w:tcPr>
          <w:p w:rsidR="00BD541A" w:rsidRPr="00597067" w:rsidRDefault="00BD541A" w:rsidP="0046128A">
            <w:pPr>
              <w:tabs>
                <w:tab w:val="left" w:pos="634"/>
              </w:tabs>
              <w:ind w:right="113"/>
              <w:jc w:val="center"/>
              <w:rPr>
                <w:sz w:val="16"/>
                <w:szCs w:val="16"/>
                <w:lang w:val="uk-UA"/>
              </w:rPr>
            </w:pPr>
            <w:r w:rsidRPr="00597067">
              <w:rPr>
                <w:sz w:val="16"/>
                <w:szCs w:val="16"/>
                <w:lang w:val="uk-UA"/>
              </w:rPr>
              <w:t xml:space="preserve">Загальний обсяг </w:t>
            </w:r>
            <w:proofErr w:type="spellStart"/>
            <w:r w:rsidRPr="00597067">
              <w:rPr>
                <w:sz w:val="16"/>
                <w:szCs w:val="16"/>
                <w:lang w:val="uk-UA"/>
              </w:rPr>
              <w:t>дисц</w:t>
            </w:r>
            <w:proofErr w:type="spellEnd"/>
            <w:r w:rsidRPr="00597067">
              <w:rPr>
                <w:sz w:val="16"/>
                <w:szCs w:val="16"/>
                <w:lang w:val="uk-UA"/>
              </w:rPr>
              <w:t>.</w:t>
            </w:r>
          </w:p>
        </w:tc>
        <w:tc>
          <w:tcPr>
            <w:tcW w:w="306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BD541A" w:rsidRPr="00597067" w:rsidRDefault="00BD541A" w:rsidP="0046128A">
            <w:pPr>
              <w:jc w:val="center"/>
              <w:rPr>
                <w:sz w:val="16"/>
                <w:szCs w:val="16"/>
                <w:lang w:val="uk-UA"/>
              </w:rPr>
            </w:pPr>
            <w:r w:rsidRPr="00597067">
              <w:rPr>
                <w:sz w:val="16"/>
                <w:szCs w:val="16"/>
                <w:lang w:val="uk-UA"/>
              </w:rPr>
              <w:t>Кількість годин</w:t>
            </w:r>
          </w:p>
        </w:tc>
        <w:tc>
          <w:tcPr>
            <w:tcW w:w="406" w:type="dxa"/>
            <w:vMerge w:val="restart"/>
            <w:tcBorders>
              <w:top w:val="single" w:sz="4" w:space="0" w:color="auto"/>
              <w:left w:val="single" w:sz="4" w:space="0" w:color="000000"/>
              <w:right w:val="nil"/>
            </w:tcBorders>
            <w:textDirection w:val="btLr"/>
            <w:vAlign w:val="center"/>
          </w:tcPr>
          <w:p w:rsidR="00BD541A" w:rsidRPr="00597067" w:rsidRDefault="00BD541A" w:rsidP="0046128A">
            <w:pPr>
              <w:rPr>
                <w:sz w:val="16"/>
                <w:szCs w:val="16"/>
                <w:lang w:val="uk-UA"/>
              </w:rPr>
            </w:pPr>
            <w:r w:rsidRPr="00597067">
              <w:rPr>
                <w:sz w:val="16"/>
                <w:szCs w:val="16"/>
                <w:lang w:val="uk-UA"/>
              </w:rPr>
              <w:t>Курсова робота</w:t>
            </w:r>
          </w:p>
        </w:tc>
        <w:tc>
          <w:tcPr>
            <w:tcW w:w="79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D541A" w:rsidRPr="00597067" w:rsidRDefault="00BD541A" w:rsidP="0046128A">
            <w:pPr>
              <w:ind w:left="-108" w:right="-108"/>
              <w:jc w:val="center"/>
              <w:rPr>
                <w:sz w:val="16"/>
                <w:szCs w:val="16"/>
                <w:lang w:val="uk-UA"/>
              </w:rPr>
            </w:pPr>
            <w:r w:rsidRPr="00597067">
              <w:rPr>
                <w:sz w:val="16"/>
                <w:szCs w:val="16"/>
                <w:lang w:val="uk-UA"/>
              </w:rPr>
              <w:t>Вид се-</w:t>
            </w:r>
            <w:proofErr w:type="spellStart"/>
            <w:r w:rsidRPr="00597067">
              <w:rPr>
                <w:sz w:val="16"/>
                <w:szCs w:val="16"/>
                <w:lang w:val="uk-UA"/>
              </w:rPr>
              <w:t>местрового</w:t>
            </w:r>
            <w:proofErr w:type="spellEnd"/>
            <w:r w:rsidRPr="00597067">
              <w:rPr>
                <w:sz w:val="16"/>
                <w:szCs w:val="16"/>
                <w:lang w:val="uk-UA"/>
              </w:rPr>
              <w:t xml:space="preserve"> контролю</w:t>
            </w:r>
          </w:p>
        </w:tc>
      </w:tr>
      <w:tr w:rsidR="00BD541A" w:rsidRPr="00597067" w:rsidTr="004E2839">
        <w:trPr>
          <w:cantSplit/>
          <w:trHeight w:val="45"/>
        </w:trPr>
        <w:tc>
          <w:tcPr>
            <w:tcW w:w="1008" w:type="dxa"/>
            <w:vMerge/>
            <w:tcBorders>
              <w:left w:val="single" w:sz="4" w:space="0" w:color="000000"/>
              <w:right w:val="nil"/>
            </w:tcBorders>
          </w:tcPr>
          <w:p w:rsidR="00BD541A" w:rsidRPr="00597067" w:rsidRDefault="00BD541A" w:rsidP="0046128A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366" w:type="dxa"/>
            <w:vMerge/>
            <w:tcBorders>
              <w:left w:val="single" w:sz="4" w:space="0" w:color="000000"/>
              <w:right w:val="nil"/>
            </w:tcBorders>
          </w:tcPr>
          <w:p w:rsidR="00BD541A" w:rsidRPr="00597067" w:rsidRDefault="00BD541A" w:rsidP="0046128A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426" w:type="dxa"/>
            <w:vMerge/>
            <w:tcBorders>
              <w:left w:val="single" w:sz="4" w:space="0" w:color="000000"/>
              <w:right w:val="nil"/>
            </w:tcBorders>
          </w:tcPr>
          <w:p w:rsidR="00BD541A" w:rsidRPr="00597067" w:rsidRDefault="00BD541A" w:rsidP="0046128A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540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:rsidR="00BD541A" w:rsidRPr="00597067" w:rsidRDefault="00BD541A" w:rsidP="0046128A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2594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D541A" w:rsidRPr="00597067" w:rsidRDefault="00BD541A" w:rsidP="0046128A">
            <w:pPr>
              <w:rPr>
                <w:sz w:val="16"/>
                <w:szCs w:val="16"/>
                <w:lang w:val="uk-UA"/>
              </w:rPr>
            </w:pPr>
            <w:r w:rsidRPr="00597067">
              <w:rPr>
                <w:sz w:val="16"/>
                <w:szCs w:val="16"/>
                <w:lang w:val="uk-UA"/>
              </w:rPr>
              <w:t>Аудиторні заняття</w:t>
            </w:r>
          </w:p>
        </w:tc>
        <w:tc>
          <w:tcPr>
            <w:tcW w:w="4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BD541A" w:rsidRPr="00597067" w:rsidRDefault="00BD541A" w:rsidP="0046128A">
            <w:pPr>
              <w:ind w:left="113" w:right="113"/>
              <w:rPr>
                <w:sz w:val="16"/>
                <w:szCs w:val="16"/>
                <w:lang w:val="uk-UA"/>
              </w:rPr>
            </w:pPr>
            <w:r w:rsidRPr="00597067">
              <w:rPr>
                <w:sz w:val="16"/>
                <w:szCs w:val="16"/>
                <w:lang w:val="uk-UA"/>
              </w:rPr>
              <w:t>Самостійна робота</w:t>
            </w:r>
          </w:p>
        </w:tc>
        <w:tc>
          <w:tcPr>
            <w:tcW w:w="406" w:type="dxa"/>
            <w:vMerge/>
            <w:tcBorders>
              <w:left w:val="single" w:sz="4" w:space="0" w:color="000000"/>
              <w:right w:val="nil"/>
            </w:tcBorders>
          </w:tcPr>
          <w:p w:rsidR="00BD541A" w:rsidRPr="00597067" w:rsidRDefault="00BD541A" w:rsidP="0046128A">
            <w:pPr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797" w:type="dxa"/>
            <w:gridSpan w:val="2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D541A" w:rsidRPr="00597067" w:rsidRDefault="00BD541A" w:rsidP="0046128A">
            <w:pPr>
              <w:rPr>
                <w:sz w:val="16"/>
                <w:szCs w:val="16"/>
                <w:lang w:val="uk-UA"/>
              </w:rPr>
            </w:pPr>
          </w:p>
        </w:tc>
      </w:tr>
      <w:tr w:rsidR="00BD541A" w:rsidRPr="00597067" w:rsidTr="004E2839">
        <w:trPr>
          <w:cantSplit/>
          <w:trHeight w:val="505"/>
        </w:trPr>
        <w:tc>
          <w:tcPr>
            <w:tcW w:w="1008" w:type="dxa"/>
            <w:vMerge/>
            <w:tcBorders>
              <w:left w:val="single" w:sz="4" w:space="0" w:color="000000"/>
              <w:right w:val="nil"/>
            </w:tcBorders>
          </w:tcPr>
          <w:p w:rsidR="00BD541A" w:rsidRPr="00597067" w:rsidRDefault="00BD541A" w:rsidP="0046128A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366" w:type="dxa"/>
            <w:vMerge/>
            <w:tcBorders>
              <w:left w:val="single" w:sz="4" w:space="0" w:color="000000"/>
              <w:right w:val="nil"/>
            </w:tcBorders>
          </w:tcPr>
          <w:p w:rsidR="00BD541A" w:rsidRPr="00597067" w:rsidRDefault="00BD541A" w:rsidP="0046128A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426" w:type="dxa"/>
            <w:vMerge/>
            <w:tcBorders>
              <w:left w:val="single" w:sz="4" w:space="0" w:color="000000"/>
              <w:right w:val="nil"/>
            </w:tcBorders>
          </w:tcPr>
          <w:p w:rsidR="00BD541A" w:rsidRPr="00597067" w:rsidRDefault="00BD541A" w:rsidP="0046128A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540" w:type="dxa"/>
            <w:vMerge/>
            <w:tcBorders>
              <w:left w:val="single" w:sz="4" w:space="0" w:color="000000"/>
              <w:bottom w:val="single" w:sz="4" w:space="0" w:color="auto"/>
              <w:right w:val="nil"/>
            </w:tcBorders>
            <w:textDirection w:val="btLr"/>
            <w:vAlign w:val="center"/>
          </w:tcPr>
          <w:p w:rsidR="00BD541A" w:rsidRPr="00597067" w:rsidRDefault="00BD541A" w:rsidP="0046128A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540" w:type="dxa"/>
            <w:vMerge w:val="restart"/>
            <w:tcBorders>
              <w:top w:val="nil"/>
              <w:left w:val="single" w:sz="4" w:space="0" w:color="000000"/>
              <w:right w:val="nil"/>
            </w:tcBorders>
            <w:textDirection w:val="btLr"/>
            <w:vAlign w:val="center"/>
          </w:tcPr>
          <w:p w:rsidR="00BD541A" w:rsidRPr="00597067" w:rsidRDefault="00BD541A" w:rsidP="0046128A">
            <w:pPr>
              <w:rPr>
                <w:sz w:val="16"/>
                <w:szCs w:val="16"/>
                <w:lang w:val="uk-UA"/>
              </w:rPr>
            </w:pPr>
            <w:r w:rsidRPr="00597067">
              <w:rPr>
                <w:sz w:val="16"/>
                <w:szCs w:val="16"/>
                <w:lang w:val="uk-UA"/>
              </w:rPr>
              <w:t>Разом</w:t>
            </w:r>
          </w:p>
        </w:tc>
        <w:tc>
          <w:tcPr>
            <w:tcW w:w="540" w:type="dxa"/>
            <w:vMerge w:val="restart"/>
            <w:tcBorders>
              <w:top w:val="nil"/>
              <w:left w:val="single" w:sz="4" w:space="0" w:color="000000"/>
              <w:right w:val="nil"/>
            </w:tcBorders>
            <w:textDirection w:val="btLr"/>
            <w:vAlign w:val="center"/>
          </w:tcPr>
          <w:p w:rsidR="00BD541A" w:rsidRPr="00597067" w:rsidRDefault="00BD541A" w:rsidP="0046128A">
            <w:pPr>
              <w:rPr>
                <w:sz w:val="16"/>
                <w:szCs w:val="16"/>
                <w:lang w:val="uk-UA"/>
              </w:rPr>
            </w:pPr>
            <w:r w:rsidRPr="00597067">
              <w:rPr>
                <w:sz w:val="16"/>
                <w:szCs w:val="16"/>
                <w:lang w:val="uk-UA"/>
              </w:rPr>
              <w:t>Лекції</w:t>
            </w:r>
          </w:p>
        </w:tc>
        <w:tc>
          <w:tcPr>
            <w:tcW w:w="476" w:type="dxa"/>
            <w:vMerge w:val="restart"/>
            <w:tcBorders>
              <w:top w:val="single" w:sz="4" w:space="0" w:color="auto"/>
              <w:left w:val="single" w:sz="4" w:space="0" w:color="000000"/>
              <w:right w:val="nil"/>
            </w:tcBorders>
            <w:textDirection w:val="btLr"/>
            <w:vAlign w:val="center"/>
          </w:tcPr>
          <w:p w:rsidR="00BD541A" w:rsidRPr="00597067" w:rsidRDefault="00BD541A" w:rsidP="0046128A">
            <w:pPr>
              <w:rPr>
                <w:sz w:val="16"/>
                <w:szCs w:val="16"/>
                <w:lang w:val="uk-UA"/>
              </w:rPr>
            </w:pPr>
            <w:r w:rsidRPr="00597067">
              <w:rPr>
                <w:sz w:val="16"/>
                <w:szCs w:val="16"/>
                <w:lang w:val="uk-UA"/>
              </w:rPr>
              <w:t>Лабораторні  роботи</w:t>
            </w:r>
          </w:p>
        </w:tc>
        <w:tc>
          <w:tcPr>
            <w:tcW w:w="604" w:type="dxa"/>
            <w:vMerge w:val="restart"/>
            <w:tcBorders>
              <w:top w:val="single" w:sz="4" w:space="0" w:color="auto"/>
              <w:left w:val="single" w:sz="4" w:space="0" w:color="000000"/>
              <w:right w:val="nil"/>
            </w:tcBorders>
            <w:textDirection w:val="btLr"/>
            <w:vAlign w:val="center"/>
          </w:tcPr>
          <w:p w:rsidR="00BD541A" w:rsidRPr="00597067" w:rsidRDefault="00BD541A" w:rsidP="0046128A">
            <w:pPr>
              <w:rPr>
                <w:sz w:val="16"/>
                <w:szCs w:val="16"/>
                <w:lang w:val="uk-UA"/>
              </w:rPr>
            </w:pPr>
            <w:r w:rsidRPr="00597067">
              <w:rPr>
                <w:sz w:val="16"/>
                <w:szCs w:val="16"/>
                <w:lang w:val="uk-UA"/>
              </w:rPr>
              <w:t>Практичні заняття</w:t>
            </w:r>
          </w:p>
        </w:tc>
        <w:tc>
          <w:tcPr>
            <w:tcW w:w="434" w:type="dxa"/>
            <w:vMerge w:val="restart"/>
            <w:tcBorders>
              <w:top w:val="single" w:sz="4" w:space="0" w:color="auto"/>
              <w:left w:val="single" w:sz="4" w:space="0" w:color="000000"/>
              <w:right w:val="nil"/>
            </w:tcBorders>
            <w:textDirection w:val="btLr"/>
            <w:vAlign w:val="center"/>
          </w:tcPr>
          <w:p w:rsidR="00BD541A" w:rsidRPr="00597067" w:rsidRDefault="00BD541A" w:rsidP="0046128A">
            <w:pPr>
              <w:rPr>
                <w:sz w:val="16"/>
                <w:szCs w:val="16"/>
                <w:lang w:val="uk-UA"/>
              </w:rPr>
            </w:pPr>
            <w:r w:rsidRPr="00597067">
              <w:rPr>
                <w:sz w:val="16"/>
                <w:szCs w:val="16"/>
                <w:lang w:val="uk-UA"/>
              </w:rPr>
              <w:t>Семінарські заняття</w:t>
            </w:r>
          </w:p>
        </w:tc>
        <w:tc>
          <w:tcPr>
            <w:tcW w:w="466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:rsidR="00BD541A" w:rsidRPr="00597067" w:rsidRDefault="00BD541A" w:rsidP="0046128A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406" w:type="dxa"/>
            <w:vMerge/>
            <w:tcBorders>
              <w:left w:val="single" w:sz="4" w:space="0" w:color="000000"/>
              <w:right w:val="nil"/>
            </w:tcBorders>
            <w:textDirection w:val="btLr"/>
            <w:vAlign w:val="center"/>
          </w:tcPr>
          <w:p w:rsidR="00BD541A" w:rsidRPr="00597067" w:rsidRDefault="00BD541A" w:rsidP="0046128A">
            <w:pPr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398" w:type="dxa"/>
            <w:vMerge w:val="restart"/>
            <w:tcBorders>
              <w:top w:val="single" w:sz="4" w:space="0" w:color="auto"/>
              <w:left w:val="single" w:sz="4" w:space="0" w:color="000000"/>
              <w:right w:val="nil"/>
            </w:tcBorders>
            <w:textDirection w:val="btLr"/>
            <w:vAlign w:val="center"/>
          </w:tcPr>
          <w:p w:rsidR="00BD541A" w:rsidRPr="00597067" w:rsidRDefault="00BD541A" w:rsidP="0046128A">
            <w:pPr>
              <w:rPr>
                <w:sz w:val="16"/>
                <w:szCs w:val="16"/>
                <w:lang w:val="uk-UA"/>
              </w:rPr>
            </w:pPr>
            <w:r w:rsidRPr="00597067">
              <w:rPr>
                <w:sz w:val="16"/>
                <w:szCs w:val="16"/>
                <w:lang w:val="uk-UA"/>
              </w:rPr>
              <w:t>Залік</w:t>
            </w:r>
          </w:p>
        </w:tc>
        <w:tc>
          <w:tcPr>
            <w:tcW w:w="39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BD541A" w:rsidRPr="00597067" w:rsidRDefault="00BD541A" w:rsidP="0046128A">
            <w:pPr>
              <w:rPr>
                <w:sz w:val="16"/>
                <w:szCs w:val="16"/>
                <w:lang w:val="uk-UA"/>
              </w:rPr>
            </w:pPr>
            <w:r w:rsidRPr="00597067">
              <w:rPr>
                <w:sz w:val="16"/>
                <w:szCs w:val="16"/>
                <w:lang w:val="uk-UA"/>
              </w:rPr>
              <w:t>Екзамен</w:t>
            </w:r>
          </w:p>
        </w:tc>
      </w:tr>
      <w:tr w:rsidR="00BD541A" w:rsidRPr="00597067" w:rsidTr="0046128A">
        <w:trPr>
          <w:cantSplit/>
          <w:trHeight w:val="673"/>
        </w:trPr>
        <w:tc>
          <w:tcPr>
            <w:tcW w:w="1008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BD541A" w:rsidRPr="00597067" w:rsidRDefault="00BD541A" w:rsidP="0046128A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366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BD541A" w:rsidRPr="00597067" w:rsidRDefault="00BD541A" w:rsidP="0046128A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426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BD541A" w:rsidRPr="00597067" w:rsidRDefault="00BD541A" w:rsidP="0046128A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:rsidR="00BD541A" w:rsidRPr="00597067" w:rsidRDefault="00BD541A" w:rsidP="0046128A">
            <w:pPr>
              <w:rPr>
                <w:sz w:val="16"/>
                <w:szCs w:val="16"/>
                <w:lang w:val="uk-UA"/>
              </w:rPr>
            </w:pPr>
            <w:r w:rsidRPr="00597067">
              <w:rPr>
                <w:sz w:val="16"/>
                <w:szCs w:val="16"/>
                <w:lang w:val="uk-UA"/>
              </w:rPr>
              <w:t>Кредити</w:t>
            </w:r>
          </w:p>
          <w:p w:rsidR="00BD541A" w:rsidRPr="00597067" w:rsidRDefault="00BD541A" w:rsidP="0046128A">
            <w:pPr>
              <w:rPr>
                <w:sz w:val="16"/>
                <w:szCs w:val="16"/>
                <w:lang w:val="uk-UA"/>
              </w:rPr>
            </w:pPr>
            <w:r w:rsidRPr="00597067">
              <w:rPr>
                <w:sz w:val="16"/>
                <w:szCs w:val="16"/>
                <w:lang w:val="uk-UA"/>
              </w:rPr>
              <w:t>ЄКТС</w:t>
            </w:r>
          </w:p>
        </w:tc>
        <w:tc>
          <w:tcPr>
            <w:tcW w:w="540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:rsidR="00BD541A" w:rsidRPr="00597067" w:rsidRDefault="00BD541A" w:rsidP="0046128A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540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:rsidR="00BD541A" w:rsidRPr="00597067" w:rsidRDefault="00BD541A" w:rsidP="0046128A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476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:rsidR="00BD541A" w:rsidRPr="00597067" w:rsidRDefault="00BD541A" w:rsidP="0046128A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604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:rsidR="00BD541A" w:rsidRPr="00597067" w:rsidRDefault="00BD541A" w:rsidP="0046128A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434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:rsidR="00BD541A" w:rsidRPr="00597067" w:rsidRDefault="00BD541A" w:rsidP="0046128A">
            <w:pPr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466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:rsidR="00BD541A" w:rsidRPr="00597067" w:rsidRDefault="00BD541A" w:rsidP="0046128A">
            <w:pPr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406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:rsidR="00BD541A" w:rsidRPr="00597067" w:rsidRDefault="00BD541A" w:rsidP="0046128A">
            <w:pPr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398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:rsidR="00BD541A" w:rsidRPr="00597067" w:rsidRDefault="00BD541A" w:rsidP="0046128A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399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BD541A" w:rsidRPr="00597067" w:rsidRDefault="00BD541A" w:rsidP="0046128A">
            <w:pPr>
              <w:rPr>
                <w:sz w:val="16"/>
                <w:szCs w:val="16"/>
                <w:lang w:val="uk-UA"/>
              </w:rPr>
            </w:pPr>
          </w:p>
        </w:tc>
      </w:tr>
      <w:tr w:rsidR="00BD541A" w:rsidRPr="00597067" w:rsidTr="00D47CB0">
        <w:trPr>
          <w:cantSplit/>
          <w:trHeight w:val="256"/>
        </w:trPr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BD541A" w:rsidRPr="00597067" w:rsidRDefault="007C46D1" w:rsidP="00D47CB0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Денна</w:t>
            </w:r>
          </w:p>
        </w:tc>
        <w:tc>
          <w:tcPr>
            <w:tcW w:w="36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BD541A" w:rsidRPr="00597067" w:rsidRDefault="00BD541A" w:rsidP="00D47CB0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BD541A" w:rsidRPr="00597067" w:rsidRDefault="00BD541A" w:rsidP="00D47CB0">
            <w:pPr>
              <w:jc w:val="center"/>
              <w:rPr>
                <w:snapToGrid w:val="0"/>
                <w:sz w:val="16"/>
                <w:szCs w:val="16"/>
                <w:lang w:val="uk-UA"/>
              </w:rPr>
            </w:pPr>
            <w:r>
              <w:rPr>
                <w:snapToGrid w:val="0"/>
                <w:sz w:val="16"/>
                <w:szCs w:val="16"/>
                <w:lang w:val="uk-UA"/>
              </w:rPr>
              <w:t>І</w:t>
            </w:r>
            <w:r w:rsidR="005802F9">
              <w:rPr>
                <w:snapToGrid w:val="0"/>
                <w:sz w:val="16"/>
                <w:szCs w:val="16"/>
                <w:lang w:val="uk-UA"/>
              </w:rPr>
              <w:t>І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BD541A" w:rsidRPr="00597067" w:rsidRDefault="008D2C12" w:rsidP="00D47CB0">
            <w:pPr>
              <w:jc w:val="center"/>
              <w:rPr>
                <w:snapToGrid w:val="0"/>
                <w:sz w:val="16"/>
                <w:szCs w:val="16"/>
                <w:lang w:val="uk-UA"/>
              </w:rPr>
            </w:pPr>
            <w:r>
              <w:rPr>
                <w:snapToGrid w:val="0"/>
                <w:sz w:val="16"/>
                <w:szCs w:val="16"/>
                <w:lang w:val="uk-UA"/>
              </w:rPr>
              <w:t>90</w:t>
            </w:r>
            <w:r w:rsidR="001A07B4">
              <w:rPr>
                <w:snapToGrid w:val="0"/>
                <w:sz w:val="16"/>
                <w:szCs w:val="16"/>
                <w:lang w:val="uk-UA"/>
              </w:rPr>
              <w:t>/3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BD541A" w:rsidRPr="00597067" w:rsidRDefault="00CC392D" w:rsidP="00D47CB0">
            <w:pPr>
              <w:ind w:left="-108" w:right="-108"/>
              <w:jc w:val="center"/>
              <w:rPr>
                <w:snapToGrid w:val="0"/>
                <w:sz w:val="16"/>
                <w:szCs w:val="16"/>
                <w:lang w:val="uk-UA"/>
              </w:rPr>
            </w:pPr>
            <w:r>
              <w:rPr>
                <w:snapToGrid w:val="0"/>
                <w:sz w:val="16"/>
                <w:szCs w:val="16"/>
                <w:lang w:val="uk-UA"/>
              </w:rPr>
              <w:t>3</w:t>
            </w:r>
            <w:r w:rsidR="0021473E">
              <w:rPr>
                <w:snapToGrid w:val="0"/>
                <w:sz w:val="16"/>
                <w:szCs w:val="16"/>
                <w:lang w:val="uk-UA"/>
              </w:rPr>
              <w:t>0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BD541A" w:rsidRPr="00597067" w:rsidRDefault="00CC392D" w:rsidP="00D47CB0">
            <w:pPr>
              <w:jc w:val="center"/>
              <w:rPr>
                <w:snapToGrid w:val="0"/>
                <w:sz w:val="16"/>
                <w:szCs w:val="16"/>
                <w:lang w:val="uk-UA"/>
              </w:rPr>
            </w:pPr>
            <w:r>
              <w:rPr>
                <w:snapToGrid w:val="0"/>
                <w:sz w:val="16"/>
                <w:szCs w:val="16"/>
                <w:lang w:val="uk-UA"/>
              </w:rPr>
              <w:t>1</w:t>
            </w:r>
            <w:r w:rsidR="0021473E">
              <w:rPr>
                <w:snapToGrid w:val="0"/>
                <w:sz w:val="16"/>
                <w:szCs w:val="16"/>
                <w:lang w:val="uk-UA"/>
              </w:rPr>
              <w:t>4</w:t>
            </w: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BD541A" w:rsidRPr="00597067" w:rsidRDefault="00BD541A" w:rsidP="00D47CB0">
            <w:pPr>
              <w:jc w:val="center"/>
              <w:rPr>
                <w:snapToGrid w:val="0"/>
                <w:sz w:val="16"/>
                <w:szCs w:val="16"/>
                <w:lang w:val="uk-UA"/>
              </w:rPr>
            </w:pPr>
            <w:r w:rsidRPr="00597067">
              <w:rPr>
                <w:snapToGrid w:val="0"/>
                <w:sz w:val="16"/>
                <w:szCs w:val="16"/>
                <w:lang w:val="uk-UA"/>
              </w:rPr>
              <w:t>-</w:t>
            </w:r>
          </w:p>
        </w:tc>
        <w:tc>
          <w:tcPr>
            <w:tcW w:w="60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BD541A" w:rsidRPr="00597067" w:rsidRDefault="001A07B4" w:rsidP="00D47CB0">
            <w:pPr>
              <w:jc w:val="center"/>
              <w:rPr>
                <w:snapToGrid w:val="0"/>
                <w:sz w:val="16"/>
                <w:szCs w:val="16"/>
                <w:lang w:val="uk-UA"/>
              </w:rPr>
            </w:pPr>
            <w:r>
              <w:rPr>
                <w:snapToGrid w:val="0"/>
                <w:sz w:val="16"/>
                <w:szCs w:val="16"/>
                <w:lang w:val="uk-UA"/>
              </w:rPr>
              <w:t>-</w:t>
            </w:r>
          </w:p>
        </w:tc>
        <w:tc>
          <w:tcPr>
            <w:tcW w:w="4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BD541A" w:rsidRPr="00597067" w:rsidRDefault="001A07B4" w:rsidP="00D47CB0">
            <w:pPr>
              <w:jc w:val="center"/>
              <w:rPr>
                <w:snapToGrid w:val="0"/>
                <w:sz w:val="16"/>
                <w:szCs w:val="16"/>
                <w:lang w:val="uk-UA"/>
              </w:rPr>
            </w:pPr>
            <w:r>
              <w:rPr>
                <w:snapToGrid w:val="0"/>
                <w:sz w:val="16"/>
                <w:szCs w:val="16"/>
                <w:lang w:val="uk-UA"/>
              </w:rPr>
              <w:t>16</w:t>
            </w: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BD541A" w:rsidRPr="00597067" w:rsidRDefault="0021473E" w:rsidP="00D47CB0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60</w:t>
            </w:r>
            <w:bookmarkStart w:id="0" w:name="_GoBack"/>
            <w:bookmarkEnd w:id="0"/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BD541A" w:rsidRPr="00597067" w:rsidRDefault="00BD541A" w:rsidP="00D47CB0">
            <w:pPr>
              <w:jc w:val="center"/>
              <w:rPr>
                <w:sz w:val="16"/>
                <w:szCs w:val="16"/>
                <w:lang w:val="uk-UA"/>
              </w:rPr>
            </w:pPr>
            <w:r w:rsidRPr="00597067">
              <w:rPr>
                <w:sz w:val="16"/>
                <w:szCs w:val="16"/>
                <w:lang w:val="uk-UA"/>
              </w:rPr>
              <w:t>-</w:t>
            </w:r>
          </w:p>
        </w:tc>
        <w:tc>
          <w:tcPr>
            <w:tcW w:w="39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BD541A" w:rsidRPr="00597067" w:rsidRDefault="005802F9" w:rsidP="00D47CB0">
            <w:pPr>
              <w:jc w:val="center"/>
              <w:rPr>
                <w:snapToGrid w:val="0"/>
                <w:sz w:val="16"/>
                <w:szCs w:val="16"/>
                <w:lang w:val="uk-UA"/>
              </w:rPr>
            </w:pPr>
            <w:r>
              <w:rPr>
                <w:snapToGrid w:val="0"/>
                <w:sz w:val="16"/>
                <w:szCs w:val="16"/>
                <w:lang w:val="uk-UA"/>
              </w:rPr>
              <w:t>+</w:t>
            </w:r>
          </w:p>
        </w:tc>
        <w:tc>
          <w:tcPr>
            <w:tcW w:w="39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BD541A" w:rsidRPr="00597067" w:rsidRDefault="005802F9" w:rsidP="00D47CB0">
            <w:pPr>
              <w:jc w:val="center"/>
              <w:rPr>
                <w:snapToGrid w:val="0"/>
                <w:sz w:val="16"/>
                <w:szCs w:val="16"/>
                <w:lang w:val="uk-UA"/>
              </w:rPr>
            </w:pPr>
            <w:r>
              <w:rPr>
                <w:snapToGrid w:val="0"/>
                <w:sz w:val="16"/>
                <w:szCs w:val="16"/>
                <w:lang w:val="uk-UA"/>
              </w:rPr>
              <w:t>-</w:t>
            </w:r>
          </w:p>
        </w:tc>
      </w:tr>
    </w:tbl>
    <w:p w:rsidR="00BD541A" w:rsidRPr="00597067" w:rsidRDefault="00BD541A" w:rsidP="0046128A">
      <w:pPr>
        <w:rPr>
          <w:b/>
          <w:sz w:val="16"/>
          <w:szCs w:val="16"/>
          <w:lang w:val="uk-UA"/>
        </w:rPr>
      </w:pPr>
    </w:p>
    <w:p w:rsidR="00BD541A" w:rsidRPr="00597067" w:rsidRDefault="00BD541A" w:rsidP="0046128A">
      <w:pPr>
        <w:jc w:val="center"/>
        <w:rPr>
          <w:b/>
          <w:sz w:val="16"/>
          <w:szCs w:val="16"/>
          <w:lang w:val="uk-UA"/>
        </w:rPr>
      </w:pPr>
      <w:r w:rsidRPr="00597067">
        <w:rPr>
          <w:b/>
          <w:sz w:val="16"/>
          <w:szCs w:val="16"/>
          <w:lang w:val="uk-UA"/>
        </w:rPr>
        <w:t>2. Зміст лекційного матеріалу</w:t>
      </w:r>
    </w:p>
    <w:p w:rsidR="001A07B4" w:rsidRDefault="001A07B4" w:rsidP="0046128A">
      <w:pPr>
        <w:jc w:val="center"/>
        <w:rPr>
          <w:b/>
          <w:sz w:val="16"/>
          <w:szCs w:val="16"/>
          <w:lang w:val="uk-UA"/>
        </w:rPr>
      </w:pPr>
    </w:p>
    <w:p w:rsidR="001A07B4" w:rsidRPr="001A07B4" w:rsidRDefault="001A07B4" w:rsidP="0046128A">
      <w:pPr>
        <w:ind w:firstLine="567"/>
        <w:jc w:val="both"/>
        <w:rPr>
          <w:sz w:val="16"/>
          <w:szCs w:val="16"/>
          <w:lang w:val="uk-UA"/>
        </w:rPr>
      </w:pPr>
      <w:r w:rsidRPr="001A07B4">
        <w:rPr>
          <w:b/>
          <w:sz w:val="16"/>
          <w:szCs w:val="16"/>
          <w:lang w:val="uk-UA"/>
        </w:rPr>
        <w:t xml:space="preserve">Тема 1. Історія формування </w:t>
      </w:r>
      <w:proofErr w:type="spellStart"/>
      <w:r w:rsidRPr="001A07B4">
        <w:rPr>
          <w:b/>
          <w:sz w:val="16"/>
          <w:szCs w:val="16"/>
          <w:lang w:val="uk-UA"/>
        </w:rPr>
        <w:t>лінгвоперсонології</w:t>
      </w:r>
      <w:proofErr w:type="spellEnd"/>
      <w:r w:rsidRPr="001A07B4">
        <w:rPr>
          <w:b/>
          <w:sz w:val="16"/>
          <w:szCs w:val="16"/>
          <w:lang w:val="uk-UA"/>
        </w:rPr>
        <w:t xml:space="preserve"> як наукової дисципліни</w:t>
      </w:r>
      <w:r>
        <w:rPr>
          <w:sz w:val="16"/>
          <w:szCs w:val="16"/>
          <w:lang w:val="uk-UA"/>
        </w:rPr>
        <w:t>: п</w:t>
      </w:r>
      <w:r w:rsidRPr="001A07B4">
        <w:rPr>
          <w:sz w:val="16"/>
          <w:szCs w:val="16"/>
          <w:lang w:val="uk-UA"/>
        </w:rPr>
        <w:t>ередісторія</w:t>
      </w:r>
      <w:r>
        <w:rPr>
          <w:sz w:val="16"/>
          <w:szCs w:val="16"/>
          <w:lang w:val="uk-UA"/>
        </w:rPr>
        <w:t xml:space="preserve"> та зародження </w:t>
      </w:r>
      <w:proofErr w:type="spellStart"/>
      <w:r>
        <w:rPr>
          <w:sz w:val="16"/>
          <w:szCs w:val="16"/>
          <w:lang w:val="uk-UA"/>
        </w:rPr>
        <w:t>лінгвоперсонології</w:t>
      </w:r>
      <w:proofErr w:type="spellEnd"/>
      <w:r>
        <w:rPr>
          <w:sz w:val="16"/>
          <w:szCs w:val="16"/>
          <w:lang w:val="uk-UA"/>
        </w:rPr>
        <w:t>; о</w:t>
      </w:r>
      <w:r w:rsidRPr="001A07B4">
        <w:rPr>
          <w:sz w:val="16"/>
          <w:szCs w:val="16"/>
          <w:lang w:val="uk-UA"/>
        </w:rPr>
        <w:t xml:space="preserve">формлення </w:t>
      </w:r>
      <w:proofErr w:type="spellStart"/>
      <w:r w:rsidRPr="001A07B4">
        <w:rPr>
          <w:sz w:val="16"/>
          <w:szCs w:val="16"/>
          <w:lang w:val="uk-UA"/>
        </w:rPr>
        <w:t>лінгвоперсонології</w:t>
      </w:r>
      <w:proofErr w:type="spellEnd"/>
      <w:r w:rsidRPr="001A07B4">
        <w:rPr>
          <w:sz w:val="16"/>
          <w:szCs w:val="16"/>
          <w:lang w:val="uk-UA"/>
        </w:rPr>
        <w:t xml:space="preserve"> як самостійної дисципліни.</w:t>
      </w:r>
    </w:p>
    <w:p w:rsidR="001A07B4" w:rsidRPr="001A07B4" w:rsidRDefault="001A07B4" w:rsidP="0046128A">
      <w:pPr>
        <w:ind w:firstLine="567"/>
        <w:jc w:val="both"/>
        <w:rPr>
          <w:sz w:val="16"/>
          <w:szCs w:val="16"/>
          <w:lang w:val="uk-UA"/>
        </w:rPr>
      </w:pPr>
      <w:r w:rsidRPr="001A07B4">
        <w:rPr>
          <w:b/>
          <w:sz w:val="16"/>
          <w:szCs w:val="16"/>
          <w:lang w:val="uk-UA"/>
        </w:rPr>
        <w:t xml:space="preserve">Тема 2. Основні теоретичні поняття </w:t>
      </w:r>
      <w:proofErr w:type="spellStart"/>
      <w:r w:rsidRPr="001A07B4">
        <w:rPr>
          <w:b/>
          <w:sz w:val="16"/>
          <w:szCs w:val="16"/>
          <w:lang w:val="uk-UA"/>
        </w:rPr>
        <w:t>лінгвоперсонології</w:t>
      </w:r>
      <w:proofErr w:type="spellEnd"/>
      <w:r>
        <w:rPr>
          <w:sz w:val="16"/>
          <w:szCs w:val="16"/>
          <w:lang w:val="uk-UA"/>
        </w:rPr>
        <w:t>: поняття "</w:t>
      </w:r>
      <w:proofErr w:type="spellStart"/>
      <w:r>
        <w:rPr>
          <w:sz w:val="16"/>
          <w:szCs w:val="16"/>
          <w:lang w:val="uk-UA"/>
        </w:rPr>
        <w:t>мовна</w:t>
      </w:r>
      <w:proofErr w:type="spellEnd"/>
      <w:r>
        <w:rPr>
          <w:sz w:val="16"/>
          <w:szCs w:val="16"/>
          <w:lang w:val="uk-UA"/>
        </w:rPr>
        <w:t xml:space="preserve"> особистість"; р</w:t>
      </w:r>
      <w:r w:rsidRPr="001A07B4">
        <w:rPr>
          <w:sz w:val="16"/>
          <w:szCs w:val="16"/>
          <w:lang w:val="uk-UA"/>
        </w:rPr>
        <w:t>озмежування п</w:t>
      </w:r>
      <w:r>
        <w:rPr>
          <w:sz w:val="16"/>
          <w:szCs w:val="16"/>
          <w:lang w:val="uk-UA"/>
        </w:rPr>
        <w:t>онять "ідіолект" та "</w:t>
      </w:r>
      <w:proofErr w:type="spellStart"/>
      <w:r>
        <w:rPr>
          <w:sz w:val="16"/>
          <w:szCs w:val="16"/>
          <w:lang w:val="uk-UA"/>
        </w:rPr>
        <w:t>ідіостиль</w:t>
      </w:r>
      <w:proofErr w:type="spellEnd"/>
      <w:r>
        <w:rPr>
          <w:sz w:val="16"/>
          <w:szCs w:val="16"/>
          <w:lang w:val="uk-UA"/>
        </w:rPr>
        <w:t>"; с</w:t>
      </w:r>
      <w:r w:rsidRPr="001A07B4">
        <w:rPr>
          <w:sz w:val="16"/>
          <w:szCs w:val="16"/>
          <w:lang w:val="uk-UA"/>
        </w:rPr>
        <w:t>труктура</w:t>
      </w:r>
      <w:r>
        <w:rPr>
          <w:sz w:val="16"/>
          <w:szCs w:val="16"/>
          <w:lang w:val="uk-UA"/>
        </w:rPr>
        <w:t xml:space="preserve"> </w:t>
      </w:r>
      <w:proofErr w:type="spellStart"/>
      <w:r>
        <w:rPr>
          <w:sz w:val="16"/>
          <w:szCs w:val="16"/>
          <w:lang w:val="uk-UA"/>
        </w:rPr>
        <w:t>мовної</w:t>
      </w:r>
      <w:proofErr w:type="spellEnd"/>
      <w:r>
        <w:rPr>
          <w:sz w:val="16"/>
          <w:szCs w:val="16"/>
          <w:lang w:val="uk-UA"/>
        </w:rPr>
        <w:t xml:space="preserve"> особистості і її моделі; ф</w:t>
      </w:r>
      <w:r w:rsidRPr="001A07B4">
        <w:rPr>
          <w:sz w:val="16"/>
          <w:szCs w:val="16"/>
          <w:lang w:val="uk-UA"/>
        </w:rPr>
        <w:t>ормування термінологічної системи.</w:t>
      </w:r>
    </w:p>
    <w:p w:rsidR="001A07B4" w:rsidRPr="001A07B4" w:rsidRDefault="001A07B4" w:rsidP="0046128A">
      <w:pPr>
        <w:ind w:firstLine="567"/>
        <w:jc w:val="both"/>
        <w:rPr>
          <w:sz w:val="16"/>
          <w:szCs w:val="16"/>
          <w:lang w:val="uk-UA"/>
        </w:rPr>
      </w:pPr>
      <w:r w:rsidRPr="001A07B4">
        <w:rPr>
          <w:b/>
          <w:sz w:val="16"/>
          <w:szCs w:val="16"/>
          <w:lang w:val="uk-UA"/>
        </w:rPr>
        <w:t xml:space="preserve">Тема 3. Фактори, що визначають індивідуальність </w:t>
      </w:r>
      <w:proofErr w:type="spellStart"/>
      <w:r w:rsidRPr="001A07B4">
        <w:rPr>
          <w:b/>
          <w:sz w:val="16"/>
          <w:szCs w:val="16"/>
          <w:lang w:val="uk-UA"/>
        </w:rPr>
        <w:t>мовної</w:t>
      </w:r>
      <w:proofErr w:type="spellEnd"/>
      <w:r w:rsidRPr="001A07B4">
        <w:rPr>
          <w:b/>
          <w:sz w:val="16"/>
          <w:szCs w:val="16"/>
          <w:lang w:val="uk-UA"/>
        </w:rPr>
        <w:t xml:space="preserve"> особистості</w:t>
      </w:r>
      <w:r>
        <w:rPr>
          <w:sz w:val="16"/>
          <w:szCs w:val="16"/>
          <w:lang w:val="uk-UA"/>
        </w:rPr>
        <w:t>: типологія факторів; в</w:t>
      </w:r>
      <w:r w:rsidRPr="001A07B4">
        <w:rPr>
          <w:sz w:val="16"/>
          <w:szCs w:val="16"/>
          <w:lang w:val="uk-UA"/>
        </w:rPr>
        <w:t>іковий, пси</w:t>
      </w:r>
      <w:r>
        <w:rPr>
          <w:sz w:val="16"/>
          <w:szCs w:val="16"/>
          <w:lang w:val="uk-UA"/>
        </w:rPr>
        <w:t>хологічний та гендерний фактори, фактор території, фактори освіти і професії, ф</w:t>
      </w:r>
      <w:r w:rsidRPr="001A07B4">
        <w:rPr>
          <w:sz w:val="16"/>
          <w:szCs w:val="16"/>
          <w:lang w:val="uk-UA"/>
        </w:rPr>
        <w:t xml:space="preserve">актори впливу </w:t>
      </w:r>
      <w:proofErr w:type="spellStart"/>
      <w:r w:rsidRPr="001A07B4">
        <w:rPr>
          <w:sz w:val="16"/>
          <w:szCs w:val="16"/>
          <w:lang w:val="uk-UA"/>
        </w:rPr>
        <w:t>мовних</w:t>
      </w:r>
      <w:proofErr w:type="spellEnd"/>
      <w:r w:rsidRPr="001A07B4">
        <w:rPr>
          <w:sz w:val="16"/>
          <w:szCs w:val="16"/>
          <w:lang w:val="uk-UA"/>
        </w:rPr>
        <w:t xml:space="preserve"> колективів.</w:t>
      </w:r>
    </w:p>
    <w:p w:rsidR="001A07B4" w:rsidRPr="001A07B4" w:rsidRDefault="001A07B4" w:rsidP="0046128A">
      <w:pPr>
        <w:ind w:firstLine="567"/>
        <w:jc w:val="both"/>
        <w:rPr>
          <w:sz w:val="16"/>
          <w:szCs w:val="16"/>
          <w:lang w:val="uk-UA"/>
        </w:rPr>
      </w:pPr>
      <w:r w:rsidRPr="001A07B4">
        <w:rPr>
          <w:b/>
          <w:sz w:val="16"/>
          <w:szCs w:val="16"/>
          <w:lang w:val="uk-UA"/>
        </w:rPr>
        <w:t xml:space="preserve">Тема 4. Рівні класифікації </w:t>
      </w:r>
      <w:proofErr w:type="spellStart"/>
      <w:r w:rsidRPr="001A07B4">
        <w:rPr>
          <w:b/>
          <w:sz w:val="16"/>
          <w:szCs w:val="16"/>
          <w:lang w:val="uk-UA"/>
        </w:rPr>
        <w:t>мовних</w:t>
      </w:r>
      <w:proofErr w:type="spellEnd"/>
      <w:r w:rsidRPr="001A07B4">
        <w:rPr>
          <w:b/>
          <w:sz w:val="16"/>
          <w:szCs w:val="16"/>
          <w:lang w:val="uk-UA"/>
        </w:rPr>
        <w:t xml:space="preserve"> особистостей</w:t>
      </w:r>
      <w:r>
        <w:rPr>
          <w:sz w:val="16"/>
          <w:szCs w:val="16"/>
          <w:lang w:val="uk-UA"/>
        </w:rPr>
        <w:t>: вербально-семантичний, к</w:t>
      </w:r>
      <w:r w:rsidRPr="001A07B4">
        <w:rPr>
          <w:sz w:val="16"/>
          <w:szCs w:val="16"/>
          <w:lang w:val="uk-UA"/>
        </w:rPr>
        <w:t>огнітивний</w:t>
      </w:r>
      <w:r>
        <w:rPr>
          <w:sz w:val="16"/>
          <w:szCs w:val="16"/>
          <w:lang w:val="uk-UA"/>
        </w:rPr>
        <w:t>, прагматичний</w:t>
      </w:r>
      <w:r w:rsidRPr="001A07B4">
        <w:rPr>
          <w:sz w:val="16"/>
          <w:szCs w:val="16"/>
          <w:lang w:val="uk-UA"/>
        </w:rPr>
        <w:t>.</w:t>
      </w:r>
    </w:p>
    <w:p w:rsidR="001A07B4" w:rsidRPr="001A07B4" w:rsidRDefault="001A07B4" w:rsidP="0046128A">
      <w:pPr>
        <w:ind w:firstLine="567"/>
        <w:jc w:val="both"/>
        <w:rPr>
          <w:sz w:val="16"/>
          <w:szCs w:val="16"/>
          <w:lang w:val="uk-UA"/>
        </w:rPr>
      </w:pPr>
      <w:r w:rsidRPr="001A07B4">
        <w:rPr>
          <w:b/>
          <w:sz w:val="16"/>
          <w:szCs w:val="16"/>
          <w:lang w:val="uk-UA"/>
        </w:rPr>
        <w:t xml:space="preserve">Тема 5. Типологія </w:t>
      </w:r>
      <w:proofErr w:type="spellStart"/>
      <w:r w:rsidRPr="001A07B4">
        <w:rPr>
          <w:b/>
          <w:sz w:val="16"/>
          <w:szCs w:val="16"/>
          <w:lang w:val="uk-UA"/>
        </w:rPr>
        <w:t>мовних</w:t>
      </w:r>
      <w:proofErr w:type="spellEnd"/>
      <w:r w:rsidRPr="001A07B4">
        <w:rPr>
          <w:b/>
          <w:sz w:val="16"/>
          <w:szCs w:val="16"/>
          <w:lang w:val="uk-UA"/>
        </w:rPr>
        <w:t xml:space="preserve"> особистостей</w:t>
      </w:r>
      <w:r>
        <w:rPr>
          <w:sz w:val="16"/>
          <w:szCs w:val="16"/>
          <w:lang w:val="uk-UA"/>
        </w:rPr>
        <w:t>: т</w:t>
      </w:r>
      <w:r w:rsidRPr="001A07B4">
        <w:rPr>
          <w:sz w:val="16"/>
          <w:szCs w:val="16"/>
          <w:lang w:val="uk-UA"/>
        </w:rPr>
        <w:t>ипологія</w:t>
      </w:r>
      <w:r>
        <w:rPr>
          <w:sz w:val="16"/>
          <w:szCs w:val="16"/>
          <w:lang w:val="uk-UA"/>
        </w:rPr>
        <w:t xml:space="preserve"> за частиномовною приналежністю; типологія за частотністю; т</w:t>
      </w:r>
      <w:r w:rsidRPr="001A07B4">
        <w:rPr>
          <w:sz w:val="16"/>
          <w:szCs w:val="16"/>
          <w:lang w:val="uk-UA"/>
        </w:rPr>
        <w:t>ипологія за ступенем прояву творчості.</w:t>
      </w:r>
    </w:p>
    <w:p w:rsidR="001A07B4" w:rsidRPr="001A07B4" w:rsidRDefault="001A07B4" w:rsidP="0046128A">
      <w:pPr>
        <w:ind w:firstLine="567"/>
        <w:jc w:val="both"/>
        <w:rPr>
          <w:sz w:val="16"/>
          <w:szCs w:val="16"/>
          <w:lang w:val="uk-UA"/>
        </w:rPr>
      </w:pPr>
      <w:r w:rsidRPr="001A07B4">
        <w:rPr>
          <w:b/>
          <w:sz w:val="16"/>
          <w:szCs w:val="16"/>
          <w:lang w:val="uk-UA"/>
        </w:rPr>
        <w:t xml:space="preserve">Тема 6. Джерела вивчення </w:t>
      </w:r>
      <w:proofErr w:type="spellStart"/>
      <w:r w:rsidRPr="001A07B4">
        <w:rPr>
          <w:b/>
          <w:sz w:val="16"/>
          <w:szCs w:val="16"/>
          <w:lang w:val="uk-UA"/>
        </w:rPr>
        <w:t>мовної</w:t>
      </w:r>
      <w:proofErr w:type="spellEnd"/>
      <w:r w:rsidRPr="001A07B4">
        <w:rPr>
          <w:b/>
          <w:sz w:val="16"/>
          <w:szCs w:val="16"/>
          <w:lang w:val="uk-UA"/>
        </w:rPr>
        <w:t xml:space="preserve"> особистості</w:t>
      </w:r>
      <w:r>
        <w:rPr>
          <w:sz w:val="16"/>
          <w:szCs w:val="16"/>
          <w:lang w:val="uk-UA"/>
        </w:rPr>
        <w:t>: п</w:t>
      </w:r>
      <w:r w:rsidRPr="001A07B4">
        <w:rPr>
          <w:sz w:val="16"/>
          <w:szCs w:val="16"/>
          <w:lang w:val="uk-UA"/>
        </w:rPr>
        <w:t>ервинні</w:t>
      </w:r>
      <w:r>
        <w:rPr>
          <w:sz w:val="16"/>
          <w:szCs w:val="16"/>
          <w:lang w:val="uk-UA"/>
        </w:rPr>
        <w:t xml:space="preserve"> і вторинні джерела, д</w:t>
      </w:r>
      <w:r w:rsidRPr="001A07B4">
        <w:rPr>
          <w:sz w:val="16"/>
          <w:szCs w:val="16"/>
          <w:lang w:val="uk-UA"/>
        </w:rPr>
        <w:t>жерела проміжного типу.</w:t>
      </w:r>
    </w:p>
    <w:p w:rsidR="001A07B4" w:rsidRPr="001A07B4" w:rsidRDefault="001A07B4" w:rsidP="0046128A">
      <w:pPr>
        <w:ind w:firstLine="567"/>
        <w:jc w:val="both"/>
        <w:rPr>
          <w:sz w:val="16"/>
          <w:szCs w:val="16"/>
          <w:lang w:val="uk-UA"/>
        </w:rPr>
      </w:pPr>
      <w:r w:rsidRPr="001A07B4">
        <w:rPr>
          <w:b/>
          <w:sz w:val="16"/>
          <w:szCs w:val="16"/>
          <w:lang w:val="uk-UA"/>
        </w:rPr>
        <w:t xml:space="preserve">Тема 7. Методологічні основи дослідження </w:t>
      </w:r>
      <w:proofErr w:type="spellStart"/>
      <w:r w:rsidRPr="001A07B4">
        <w:rPr>
          <w:b/>
          <w:sz w:val="16"/>
          <w:szCs w:val="16"/>
          <w:lang w:val="uk-UA"/>
        </w:rPr>
        <w:t>мовної</w:t>
      </w:r>
      <w:proofErr w:type="spellEnd"/>
      <w:r w:rsidRPr="001A07B4">
        <w:rPr>
          <w:b/>
          <w:sz w:val="16"/>
          <w:szCs w:val="16"/>
          <w:lang w:val="uk-UA"/>
        </w:rPr>
        <w:t xml:space="preserve"> особистості</w:t>
      </w:r>
      <w:r>
        <w:rPr>
          <w:sz w:val="16"/>
          <w:szCs w:val="16"/>
          <w:lang w:val="uk-UA"/>
        </w:rPr>
        <w:t>: м</w:t>
      </w:r>
      <w:r w:rsidRPr="001A07B4">
        <w:rPr>
          <w:sz w:val="16"/>
          <w:szCs w:val="16"/>
          <w:lang w:val="uk-UA"/>
        </w:rPr>
        <w:t>етодологічні труднощ</w:t>
      </w:r>
      <w:r>
        <w:rPr>
          <w:sz w:val="16"/>
          <w:szCs w:val="16"/>
          <w:lang w:val="uk-UA"/>
        </w:rPr>
        <w:t>і вивчення індивідуальної мови; вибір об'єкта дослідження; м</w:t>
      </w:r>
      <w:r w:rsidRPr="001A07B4">
        <w:rPr>
          <w:sz w:val="16"/>
          <w:szCs w:val="16"/>
          <w:lang w:val="uk-UA"/>
        </w:rPr>
        <w:t>етоди збору та первинного аналізу матеріалу.</w:t>
      </w:r>
    </w:p>
    <w:p w:rsidR="003A321A" w:rsidRDefault="003A321A" w:rsidP="0046128A">
      <w:pPr>
        <w:pStyle w:val="2"/>
        <w:rPr>
          <w:b/>
          <w:sz w:val="16"/>
          <w:szCs w:val="16"/>
        </w:rPr>
      </w:pPr>
    </w:p>
    <w:p w:rsidR="00BD541A" w:rsidRPr="00597067" w:rsidRDefault="00BD541A" w:rsidP="0046128A">
      <w:pPr>
        <w:pStyle w:val="2"/>
        <w:rPr>
          <w:b/>
          <w:sz w:val="16"/>
          <w:szCs w:val="16"/>
        </w:rPr>
      </w:pPr>
      <w:r w:rsidRPr="00597067">
        <w:rPr>
          <w:b/>
          <w:sz w:val="16"/>
          <w:szCs w:val="16"/>
        </w:rPr>
        <w:t xml:space="preserve">3. Перелік </w:t>
      </w:r>
      <w:r w:rsidR="001A07B4">
        <w:rPr>
          <w:b/>
          <w:sz w:val="16"/>
          <w:szCs w:val="16"/>
        </w:rPr>
        <w:t xml:space="preserve">семінарських занять </w:t>
      </w:r>
    </w:p>
    <w:p w:rsidR="00BD541A" w:rsidRPr="00597067" w:rsidRDefault="00BD541A" w:rsidP="0046128A">
      <w:pPr>
        <w:rPr>
          <w:sz w:val="16"/>
          <w:szCs w:val="16"/>
          <w:lang w:val="uk-UA"/>
        </w:rPr>
      </w:pPr>
    </w:p>
    <w:tbl>
      <w:tblPr>
        <w:tblW w:w="6480" w:type="dxa"/>
        <w:tblInd w:w="2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0"/>
        <w:gridCol w:w="5220"/>
        <w:gridCol w:w="720"/>
      </w:tblGrid>
      <w:tr w:rsidR="00BD541A" w:rsidRPr="005802F9" w:rsidTr="00597067">
        <w:trPr>
          <w:trHeight w:val="31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BD541A" w:rsidRPr="005802F9" w:rsidRDefault="00BD541A" w:rsidP="0046128A">
            <w:pPr>
              <w:jc w:val="both"/>
              <w:rPr>
                <w:sz w:val="16"/>
                <w:szCs w:val="16"/>
              </w:rPr>
            </w:pPr>
            <w:r w:rsidRPr="005802F9">
              <w:rPr>
                <w:sz w:val="16"/>
                <w:szCs w:val="16"/>
              </w:rPr>
              <w:t xml:space="preserve">№ 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BD541A" w:rsidRPr="005802F9" w:rsidRDefault="001A07B4" w:rsidP="0046128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uk-UA"/>
              </w:rPr>
              <w:t>Тема семінарських занять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541A" w:rsidRPr="005802F9" w:rsidRDefault="00BD541A" w:rsidP="0046128A">
            <w:pPr>
              <w:jc w:val="center"/>
              <w:rPr>
                <w:sz w:val="16"/>
                <w:szCs w:val="16"/>
              </w:rPr>
            </w:pPr>
          </w:p>
        </w:tc>
      </w:tr>
      <w:tr w:rsidR="00456B8C" w:rsidRPr="005802F9" w:rsidTr="00597067">
        <w:trPr>
          <w:trHeight w:val="12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456B8C" w:rsidRPr="005802F9" w:rsidRDefault="00456B8C" w:rsidP="0046128A">
            <w:pPr>
              <w:ind w:left="-88" w:right="-32"/>
              <w:jc w:val="center"/>
              <w:rPr>
                <w:sz w:val="16"/>
                <w:szCs w:val="16"/>
              </w:rPr>
            </w:pPr>
            <w:r w:rsidRPr="005802F9">
              <w:rPr>
                <w:sz w:val="16"/>
                <w:szCs w:val="16"/>
              </w:rPr>
              <w:t>1</w:t>
            </w:r>
          </w:p>
        </w:tc>
        <w:tc>
          <w:tcPr>
            <w:tcW w:w="5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456B8C" w:rsidRPr="005802F9" w:rsidRDefault="001A07B4" w:rsidP="0046128A">
            <w:pPr>
              <w:rPr>
                <w:sz w:val="16"/>
                <w:szCs w:val="16"/>
                <w:lang w:val="uk-UA"/>
              </w:rPr>
            </w:pPr>
            <w:r w:rsidRPr="001A07B4">
              <w:rPr>
                <w:sz w:val="16"/>
                <w:szCs w:val="16"/>
                <w:lang w:val="uk-UA"/>
              </w:rPr>
              <w:t xml:space="preserve">Історія формування </w:t>
            </w:r>
            <w:proofErr w:type="spellStart"/>
            <w:r w:rsidRPr="001A07B4">
              <w:rPr>
                <w:sz w:val="16"/>
                <w:szCs w:val="16"/>
                <w:lang w:val="uk-UA"/>
              </w:rPr>
              <w:t>лінгвоперсонології</w:t>
            </w:r>
            <w:proofErr w:type="spellEnd"/>
            <w:r w:rsidRPr="001A07B4">
              <w:rPr>
                <w:sz w:val="16"/>
                <w:szCs w:val="16"/>
                <w:lang w:val="uk-UA"/>
              </w:rPr>
              <w:t xml:space="preserve"> як наукової дисципліни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6B8C" w:rsidRPr="005802F9" w:rsidRDefault="00456B8C" w:rsidP="0046128A">
            <w:pPr>
              <w:jc w:val="center"/>
              <w:rPr>
                <w:sz w:val="16"/>
                <w:szCs w:val="16"/>
                <w:lang w:val="uk-UA"/>
              </w:rPr>
            </w:pPr>
          </w:p>
        </w:tc>
      </w:tr>
      <w:tr w:rsidR="00456B8C" w:rsidRPr="005802F9" w:rsidTr="00597067">
        <w:trPr>
          <w:trHeight w:val="102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456B8C" w:rsidRPr="005802F9" w:rsidRDefault="00456B8C" w:rsidP="0046128A">
            <w:pPr>
              <w:ind w:left="-88" w:right="-32"/>
              <w:jc w:val="center"/>
              <w:rPr>
                <w:sz w:val="16"/>
                <w:szCs w:val="16"/>
              </w:rPr>
            </w:pPr>
            <w:r w:rsidRPr="005802F9">
              <w:rPr>
                <w:sz w:val="16"/>
                <w:szCs w:val="16"/>
              </w:rPr>
              <w:t>2</w:t>
            </w:r>
          </w:p>
        </w:tc>
        <w:tc>
          <w:tcPr>
            <w:tcW w:w="5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456B8C" w:rsidRPr="005802F9" w:rsidRDefault="001A07B4" w:rsidP="0046128A">
            <w:pPr>
              <w:rPr>
                <w:sz w:val="16"/>
                <w:szCs w:val="16"/>
                <w:lang w:val="uk-UA"/>
              </w:rPr>
            </w:pPr>
            <w:r w:rsidRPr="001A07B4">
              <w:rPr>
                <w:sz w:val="16"/>
                <w:szCs w:val="16"/>
                <w:lang w:val="uk-UA"/>
              </w:rPr>
              <w:t xml:space="preserve">Основні теоретичні поняття </w:t>
            </w:r>
            <w:proofErr w:type="spellStart"/>
            <w:r w:rsidRPr="001A07B4">
              <w:rPr>
                <w:sz w:val="16"/>
                <w:szCs w:val="16"/>
                <w:lang w:val="uk-UA"/>
              </w:rPr>
              <w:t>лінгвоперсонології</w:t>
            </w:r>
            <w:proofErr w:type="spellEnd"/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6B8C" w:rsidRPr="005802F9" w:rsidRDefault="00456B8C" w:rsidP="0046128A">
            <w:pPr>
              <w:jc w:val="center"/>
              <w:rPr>
                <w:sz w:val="16"/>
                <w:szCs w:val="16"/>
                <w:lang w:val="uk-UA"/>
              </w:rPr>
            </w:pPr>
          </w:p>
        </w:tc>
      </w:tr>
      <w:tr w:rsidR="00456B8C" w:rsidRPr="005802F9" w:rsidTr="00597067">
        <w:trPr>
          <w:trHeight w:val="86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456B8C" w:rsidRPr="005802F9" w:rsidRDefault="00456B8C" w:rsidP="0046128A">
            <w:pPr>
              <w:ind w:left="-88" w:right="-32"/>
              <w:jc w:val="center"/>
              <w:rPr>
                <w:sz w:val="16"/>
                <w:szCs w:val="16"/>
              </w:rPr>
            </w:pPr>
            <w:r w:rsidRPr="005802F9">
              <w:rPr>
                <w:sz w:val="16"/>
                <w:szCs w:val="16"/>
              </w:rPr>
              <w:t>3</w:t>
            </w:r>
          </w:p>
        </w:tc>
        <w:tc>
          <w:tcPr>
            <w:tcW w:w="5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456B8C" w:rsidRPr="005802F9" w:rsidRDefault="001A07B4" w:rsidP="0046128A">
            <w:pPr>
              <w:rPr>
                <w:sz w:val="16"/>
                <w:szCs w:val="16"/>
                <w:lang w:val="uk-UA"/>
              </w:rPr>
            </w:pPr>
            <w:r w:rsidRPr="001A07B4">
              <w:rPr>
                <w:sz w:val="16"/>
                <w:szCs w:val="16"/>
                <w:lang w:val="uk-UA"/>
              </w:rPr>
              <w:t xml:space="preserve">Фактори, що визначають індивідуальність </w:t>
            </w:r>
            <w:proofErr w:type="spellStart"/>
            <w:r w:rsidRPr="001A07B4">
              <w:rPr>
                <w:sz w:val="16"/>
                <w:szCs w:val="16"/>
                <w:lang w:val="uk-UA"/>
              </w:rPr>
              <w:t>мовної</w:t>
            </w:r>
            <w:proofErr w:type="spellEnd"/>
            <w:r w:rsidRPr="001A07B4">
              <w:rPr>
                <w:sz w:val="16"/>
                <w:szCs w:val="16"/>
                <w:lang w:val="uk-UA"/>
              </w:rPr>
              <w:t xml:space="preserve"> особистості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6B8C" w:rsidRPr="005802F9" w:rsidRDefault="00456B8C" w:rsidP="0046128A">
            <w:pPr>
              <w:jc w:val="center"/>
              <w:rPr>
                <w:sz w:val="16"/>
                <w:szCs w:val="16"/>
                <w:lang w:val="uk-UA"/>
              </w:rPr>
            </w:pPr>
          </w:p>
        </w:tc>
      </w:tr>
      <w:tr w:rsidR="00456B8C" w:rsidRPr="005802F9" w:rsidTr="00597067">
        <w:trPr>
          <w:trHeight w:val="149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456B8C" w:rsidRPr="005802F9" w:rsidRDefault="00456B8C" w:rsidP="0046128A">
            <w:pPr>
              <w:ind w:left="-88" w:right="-32"/>
              <w:jc w:val="center"/>
              <w:rPr>
                <w:sz w:val="16"/>
                <w:szCs w:val="16"/>
              </w:rPr>
            </w:pPr>
            <w:r w:rsidRPr="005802F9">
              <w:rPr>
                <w:sz w:val="16"/>
                <w:szCs w:val="16"/>
              </w:rPr>
              <w:lastRenderedPageBreak/>
              <w:t>4</w:t>
            </w:r>
          </w:p>
        </w:tc>
        <w:tc>
          <w:tcPr>
            <w:tcW w:w="5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456B8C" w:rsidRPr="005802F9" w:rsidRDefault="001A07B4" w:rsidP="0046128A">
            <w:pPr>
              <w:rPr>
                <w:sz w:val="16"/>
                <w:szCs w:val="16"/>
                <w:lang w:val="uk-UA"/>
              </w:rPr>
            </w:pPr>
            <w:r w:rsidRPr="001A07B4">
              <w:rPr>
                <w:sz w:val="16"/>
                <w:szCs w:val="16"/>
                <w:lang w:val="uk-UA"/>
              </w:rPr>
              <w:t xml:space="preserve">Рівні класифікації </w:t>
            </w:r>
            <w:proofErr w:type="spellStart"/>
            <w:r w:rsidRPr="001A07B4">
              <w:rPr>
                <w:sz w:val="16"/>
                <w:szCs w:val="16"/>
                <w:lang w:val="uk-UA"/>
              </w:rPr>
              <w:t>мовних</w:t>
            </w:r>
            <w:proofErr w:type="spellEnd"/>
            <w:r w:rsidRPr="001A07B4">
              <w:rPr>
                <w:sz w:val="16"/>
                <w:szCs w:val="16"/>
                <w:lang w:val="uk-UA"/>
              </w:rPr>
              <w:t xml:space="preserve"> особистостей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6B8C" w:rsidRPr="005802F9" w:rsidRDefault="00456B8C" w:rsidP="0046128A">
            <w:pPr>
              <w:jc w:val="center"/>
              <w:rPr>
                <w:sz w:val="16"/>
                <w:szCs w:val="16"/>
                <w:lang w:val="uk-UA"/>
              </w:rPr>
            </w:pPr>
          </w:p>
        </w:tc>
      </w:tr>
      <w:tr w:rsidR="00456B8C" w:rsidRPr="005802F9" w:rsidTr="00597067">
        <w:trPr>
          <w:trHeight w:val="4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456B8C" w:rsidRPr="005802F9" w:rsidRDefault="00456B8C" w:rsidP="0046128A">
            <w:pPr>
              <w:ind w:left="-88" w:right="-32"/>
              <w:jc w:val="center"/>
              <w:rPr>
                <w:sz w:val="16"/>
                <w:szCs w:val="16"/>
              </w:rPr>
            </w:pPr>
            <w:r w:rsidRPr="005802F9">
              <w:rPr>
                <w:sz w:val="16"/>
                <w:szCs w:val="16"/>
              </w:rPr>
              <w:t>5</w:t>
            </w:r>
          </w:p>
        </w:tc>
        <w:tc>
          <w:tcPr>
            <w:tcW w:w="5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456B8C" w:rsidRPr="005802F9" w:rsidRDefault="001A07B4" w:rsidP="0046128A">
            <w:pPr>
              <w:rPr>
                <w:sz w:val="16"/>
                <w:szCs w:val="16"/>
                <w:lang w:val="uk-UA"/>
              </w:rPr>
            </w:pPr>
            <w:r w:rsidRPr="001A07B4">
              <w:rPr>
                <w:sz w:val="16"/>
                <w:szCs w:val="16"/>
                <w:lang w:val="uk-UA"/>
              </w:rPr>
              <w:t xml:space="preserve">Типологія </w:t>
            </w:r>
            <w:proofErr w:type="spellStart"/>
            <w:r w:rsidRPr="001A07B4">
              <w:rPr>
                <w:sz w:val="16"/>
                <w:szCs w:val="16"/>
                <w:lang w:val="uk-UA"/>
              </w:rPr>
              <w:t>мовних</w:t>
            </w:r>
            <w:proofErr w:type="spellEnd"/>
            <w:r w:rsidRPr="001A07B4">
              <w:rPr>
                <w:sz w:val="16"/>
                <w:szCs w:val="16"/>
                <w:lang w:val="uk-UA"/>
              </w:rPr>
              <w:t xml:space="preserve"> особистостей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6B8C" w:rsidRPr="005802F9" w:rsidRDefault="00456B8C" w:rsidP="0046128A">
            <w:pPr>
              <w:jc w:val="center"/>
              <w:rPr>
                <w:sz w:val="16"/>
                <w:szCs w:val="16"/>
                <w:lang w:val="uk-UA"/>
              </w:rPr>
            </w:pPr>
          </w:p>
        </w:tc>
      </w:tr>
      <w:tr w:rsidR="00456B8C" w:rsidRPr="005802F9" w:rsidTr="00DC75A9">
        <w:trPr>
          <w:trHeight w:val="176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456B8C" w:rsidRPr="005802F9" w:rsidRDefault="00456B8C" w:rsidP="0046128A">
            <w:pPr>
              <w:ind w:left="-88" w:right="-32"/>
              <w:jc w:val="center"/>
              <w:rPr>
                <w:sz w:val="16"/>
                <w:szCs w:val="16"/>
              </w:rPr>
            </w:pPr>
            <w:r w:rsidRPr="005802F9">
              <w:rPr>
                <w:sz w:val="16"/>
                <w:szCs w:val="16"/>
              </w:rPr>
              <w:t>6</w:t>
            </w:r>
          </w:p>
        </w:tc>
        <w:tc>
          <w:tcPr>
            <w:tcW w:w="5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456B8C" w:rsidRPr="005802F9" w:rsidRDefault="001A07B4" w:rsidP="0046128A">
            <w:pPr>
              <w:rPr>
                <w:sz w:val="16"/>
                <w:szCs w:val="16"/>
                <w:lang w:val="uk-UA"/>
              </w:rPr>
            </w:pPr>
            <w:r w:rsidRPr="001A07B4">
              <w:rPr>
                <w:sz w:val="16"/>
                <w:szCs w:val="16"/>
                <w:lang w:val="uk-UA"/>
              </w:rPr>
              <w:t xml:space="preserve">Джерела вивчення </w:t>
            </w:r>
            <w:proofErr w:type="spellStart"/>
            <w:r w:rsidRPr="001A07B4">
              <w:rPr>
                <w:sz w:val="16"/>
                <w:szCs w:val="16"/>
                <w:lang w:val="uk-UA"/>
              </w:rPr>
              <w:t>мовної</w:t>
            </w:r>
            <w:proofErr w:type="spellEnd"/>
            <w:r w:rsidRPr="001A07B4">
              <w:rPr>
                <w:sz w:val="16"/>
                <w:szCs w:val="16"/>
                <w:lang w:val="uk-UA"/>
              </w:rPr>
              <w:t xml:space="preserve"> особистості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6B8C" w:rsidRPr="005802F9" w:rsidRDefault="00456B8C" w:rsidP="0046128A">
            <w:pPr>
              <w:jc w:val="center"/>
              <w:rPr>
                <w:sz w:val="16"/>
                <w:szCs w:val="16"/>
                <w:lang w:val="uk-UA"/>
              </w:rPr>
            </w:pPr>
          </w:p>
        </w:tc>
      </w:tr>
      <w:tr w:rsidR="00456B8C" w:rsidRPr="005802F9" w:rsidTr="00DC75A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170"/>
        </w:trPr>
        <w:tc>
          <w:tcPr>
            <w:tcW w:w="540" w:type="dxa"/>
          </w:tcPr>
          <w:p w:rsidR="00456B8C" w:rsidRPr="005802F9" w:rsidRDefault="00456B8C" w:rsidP="0046128A">
            <w:pPr>
              <w:ind w:left="-88" w:right="-32"/>
              <w:jc w:val="center"/>
              <w:rPr>
                <w:sz w:val="16"/>
                <w:szCs w:val="16"/>
                <w:lang w:val="uk-UA"/>
              </w:rPr>
            </w:pPr>
            <w:r w:rsidRPr="005802F9">
              <w:rPr>
                <w:sz w:val="16"/>
                <w:szCs w:val="16"/>
                <w:lang w:val="uk-UA"/>
              </w:rPr>
              <w:t>7</w:t>
            </w:r>
          </w:p>
        </w:tc>
        <w:tc>
          <w:tcPr>
            <w:tcW w:w="5220" w:type="dxa"/>
            <w:vAlign w:val="center"/>
          </w:tcPr>
          <w:p w:rsidR="00456B8C" w:rsidRPr="005802F9" w:rsidRDefault="001A07B4" w:rsidP="0046128A">
            <w:pPr>
              <w:ind w:left="-119"/>
              <w:rPr>
                <w:sz w:val="16"/>
                <w:szCs w:val="16"/>
                <w:lang w:val="uk-UA"/>
              </w:rPr>
            </w:pPr>
            <w:r w:rsidRPr="001A07B4">
              <w:rPr>
                <w:sz w:val="16"/>
                <w:szCs w:val="16"/>
                <w:lang w:val="uk-UA"/>
              </w:rPr>
              <w:t xml:space="preserve">Методологічні основи дослідження </w:t>
            </w:r>
            <w:proofErr w:type="spellStart"/>
            <w:r w:rsidRPr="001A07B4">
              <w:rPr>
                <w:sz w:val="16"/>
                <w:szCs w:val="16"/>
                <w:lang w:val="uk-UA"/>
              </w:rPr>
              <w:t>мовної</w:t>
            </w:r>
            <w:proofErr w:type="spellEnd"/>
            <w:r w:rsidRPr="001A07B4">
              <w:rPr>
                <w:sz w:val="16"/>
                <w:szCs w:val="16"/>
                <w:lang w:val="uk-UA"/>
              </w:rPr>
              <w:t xml:space="preserve"> особистості</w:t>
            </w:r>
          </w:p>
        </w:tc>
        <w:tc>
          <w:tcPr>
            <w:tcW w:w="720" w:type="dxa"/>
          </w:tcPr>
          <w:p w:rsidR="00456B8C" w:rsidRPr="005802F9" w:rsidRDefault="00456B8C" w:rsidP="0046128A">
            <w:pPr>
              <w:ind w:left="20"/>
              <w:jc w:val="center"/>
              <w:rPr>
                <w:sz w:val="16"/>
                <w:szCs w:val="16"/>
                <w:lang w:val="uk-UA"/>
              </w:rPr>
            </w:pPr>
          </w:p>
        </w:tc>
      </w:tr>
    </w:tbl>
    <w:p w:rsidR="00BD541A" w:rsidRDefault="00BD541A" w:rsidP="0046128A">
      <w:pPr>
        <w:jc w:val="center"/>
        <w:rPr>
          <w:b/>
          <w:sz w:val="16"/>
          <w:szCs w:val="16"/>
          <w:lang w:val="uk-UA"/>
        </w:rPr>
      </w:pPr>
    </w:p>
    <w:p w:rsidR="00BD541A" w:rsidRPr="00597067" w:rsidRDefault="00BD541A" w:rsidP="0046128A">
      <w:pPr>
        <w:jc w:val="center"/>
        <w:rPr>
          <w:b/>
          <w:sz w:val="16"/>
          <w:szCs w:val="16"/>
          <w:lang w:val="uk-UA"/>
        </w:rPr>
      </w:pPr>
      <w:r w:rsidRPr="00597067">
        <w:rPr>
          <w:b/>
          <w:sz w:val="16"/>
          <w:szCs w:val="16"/>
          <w:lang w:val="uk-UA"/>
        </w:rPr>
        <w:t>4. Самостійна робота студента</w:t>
      </w:r>
    </w:p>
    <w:p w:rsidR="00BD541A" w:rsidRPr="00597067" w:rsidRDefault="00BD541A" w:rsidP="0046128A">
      <w:pPr>
        <w:jc w:val="center"/>
        <w:rPr>
          <w:b/>
          <w:sz w:val="16"/>
          <w:szCs w:val="16"/>
          <w:lang w:val="uk-UA"/>
        </w:rPr>
      </w:pPr>
    </w:p>
    <w:p w:rsidR="00BD541A" w:rsidRPr="00597067" w:rsidRDefault="00BD541A" w:rsidP="0046128A">
      <w:pPr>
        <w:ind w:firstLine="624"/>
        <w:jc w:val="both"/>
        <w:rPr>
          <w:color w:val="000000"/>
          <w:sz w:val="16"/>
          <w:szCs w:val="16"/>
          <w:lang w:val="uk-UA"/>
        </w:rPr>
      </w:pPr>
      <w:r w:rsidRPr="00597067">
        <w:rPr>
          <w:sz w:val="16"/>
          <w:szCs w:val="16"/>
          <w:lang w:val="uk-UA"/>
        </w:rPr>
        <w:t>Самостійна робота студента з дисципліни включає:</w:t>
      </w:r>
      <w:r w:rsidRPr="00597067">
        <w:rPr>
          <w:color w:val="000000"/>
          <w:sz w:val="16"/>
          <w:szCs w:val="16"/>
          <w:lang w:val="uk-UA"/>
        </w:rPr>
        <w:t xml:space="preserve"> опра</w:t>
      </w:r>
      <w:r w:rsidR="00C67A96">
        <w:rPr>
          <w:color w:val="000000"/>
          <w:sz w:val="16"/>
          <w:szCs w:val="16"/>
          <w:lang w:val="uk-UA"/>
        </w:rPr>
        <w:t>цювання теоретичного матеріалу</w:t>
      </w:r>
      <w:r w:rsidRPr="00597067">
        <w:rPr>
          <w:color w:val="000000"/>
          <w:sz w:val="16"/>
          <w:szCs w:val="16"/>
          <w:lang w:val="uk-UA"/>
        </w:rPr>
        <w:t xml:space="preserve">; підготовку до </w:t>
      </w:r>
      <w:r w:rsidR="00C67A96">
        <w:rPr>
          <w:color w:val="000000"/>
          <w:sz w:val="16"/>
          <w:szCs w:val="16"/>
          <w:lang w:val="uk-UA"/>
        </w:rPr>
        <w:t>семінарських</w:t>
      </w:r>
      <w:r w:rsidRPr="00597067">
        <w:rPr>
          <w:color w:val="000000"/>
          <w:sz w:val="16"/>
          <w:szCs w:val="16"/>
          <w:lang w:val="uk-UA"/>
        </w:rPr>
        <w:t xml:space="preserve"> занять; підготовку до співбесіди з лектором і підсумкової контрольної роботи; підготовку до </w:t>
      </w:r>
      <w:proofErr w:type="spellStart"/>
      <w:r>
        <w:rPr>
          <w:color w:val="000000"/>
          <w:sz w:val="16"/>
          <w:szCs w:val="16"/>
          <w:lang w:val="uk-UA"/>
        </w:rPr>
        <w:t>заліка</w:t>
      </w:r>
      <w:proofErr w:type="spellEnd"/>
      <w:r w:rsidRPr="00597067">
        <w:rPr>
          <w:color w:val="000000"/>
          <w:sz w:val="16"/>
          <w:szCs w:val="16"/>
          <w:lang w:val="uk-UA"/>
        </w:rPr>
        <w:t>.</w:t>
      </w:r>
    </w:p>
    <w:p w:rsidR="00BD541A" w:rsidRPr="00597067" w:rsidRDefault="00BD541A" w:rsidP="0046128A">
      <w:pPr>
        <w:jc w:val="both"/>
        <w:rPr>
          <w:sz w:val="16"/>
          <w:szCs w:val="16"/>
          <w:lang w:val="uk-UA"/>
        </w:rPr>
      </w:pPr>
    </w:p>
    <w:p w:rsidR="00BD541A" w:rsidRPr="00597067" w:rsidRDefault="00BD541A" w:rsidP="0046128A">
      <w:pPr>
        <w:pStyle w:val="21"/>
        <w:ind w:firstLine="0"/>
        <w:jc w:val="center"/>
        <w:rPr>
          <w:b/>
          <w:snapToGrid w:val="0"/>
          <w:sz w:val="16"/>
          <w:szCs w:val="16"/>
          <w:lang w:val="uk-UA"/>
        </w:rPr>
      </w:pPr>
      <w:r w:rsidRPr="00597067">
        <w:rPr>
          <w:b/>
          <w:snapToGrid w:val="0"/>
          <w:sz w:val="16"/>
          <w:szCs w:val="16"/>
          <w:lang w:val="uk-UA"/>
        </w:rPr>
        <w:t xml:space="preserve">5. Система поточного та підсумкового контролю </w:t>
      </w:r>
    </w:p>
    <w:p w:rsidR="00BD541A" w:rsidRPr="00597067" w:rsidRDefault="00BD541A" w:rsidP="0046128A">
      <w:pPr>
        <w:pStyle w:val="21"/>
        <w:ind w:firstLine="0"/>
        <w:jc w:val="center"/>
        <w:rPr>
          <w:b/>
          <w:sz w:val="16"/>
          <w:szCs w:val="16"/>
          <w:lang w:val="uk-UA"/>
        </w:rPr>
      </w:pPr>
      <w:r w:rsidRPr="00597067">
        <w:rPr>
          <w:b/>
          <w:snapToGrid w:val="0"/>
          <w:sz w:val="16"/>
          <w:szCs w:val="16"/>
          <w:lang w:val="uk-UA"/>
        </w:rPr>
        <w:t xml:space="preserve">результатів навчання. </w:t>
      </w:r>
      <w:r w:rsidRPr="00597067">
        <w:rPr>
          <w:b/>
          <w:sz w:val="16"/>
          <w:szCs w:val="16"/>
          <w:lang w:val="uk-UA"/>
        </w:rPr>
        <w:t>Критерії оцінювання</w:t>
      </w:r>
    </w:p>
    <w:p w:rsidR="00BD541A" w:rsidRPr="00597067" w:rsidRDefault="00BD541A" w:rsidP="0046128A">
      <w:pPr>
        <w:pStyle w:val="21"/>
        <w:ind w:firstLine="0"/>
        <w:jc w:val="center"/>
        <w:rPr>
          <w:b/>
          <w:snapToGrid w:val="0"/>
          <w:sz w:val="16"/>
          <w:szCs w:val="16"/>
          <w:lang w:val="uk-UA"/>
        </w:rPr>
      </w:pPr>
    </w:p>
    <w:p w:rsidR="00456B8C" w:rsidRPr="00456B8C" w:rsidRDefault="00456B8C" w:rsidP="0046128A">
      <w:pPr>
        <w:pStyle w:val="FR1"/>
        <w:spacing w:line="240" w:lineRule="auto"/>
        <w:ind w:left="0" w:firstLine="709"/>
        <w:jc w:val="both"/>
        <w:rPr>
          <w:sz w:val="16"/>
          <w:szCs w:val="16"/>
        </w:rPr>
      </w:pPr>
      <w:r w:rsidRPr="00456B8C">
        <w:rPr>
          <w:sz w:val="16"/>
          <w:szCs w:val="16"/>
        </w:rPr>
        <w:t>Засвоєння аспірантами теоретичного матеріалу з дисципліни перевіряється усним опи</w:t>
      </w:r>
      <w:r w:rsidR="00C67A96">
        <w:rPr>
          <w:sz w:val="16"/>
          <w:szCs w:val="16"/>
        </w:rPr>
        <w:t>туванням, контрольними роботами</w:t>
      </w:r>
      <w:r w:rsidRPr="00456B8C">
        <w:rPr>
          <w:sz w:val="16"/>
          <w:szCs w:val="16"/>
        </w:rPr>
        <w:t xml:space="preserve">, співбесідою з викладачем та заліком. </w:t>
      </w:r>
    </w:p>
    <w:p w:rsidR="00456B8C" w:rsidRPr="005802F9" w:rsidRDefault="00456B8C" w:rsidP="0046128A">
      <w:pPr>
        <w:jc w:val="both"/>
        <w:rPr>
          <w:b/>
          <w:sz w:val="16"/>
          <w:szCs w:val="16"/>
          <w:lang w:val="uk-UA"/>
        </w:rPr>
      </w:pPr>
      <w:r w:rsidRPr="00456B8C">
        <w:rPr>
          <w:sz w:val="16"/>
          <w:szCs w:val="16"/>
          <w:lang w:val="uk-UA"/>
        </w:rPr>
        <w:t>Співбесіда з викладачем проводиться в кі</w:t>
      </w:r>
      <w:r w:rsidRPr="005802F9">
        <w:rPr>
          <w:sz w:val="16"/>
          <w:szCs w:val="16"/>
          <w:lang w:val="uk-UA"/>
        </w:rPr>
        <w:t>нці семестру за наперед оголошеним розкладом. Семестрова залікова оцінка визначається як сума балів з усіх видів навчальної роботи. Оцінка виставляється за шкалами оцінювання: стобальною, національною і ЄКТС.</w:t>
      </w:r>
    </w:p>
    <w:p w:rsidR="00456B8C" w:rsidRPr="0021473E" w:rsidRDefault="00456B8C" w:rsidP="0046128A">
      <w:pPr>
        <w:jc w:val="center"/>
        <w:rPr>
          <w:b/>
          <w:sz w:val="16"/>
          <w:szCs w:val="16"/>
          <w:lang w:val="uk-UA"/>
        </w:rPr>
      </w:pPr>
    </w:p>
    <w:p w:rsidR="00C67A96" w:rsidRPr="00C67A96" w:rsidRDefault="00C67A96" w:rsidP="0046128A">
      <w:pPr>
        <w:jc w:val="center"/>
        <w:rPr>
          <w:sz w:val="16"/>
          <w:szCs w:val="16"/>
          <w:lang w:val="uk-UA"/>
        </w:rPr>
      </w:pPr>
      <w:r w:rsidRPr="00C67A96">
        <w:rPr>
          <w:sz w:val="16"/>
          <w:szCs w:val="16"/>
          <w:lang w:val="uk-UA"/>
        </w:rPr>
        <w:t>Розподіл балів між видами навчальної роботи</w:t>
      </w:r>
    </w:p>
    <w:tbl>
      <w:tblPr>
        <w:tblStyle w:val="ae"/>
        <w:tblW w:w="0" w:type="auto"/>
        <w:tblInd w:w="1101" w:type="dxa"/>
        <w:tblLook w:val="04A0" w:firstRow="1" w:lastRow="0" w:firstColumn="1" w:lastColumn="0" w:noHBand="0" w:noVBand="1"/>
      </w:tblPr>
      <w:tblGrid>
        <w:gridCol w:w="2693"/>
        <w:gridCol w:w="709"/>
        <w:gridCol w:w="1275"/>
      </w:tblGrid>
      <w:tr w:rsidR="00C67A96" w:rsidTr="0046128A">
        <w:tc>
          <w:tcPr>
            <w:tcW w:w="3402" w:type="dxa"/>
            <w:gridSpan w:val="2"/>
          </w:tcPr>
          <w:p w:rsidR="00C67A96" w:rsidRDefault="00C67A96" w:rsidP="0046128A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Поточний контроль</w:t>
            </w:r>
          </w:p>
        </w:tc>
        <w:tc>
          <w:tcPr>
            <w:tcW w:w="1275" w:type="dxa"/>
          </w:tcPr>
          <w:p w:rsidR="00C67A96" w:rsidRDefault="00C67A96" w:rsidP="0046128A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Сума</w:t>
            </w:r>
          </w:p>
        </w:tc>
      </w:tr>
      <w:tr w:rsidR="0046128A" w:rsidTr="00D47CB0">
        <w:tc>
          <w:tcPr>
            <w:tcW w:w="2693" w:type="dxa"/>
          </w:tcPr>
          <w:p w:rsidR="0046128A" w:rsidRDefault="0046128A" w:rsidP="0046128A">
            <w:pPr>
              <w:jc w:val="both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Поточна успішність</w:t>
            </w:r>
          </w:p>
        </w:tc>
        <w:tc>
          <w:tcPr>
            <w:tcW w:w="709" w:type="dxa"/>
          </w:tcPr>
          <w:p w:rsidR="0046128A" w:rsidRDefault="0046128A" w:rsidP="0046128A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70</w:t>
            </w:r>
          </w:p>
        </w:tc>
        <w:tc>
          <w:tcPr>
            <w:tcW w:w="1275" w:type="dxa"/>
            <w:vMerge w:val="restart"/>
            <w:vAlign w:val="center"/>
          </w:tcPr>
          <w:p w:rsidR="0046128A" w:rsidRDefault="0046128A" w:rsidP="00D47CB0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100</w:t>
            </w:r>
          </w:p>
        </w:tc>
      </w:tr>
      <w:tr w:rsidR="0046128A" w:rsidTr="0046128A">
        <w:tc>
          <w:tcPr>
            <w:tcW w:w="2693" w:type="dxa"/>
          </w:tcPr>
          <w:p w:rsidR="0046128A" w:rsidRDefault="0046128A" w:rsidP="0046128A">
            <w:pPr>
              <w:jc w:val="both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Підсумкова контрольна робота</w:t>
            </w:r>
          </w:p>
        </w:tc>
        <w:tc>
          <w:tcPr>
            <w:tcW w:w="709" w:type="dxa"/>
          </w:tcPr>
          <w:p w:rsidR="0046128A" w:rsidRDefault="0046128A" w:rsidP="0046128A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30</w:t>
            </w:r>
          </w:p>
        </w:tc>
        <w:tc>
          <w:tcPr>
            <w:tcW w:w="1275" w:type="dxa"/>
            <w:vMerge/>
          </w:tcPr>
          <w:p w:rsidR="0046128A" w:rsidRDefault="0046128A" w:rsidP="0046128A">
            <w:pPr>
              <w:jc w:val="both"/>
              <w:rPr>
                <w:sz w:val="16"/>
                <w:szCs w:val="16"/>
                <w:lang w:val="uk-UA"/>
              </w:rPr>
            </w:pPr>
          </w:p>
        </w:tc>
      </w:tr>
    </w:tbl>
    <w:p w:rsidR="00C67A96" w:rsidRDefault="00C67A96" w:rsidP="0046128A">
      <w:pPr>
        <w:jc w:val="both"/>
        <w:rPr>
          <w:sz w:val="16"/>
          <w:szCs w:val="16"/>
          <w:lang w:val="uk-UA"/>
        </w:rPr>
      </w:pPr>
    </w:p>
    <w:p w:rsidR="00C67A96" w:rsidRPr="00C67A96" w:rsidRDefault="00C67A96" w:rsidP="0046128A">
      <w:pPr>
        <w:ind w:firstLine="709"/>
        <w:jc w:val="both"/>
        <w:rPr>
          <w:b/>
          <w:sz w:val="16"/>
          <w:szCs w:val="16"/>
          <w:lang w:val="uk-UA"/>
        </w:rPr>
      </w:pPr>
      <w:r w:rsidRPr="00C67A96">
        <w:rPr>
          <w:sz w:val="16"/>
          <w:szCs w:val="16"/>
          <w:lang w:val="uk-UA"/>
        </w:rPr>
        <w:t xml:space="preserve">Бали за поточну успішність вираховуються шляхом виведення середнього арифметичного (формула </w:t>
      </w:r>
      <w:r w:rsidRPr="00C67A96">
        <w:rPr>
          <w:i/>
          <w:sz w:val="16"/>
          <w:szCs w:val="16"/>
          <w:lang w:val="uk-UA"/>
        </w:rPr>
        <w:t>x=A/n</w:t>
      </w:r>
      <w:r w:rsidRPr="00C67A96">
        <w:rPr>
          <w:sz w:val="16"/>
          <w:szCs w:val="16"/>
          <w:lang w:val="uk-UA"/>
        </w:rPr>
        <w:t xml:space="preserve">, де </w:t>
      </w:r>
      <w:r w:rsidRPr="00C67A96">
        <w:rPr>
          <w:i/>
          <w:sz w:val="16"/>
          <w:szCs w:val="16"/>
          <w:lang w:val="uk-UA"/>
        </w:rPr>
        <w:t>А</w:t>
      </w:r>
      <w:r w:rsidRPr="00C67A96">
        <w:rPr>
          <w:sz w:val="16"/>
          <w:szCs w:val="16"/>
          <w:lang w:val="uk-UA"/>
        </w:rPr>
        <w:t xml:space="preserve"> – сума усіх поточних оцінок, включаючи оцінки "2", а </w:t>
      </w:r>
      <w:r w:rsidRPr="00C67A96">
        <w:rPr>
          <w:i/>
          <w:sz w:val="16"/>
          <w:szCs w:val="16"/>
          <w:lang w:val="uk-UA"/>
        </w:rPr>
        <w:t>n</w:t>
      </w:r>
      <w:r w:rsidRPr="00C67A96">
        <w:rPr>
          <w:sz w:val="16"/>
          <w:szCs w:val="16"/>
          <w:lang w:val="uk-UA"/>
        </w:rPr>
        <w:t xml:space="preserve"> – їх кількість (не менше чотирьох)) та множення його на коефіцієнт 14.</w:t>
      </w:r>
    </w:p>
    <w:p w:rsidR="00456B8C" w:rsidRPr="005802F9" w:rsidRDefault="00456B8C" w:rsidP="0046128A">
      <w:pPr>
        <w:ind w:firstLine="709"/>
        <w:jc w:val="both"/>
        <w:rPr>
          <w:sz w:val="16"/>
          <w:szCs w:val="16"/>
          <w:lang w:val="uk-UA"/>
        </w:rPr>
      </w:pPr>
      <w:r w:rsidRPr="005802F9">
        <w:rPr>
          <w:sz w:val="16"/>
          <w:szCs w:val="16"/>
          <w:lang w:val="uk-UA"/>
        </w:rPr>
        <w:t>Заліки за талоном 2 та при комісії проводиться в усній формі і оцінюється в 100 балів.</w:t>
      </w:r>
    </w:p>
    <w:p w:rsidR="00BD541A" w:rsidRPr="005802F9" w:rsidRDefault="00BD541A" w:rsidP="0046128A">
      <w:pPr>
        <w:jc w:val="center"/>
        <w:rPr>
          <w:b/>
          <w:sz w:val="16"/>
          <w:szCs w:val="16"/>
          <w:lang w:val="uk-UA"/>
        </w:rPr>
      </w:pPr>
    </w:p>
    <w:p w:rsidR="00BD541A" w:rsidRPr="005802F9" w:rsidRDefault="00BD541A" w:rsidP="0046128A">
      <w:pPr>
        <w:jc w:val="center"/>
        <w:rPr>
          <w:b/>
          <w:sz w:val="16"/>
          <w:szCs w:val="16"/>
          <w:lang w:val="uk-UA"/>
        </w:rPr>
      </w:pPr>
    </w:p>
    <w:p w:rsidR="00BD541A" w:rsidRPr="005802F9" w:rsidRDefault="00BD541A" w:rsidP="0046128A">
      <w:pPr>
        <w:jc w:val="center"/>
        <w:rPr>
          <w:b/>
          <w:sz w:val="16"/>
          <w:szCs w:val="16"/>
          <w:lang w:val="uk-UA"/>
        </w:rPr>
      </w:pPr>
      <w:r w:rsidRPr="005802F9">
        <w:rPr>
          <w:b/>
          <w:sz w:val="16"/>
          <w:szCs w:val="16"/>
          <w:lang w:val="uk-UA"/>
        </w:rPr>
        <w:t>Література</w:t>
      </w:r>
    </w:p>
    <w:p w:rsidR="00BD541A" w:rsidRPr="005802F9" w:rsidRDefault="00BD541A" w:rsidP="0046128A">
      <w:pPr>
        <w:jc w:val="center"/>
        <w:rPr>
          <w:b/>
          <w:sz w:val="16"/>
          <w:szCs w:val="16"/>
          <w:lang w:val="uk-UA"/>
        </w:rPr>
      </w:pPr>
    </w:p>
    <w:p w:rsidR="0046128A" w:rsidRPr="0046128A" w:rsidRDefault="0046128A" w:rsidP="0046128A">
      <w:pPr>
        <w:tabs>
          <w:tab w:val="num" w:pos="142"/>
          <w:tab w:val="left" w:pos="567"/>
        </w:tabs>
        <w:ind w:firstLine="284"/>
        <w:jc w:val="both"/>
        <w:rPr>
          <w:sz w:val="16"/>
          <w:szCs w:val="16"/>
          <w:lang w:val="uk-UA"/>
        </w:rPr>
      </w:pPr>
      <w:r w:rsidRPr="0046128A">
        <w:rPr>
          <w:sz w:val="16"/>
          <w:szCs w:val="16"/>
          <w:lang w:val="uk-UA"/>
        </w:rPr>
        <w:t>1.</w:t>
      </w:r>
      <w:r w:rsidRPr="0046128A">
        <w:rPr>
          <w:sz w:val="16"/>
          <w:szCs w:val="16"/>
          <w:lang w:val="uk-UA"/>
        </w:rPr>
        <w:tab/>
      </w:r>
      <w:proofErr w:type="spellStart"/>
      <w:r w:rsidRPr="0046128A">
        <w:rPr>
          <w:sz w:val="16"/>
          <w:szCs w:val="16"/>
          <w:lang w:val="uk-UA"/>
        </w:rPr>
        <w:t>Вопросы</w:t>
      </w:r>
      <w:proofErr w:type="spellEnd"/>
      <w:r w:rsidRPr="0046128A">
        <w:rPr>
          <w:sz w:val="16"/>
          <w:szCs w:val="16"/>
          <w:lang w:val="uk-UA"/>
        </w:rPr>
        <w:t xml:space="preserve"> </w:t>
      </w:r>
      <w:proofErr w:type="spellStart"/>
      <w:r w:rsidRPr="0046128A">
        <w:rPr>
          <w:sz w:val="16"/>
          <w:szCs w:val="16"/>
          <w:lang w:val="uk-UA"/>
        </w:rPr>
        <w:t>лингвоперсонологии</w:t>
      </w:r>
      <w:proofErr w:type="spellEnd"/>
      <w:r w:rsidRPr="0046128A">
        <w:rPr>
          <w:sz w:val="16"/>
          <w:szCs w:val="16"/>
          <w:lang w:val="uk-UA"/>
        </w:rPr>
        <w:t xml:space="preserve">. – Барнаул: </w:t>
      </w:r>
      <w:proofErr w:type="spellStart"/>
      <w:r w:rsidRPr="0046128A">
        <w:rPr>
          <w:sz w:val="16"/>
          <w:szCs w:val="16"/>
          <w:lang w:val="uk-UA"/>
        </w:rPr>
        <w:t>Изд</w:t>
      </w:r>
      <w:proofErr w:type="spellEnd"/>
      <w:r w:rsidRPr="0046128A">
        <w:rPr>
          <w:sz w:val="16"/>
          <w:szCs w:val="16"/>
          <w:lang w:val="uk-UA"/>
        </w:rPr>
        <w:t xml:space="preserve">-во </w:t>
      </w:r>
      <w:proofErr w:type="spellStart"/>
      <w:r w:rsidRPr="0046128A">
        <w:rPr>
          <w:sz w:val="16"/>
          <w:szCs w:val="16"/>
          <w:lang w:val="uk-UA"/>
        </w:rPr>
        <w:t>Алт</w:t>
      </w:r>
      <w:proofErr w:type="spellEnd"/>
      <w:r w:rsidRPr="0046128A">
        <w:rPr>
          <w:sz w:val="16"/>
          <w:szCs w:val="16"/>
          <w:lang w:val="uk-UA"/>
        </w:rPr>
        <w:t xml:space="preserve">. </w:t>
      </w:r>
      <w:proofErr w:type="spellStart"/>
      <w:r w:rsidRPr="0046128A">
        <w:rPr>
          <w:sz w:val="16"/>
          <w:szCs w:val="16"/>
          <w:lang w:val="uk-UA"/>
        </w:rPr>
        <w:t>гос</w:t>
      </w:r>
      <w:proofErr w:type="spellEnd"/>
      <w:r w:rsidRPr="0046128A">
        <w:rPr>
          <w:sz w:val="16"/>
          <w:szCs w:val="16"/>
          <w:lang w:val="uk-UA"/>
        </w:rPr>
        <w:t xml:space="preserve">. </w:t>
      </w:r>
      <w:proofErr w:type="spellStart"/>
      <w:r w:rsidRPr="0046128A">
        <w:rPr>
          <w:sz w:val="16"/>
          <w:szCs w:val="16"/>
          <w:lang w:val="uk-UA"/>
        </w:rPr>
        <w:t>ун</w:t>
      </w:r>
      <w:proofErr w:type="spellEnd"/>
      <w:r w:rsidRPr="0046128A">
        <w:rPr>
          <w:sz w:val="16"/>
          <w:szCs w:val="16"/>
          <w:lang w:val="uk-UA"/>
        </w:rPr>
        <w:t>-та, 2007. – 223 с.</w:t>
      </w:r>
    </w:p>
    <w:p w:rsidR="0046128A" w:rsidRPr="0046128A" w:rsidRDefault="0046128A" w:rsidP="0046128A">
      <w:pPr>
        <w:tabs>
          <w:tab w:val="num" w:pos="142"/>
          <w:tab w:val="left" w:pos="567"/>
        </w:tabs>
        <w:ind w:firstLine="284"/>
        <w:jc w:val="both"/>
        <w:rPr>
          <w:sz w:val="16"/>
          <w:szCs w:val="16"/>
          <w:lang w:val="uk-UA"/>
        </w:rPr>
      </w:pPr>
      <w:r w:rsidRPr="0046128A">
        <w:rPr>
          <w:sz w:val="16"/>
          <w:szCs w:val="16"/>
          <w:lang w:val="uk-UA"/>
        </w:rPr>
        <w:t>2.</w:t>
      </w:r>
      <w:r w:rsidRPr="0046128A">
        <w:rPr>
          <w:sz w:val="16"/>
          <w:szCs w:val="16"/>
          <w:lang w:val="uk-UA"/>
        </w:rPr>
        <w:tab/>
      </w:r>
      <w:proofErr w:type="spellStart"/>
      <w:r w:rsidRPr="0046128A">
        <w:rPr>
          <w:sz w:val="16"/>
          <w:szCs w:val="16"/>
          <w:lang w:val="uk-UA"/>
        </w:rPr>
        <w:t>Иванцова</w:t>
      </w:r>
      <w:proofErr w:type="spellEnd"/>
      <w:r w:rsidRPr="0046128A">
        <w:rPr>
          <w:sz w:val="16"/>
          <w:szCs w:val="16"/>
          <w:lang w:val="uk-UA"/>
        </w:rPr>
        <w:t xml:space="preserve"> Е.В. </w:t>
      </w:r>
      <w:proofErr w:type="spellStart"/>
      <w:r w:rsidRPr="0046128A">
        <w:rPr>
          <w:sz w:val="16"/>
          <w:szCs w:val="16"/>
          <w:lang w:val="uk-UA"/>
        </w:rPr>
        <w:t>Лингвоперсонология</w:t>
      </w:r>
      <w:proofErr w:type="spellEnd"/>
      <w:r w:rsidRPr="0046128A">
        <w:rPr>
          <w:sz w:val="16"/>
          <w:szCs w:val="16"/>
          <w:lang w:val="uk-UA"/>
        </w:rPr>
        <w:t xml:space="preserve">: </w:t>
      </w:r>
      <w:proofErr w:type="spellStart"/>
      <w:r w:rsidRPr="0046128A">
        <w:rPr>
          <w:sz w:val="16"/>
          <w:szCs w:val="16"/>
          <w:lang w:val="uk-UA"/>
        </w:rPr>
        <w:t>Основы</w:t>
      </w:r>
      <w:proofErr w:type="spellEnd"/>
      <w:r w:rsidRPr="0046128A">
        <w:rPr>
          <w:sz w:val="16"/>
          <w:szCs w:val="16"/>
          <w:lang w:val="uk-UA"/>
        </w:rPr>
        <w:t xml:space="preserve"> </w:t>
      </w:r>
      <w:proofErr w:type="spellStart"/>
      <w:r w:rsidRPr="0046128A">
        <w:rPr>
          <w:sz w:val="16"/>
          <w:szCs w:val="16"/>
          <w:lang w:val="uk-UA"/>
        </w:rPr>
        <w:t>теории</w:t>
      </w:r>
      <w:proofErr w:type="spellEnd"/>
      <w:r w:rsidRPr="0046128A">
        <w:rPr>
          <w:sz w:val="16"/>
          <w:szCs w:val="16"/>
          <w:lang w:val="uk-UA"/>
        </w:rPr>
        <w:t xml:space="preserve"> </w:t>
      </w:r>
      <w:proofErr w:type="spellStart"/>
      <w:r w:rsidRPr="0046128A">
        <w:rPr>
          <w:sz w:val="16"/>
          <w:szCs w:val="16"/>
          <w:lang w:val="uk-UA"/>
        </w:rPr>
        <w:t>языковой</w:t>
      </w:r>
      <w:proofErr w:type="spellEnd"/>
      <w:r w:rsidRPr="0046128A">
        <w:rPr>
          <w:sz w:val="16"/>
          <w:szCs w:val="16"/>
          <w:lang w:val="uk-UA"/>
        </w:rPr>
        <w:t xml:space="preserve"> </w:t>
      </w:r>
      <w:proofErr w:type="spellStart"/>
      <w:r w:rsidRPr="0046128A">
        <w:rPr>
          <w:sz w:val="16"/>
          <w:szCs w:val="16"/>
          <w:lang w:val="uk-UA"/>
        </w:rPr>
        <w:t>личности</w:t>
      </w:r>
      <w:proofErr w:type="spellEnd"/>
      <w:r w:rsidRPr="0046128A">
        <w:rPr>
          <w:sz w:val="16"/>
          <w:szCs w:val="16"/>
          <w:lang w:val="uk-UA"/>
        </w:rPr>
        <w:t xml:space="preserve">: </w:t>
      </w:r>
      <w:proofErr w:type="spellStart"/>
      <w:r w:rsidRPr="0046128A">
        <w:rPr>
          <w:sz w:val="16"/>
          <w:szCs w:val="16"/>
          <w:lang w:val="uk-UA"/>
        </w:rPr>
        <w:t>Учебн</w:t>
      </w:r>
      <w:proofErr w:type="spellEnd"/>
      <w:r w:rsidRPr="0046128A">
        <w:rPr>
          <w:sz w:val="16"/>
          <w:szCs w:val="16"/>
          <w:lang w:val="uk-UA"/>
        </w:rPr>
        <w:t xml:space="preserve">. </w:t>
      </w:r>
      <w:proofErr w:type="spellStart"/>
      <w:r w:rsidRPr="0046128A">
        <w:rPr>
          <w:sz w:val="16"/>
          <w:szCs w:val="16"/>
          <w:lang w:val="uk-UA"/>
        </w:rPr>
        <w:t>пособие</w:t>
      </w:r>
      <w:proofErr w:type="spellEnd"/>
      <w:r w:rsidRPr="0046128A">
        <w:rPr>
          <w:sz w:val="16"/>
          <w:szCs w:val="16"/>
          <w:lang w:val="uk-UA"/>
        </w:rPr>
        <w:t xml:space="preserve"> / Е.В. </w:t>
      </w:r>
      <w:proofErr w:type="spellStart"/>
      <w:r w:rsidRPr="0046128A">
        <w:rPr>
          <w:sz w:val="16"/>
          <w:szCs w:val="16"/>
          <w:lang w:val="uk-UA"/>
        </w:rPr>
        <w:t>Иванцова</w:t>
      </w:r>
      <w:proofErr w:type="spellEnd"/>
      <w:r w:rsidRPr="0046128A">
        <w:rPr>
          <w:sz w:val="16"/>
          <w:szCs w:val="16"/>
          <w:lang w:val="uk-UA"/>
        </w:rPr>
        <w:t xml:space="preserve">. – </w:t>
      </w:r>
      <w:proofErr w:type="spellStart"/>
      <w:r w:rsidRPr="0046128A">
        <w:rPr>
          <w:sz w:val="16"/>
          <w:szCs w:val="16"/>
          <w:lang w:val="uk-UA"/>
        </w:rPr>
        <w:t>Томск</w:t>
      </w:r>
      <w:proofErr w:type="spellEnd"/>
      <w:r w:rsidRPr="0046128A">
        <w:rPr>
          <w:sz w:val="16"/>
          <w:szCs w:val="16"/>
          <w:lang w:val="uk-UA"/>
        </w:rPr>
        <w:t xml:space="preserve"> : </w:t>
      </w:r>
      <w:proofErr w:type="spellStart"/>
      <w:r w:rsidRPr="0046128A">
        <w:rPr>
          <w:sz w:val="16"/>
          <w:szCs w:val="16"/>
          <w:lang w:val="uk-UA"/>
        </w:rPr>
        <w:t>Изд</w:t>
      </w:r>
      <w:proofErr w:type="spellEnd"/>
      <w:r w:rsidRPr="0046128A">
        <w:rPr>
          <w:sz w:val="16"/>
          <w:szCs w:val="16"/>
          <w:lang w:val="uk-UA"/>
        </w:rPr>
        <w:t xml:space="preserve">-во </w:t>
      </w:r>
      <w:proofErr w:type="spellStart"/>
      <w:r w:rsidRPr="0046128A">
        <w:rPr>
          <w:sz w:val="16"/>
          <w:szCs w:val="16"/>
          <w:lang w:val="uk-UA"/>
        </w:rPr>
        <w:t>Томского</w:t>
      </w:r>
      <w:proofErr w:type="spellEnd"/>
      <w:r w:rsidRPr="0046128A">
        <w:rPr>
          <w:sz w:val="16"/>
          <w:szCs w:val="16"/>
          <w:lang w:val="uk-UA"/>
        </w:rPr>
        <w:t xml:space="preserve"> </w:t>
      </w:r>
      <w:proofErr w:type="spellStart"/>
      <w:r w:rsidRPr="0046128A">
        <w:rPr>
          <w:sz w:val="16"/>
          <w:szCs w:val="16"/>
          <w:lang w:val="uk-UA"/>
        </w:rPr>
        <w:t>ун</w:t>
      </w:r>
      <w:proofErr w:type="spellEnd"/>
      <w:r w:rsidRPr="0046128A">
        <w:rPr>
          <w:sz w:val="16"/>
          <w:szCs w:val="16"/>
          <w:lang w:val="uk-UA"/>
        </w:rPr>
        <w:t xml:space="preserve">-та, 2010. – 160 с.  </w:t>
      </w:r>
    </w:p>
    <w:p w:rsidR="0046128A" w:rsidRPr="0046128A" w:rsidRDefault="0046128A" w:rsidP="0046128A">
      <w:pPr>
        <w:tabs>
          <w:tab w:val="num" w:pos="142"/>
          <w:tab w:val="left" w:pos="567"/>
        </w:tabs>
        <w:ind w:firstLine="284"/>
        <w:jc w:val="both"/>
        <w:rPr>
          <w:sz w:val="16"/>
          <w:szCs w:val="16"/>
          <w:lang w:val="uk-UA"/>
        </w:rPr>
      </w:pPr>
      <w:r w:rsidRPr="0046128A">
        <w:rPr>
          <w:sz w:val="16"/>
          <w:szCs w:val="16"/>
          <w:lang w:val="uk-UA"/>
        </w:rPr>
        <w:t>3.</w:t>
      </w:r>
      <w:r w:rsidRPr="0046128A">
        <w:rPr>
          <w:sz w:val="16"/>
          <w:szCs w:val="16"/>
          <w:lang w:val="uk-UA"/>
        </w:rPr>
        <w:tab/>
      </w:r>
      <w:proofErr w:type="spellStart"/>
      <w:r w:rsidRPr="0046128A">
        <w:rPr>
          <w:sz w:val="16"/>
          <w:szCs w:val="16"/>
          <w:lang w:val="uk-UA"/>
        </w:rPr>
        <w:t>Кочерган</w:t>
      </w:r>
      <w:proofErr w:type="spellEnd"/>
      <w:r w:rsidRPr="0046128A">
        <w:rPr>
          <w:sz w:val="16"/>
          <w:szCs w:val="16"/>
          <w:lang w:val="uk-UA"/>
        </w:rPr>
        <w:t xml:space="preserve"> М.П. Загальне мовознавство: Підручник / М.П. </w:t>
      </w:r>
      <w:proofErr w:type="spellStart"/>
      <w:r w:rsidRPr="0046128A">
        <w:rPr>
          <w:sz w:val="16"/>
          <w:szCs w:val="16"/>
          <w:lang w:val="uk-UA"/>
        </w:rPr>
        <w:t>Кочерган</w:t>
      </w:r>
      <w:proofErr w:type="spellEnd"/>
      <w:r w:rsidRPr="0046128A">
        <w:rPr>
          <w:sz w:val="16"/>
          <w:szCs w:val="16"/>
          <w:lang w:val="uk-UA"/>
        </w:rPr>
        <w:t xml:space="preserve">. – [2-ге вид., </w:t>
      </w:r>
      <w:proofErr w:type="spellStart"/>
      <w:r w:rsidRPr="0046128A">
        <w:rPr>
          <w:sz w:val="16"/>
          <w:szCs w:val="16"/>
          <w:lang w:val="uk-UA"/>
        </w:rPr>
        <w:t>випр</w:t>
      </w:r>
      <w:proofErr w:type="spellEnd"/>
      <w:r w:rsidRPr="0046128A">
        <w:rPr>
          <w:sz w:val="16"/>
          <w:szCs w:val="16"/>
          <w:lang w:val="uk-UA"/>
        </w:rPr>
        <w:t xml:space="preserve">. і </w:t>
      </w:r>
      <w:proofErr w:type="spellStart"/>
      <w:r w:rsidRPr="0046128A">
        <w:rPr>
          <w:sz w:val="16"/>
          <w:szCs w:val="16"/>
          <w:lang w:val="uk-UA"/>
        </w:rPr>
        <w:t>доп</w:t>
      </w:r>
      <w:proofErr w:type="spellEnd"/>
      <w:r w:rsidRPr="0046128A">
        <w:rPr>
          <w:sz w:val="16"/>
          <w:szCs w:val="16"/>
          <w:lang w:val="uk-UA"/>
        </w:rPr>
        <w:t>.]. – К.: Видавничий центр «Академія», 2006. – 464 с.</w:t>
      </w:r>
    </w:p>
    <w:p w:rsidR="0046128A" w:rsidRPr="0046128A" w:rsidRDefault="0046128A" w:rsidP="0046128A">
      <w:pPr>
        <w:tabs>
          <w:tab w:val="num" w:pos="142"/>
          <w:tab w:val="left" w:pos="567"/>
        </w:tabs>
        <w:ind w:firstLine="284"/>
        <w:jc w:val="both"/>
        <w:rPr>
          <w:sz w:val="16"/>
          <w:szCs w:val="16"/>
          <w:lang w:val="uk-UA"/>
        </w:rPr>
      </w:pPr>
      <w:r w:rsidRPr="0046128A">
        <w:rPr>
          <w:sz w:val="16"/>
          <w:szCs w:val="16"/>
          <w:lang w:val="uk-UA"/>
        </w:rPr>
        <w:t>4.</w:t>
      </w:r>
      <w:r w:rsidRPr="0046128A">
        <w:rPr>
          <w:sz w:val="16"/>
          <w:szCs w:val="16"/>
          <w:lang w:val="uk-UA"/>
        </w:rPr>
        <w:tab/>
      </w:r>
      <w:proofErr w:type="spellStart"/>
      <w:r w:rsidRPr="0046128A">
        <w:rPr>
          <w:sz w:val="16"/>
          <w:szCs w:val="16"/>
          <w:lang w:val="uk-UA"/>
        </w:rPr>
        <w:t>Лингвоперсонология</w:t>
      </w:r>
      <w:proofErr w:type="spellEnd"/>
      <w:r w:rsidRPr="0046128A">
        <w:rPr>
          <w:sz w:val="16"/>
          <w:szCs w:val="16"/>
          <w:lang w:val="uk-UA"/>
        </w:rPr>
        <w:t xml:space="preserve">: </w:t>
      </w:r>
      <w:proofErr w:type="spellStart"/>
      <w:r w:rsidRPr="0046128A">
        <w:rPr>
          <w:sz w:val="16"/>
          <w:szCs w:val="16"/>
          <w:lang w:val="uk-UA"/>
        </w:rPr>
        <w:t>типы</w:t>
      </w:r>
      <w:proofErr w:type="spellEnd"/>
      <w:r w:rsidRPr="0046128A">
        <w:rPr>
          <w:sz w:val="16"/>
          <w:szCs w:val="16"/>
          <w:lang w:val="uk-UA"/>
        </w:rPr>
        <w:t xml:space="preserve"> </w:t>
      </w:r>
      <w:proofErr w:type="spellStart"/>
      <w:r w:rsidRPr="0046128A">
        <w:rPr>
          <w:sz w:val="16"/>
          <w:szCs w:val="16"/>
          <w:lang w:val="uk-UA"/>
        </w:rPr>
        <w:t>языковых</w:t>
      </w:r>
      <w:proofErr w:type="spellEnd"/>
      <w:r w:rsidRPr="0046128A">
        <w:rPr>
          <w:sz w:val="16"/>
          <w:szCs w:val="16"/>
          <w:lang w:val="uk-UA"/>
        </w:rPr>
        <w:t xml:space="preserve"> </w:t>
      </w:r>
      <w:proofErr w:type="spellStart"/>
      <w:r w:rsidRPr="0046128A">
        <w:rPr>
          <w:sz w:val="16"/>
          <w:szCs w:val="16"/>
          <w:lang w:val="uk-UA"/>
        </w:rPr>
        <w:t>личностей</w:t>
      </w:r>
      <w:proofErr w:type="spellEnd"/>
      <w:r w:rsidRPr="0046128A">
        <w:rPr>
          <w:sz w:val="16"/>
          <w:szCs w:val="16"/>
          <w:lang w:val="uk-UA"/>
        </w:rPr>
        <w:t xml:space="preserve"> и </w:t>
      </w:r>
      <w:proofErr w:type="spellStart"/>
      <w:r w:rsidRPr="0046128A">
        <w:rPr>
          <w:sz w:val="16"/>
          <w:szCs w:val="16"/>
          <w:lang w:val="uk-UA"/>
        </w:rPr>
        <w:t>личносгно-ориентированное</w:t>
      </w:r>
      <w:proofErr w:type="spellEnd"/>
      <w:r w:rsidRPr="0046128A">
        <w:rPr>
          <w:sz w:val="16"/>
          <w:szCs w:val="16"/>
          <w:lang w:val="uk-UA"/>
        </w:rPr>
        <w:t xml:space="preserve"> </w:t>
      </w:r>
      <w:proofErr w:type="spellStart"/>
      <w:r w:rsidRPr="0046128A">
        <w:rPr>
          <w:sz w:val="16"/>
          <w:szCs w:val="16"/>
          <w:lang w:val="uk-UA"/>
        </w:rPr>
        <w:t>обучение</w:t>
      </w:r>
      <w:proofErr w:type="spellEnd"/>
      <w:r w:rsidRPr="0046128A">
        <w:rPr>
          <w:sz w:val="16"/>
          <w:szCs w:val="16"/>
          <w:lang w:val="uk-UA"/>
        </w:rPr>
        <w:t xml:space="preserve"> / [</w:t>
      </w:r>
      <w:proofErr w:type="spellStart"/>
      <w:r w:rsidRPr="0046128A">
        <w:rPr>
          <w:sz w:val="16"/>
          <w:szCs w:val="16"/>
          <w:lang w:val="uk-UA"/>
        </w:rPr>
        <w:t>под</w:t>
      </w:r>
      <w:proofErr w:type="spellEnd"/>
      <w:r w:rsidRPr="0046128A">
        <w:rPr>
          <w:sz w:val="16"/>
          <w:szCs w:val="16"/>
          <w:lang w:val="uk-UA"/>
        </w:rPr>
        <w:t xml:space="preserve"> ред. Н.Д. </w:t>
      </w:r>
      <w:proofErr w:type="spellStart"/>
      <w:r w:rsidRPr="0046128A">
        <w:rPr>
          <w:sz w:val="16"/>
          <w:szCs w:val="16"/>
          <w:lang w:val="uk-UA"/>
        </w:rPr>
        <w:t>Голева</w:t>
      </w:r>
      <w:proofErr w:type="spellEnd"/>
      <w:r w:rsidRPr="0046128A">
        <w:rPr>
          <w:sz w:val="16"/>
          <w:szCs w:val="16"/>
          <w:lang w:val="uk-UA"/>
        </w:rPr>
        <w:t xml:space="preserve">, Н.В. </w:t>
      </w:r>
      <w:proofErr w:type="spellStart"/>
      <w:r w:rsidRPr="0046128A">
        <w:rPr>
          <w:sz w:val="16"/>
          <w:szCs w:val="16"/>
          <w:lang w:val="uk-UA"/>
        </w:rPr>
        <w:t>Сайковой</w:t>
      </w:r>
      <w:proofErr w:type="spellEnd"/>
      <w:r w:rsidRPr="0046128A">
        <w:rPr>
          <w:sz w:val="16"/>
          <w:szCs w:val="16"/>
          <w:lang w:val="uk-UA"/>
        </w:rPr>
        <w:t>, Э.П. Хомич. – Барнаул – Кемерово, 2006. – 435 с.</w:t>
      </w:r>
    </w:p>
    <w:p w:rsidR="0046128A" w:rsidRPr="0046128A" w:rsidRDefault="0046128A" w:rsidP="0046128A">
      <w:pPr>
        <w:tabs>
          <w:tab w:val="num" w:pos="142"/>
          <w:tab w:val="left" w:pos="567"/>
        </w:tabs>
        <w:ind w:firstLine="284"/>
        <w:jc w:val="both"/>
        <w:rPr>
          <w:sz w:val="16"/>
          <w:szCs w:val="16"/>
          <w:lang w:val="uk-UA"/>
        </w:rPr>
      </w:pPr>
      <w:r w:rsidRPr="0046128A">
        <w:rPr>
          <w:sz w:val="16"/>
          <w:szCs w:val="16"/>
          <w:lang w:val="uk-UA"/>
        </w:rPr>
        <w:t>5.</w:t>
      </w:r>
      <w:r w:rsidRPr="0046128A">
        <w:rPr>
          <w:sz w:val="16"/>
          <w:szCs w:val="16"/>
          <w:lang w:val="uk-UA"/>
        </w:rPr>
        <w:tab/>
        <w:t xml:space="preserve">Лютикова В.Д. </w:t>
      </w:r>
      <w:proofErr w:type="spellStart"/>
      <w:r w:rsidRPr="0046128A">
        <w:rPr>
          <w:sz w:val="16"/>
          <w:szCs w:val="16"/>
          <w:lang w:val="uk-UA"/>
        </w:rPr>
        <w:t>Языковая</w:t>
      </w:r>
      <w:proofErr w:type="spellEnd"/>
      <w:r w:rsidRPr="0046128A">
        <w:rPr>
          <w:sz w:val="16"/>
          <w:szCs w:val="16"/>
          <w:lang w:val="uk-UA"/>
        </w:rPr>
        <w:t xml:space="preserve"> </w:t>
      </w:r>
      <w:proofErr w:type="spellStart"/>
      <w:r w:rsidRPr="0046128A">
        <w:rPr>
          <w:sz w:val="16"/>
          <w:szCs w:val="16"/>
          <w:lang w:val="uk-UA"/>
        </w:rPr>
        <w:t>личность</w:t>
      </w:r>
      <w:proofErr w:type="spellEnd"/>
      <w:r w:rsidRPr="0046128A">
        <w:rPr>
          <w:sz w:val="16"/>
          <w:szCs w:val="16"/>
          <w:lang w:val="uk-UA"/>
        </w:rPr>
        <w:t xml:space="preserve"> и </w:t>
      </w:r>
      <w:proofErr w:type="spellStart"/>
      <w:r w:rsidRPr="0046128A">
        <w:rPr>
          <w:sz w:val="16"/>
          <w:szCs w:val="16"/>
          <w:lang w:val="uk-UA"/>
        </w:rPr>
        <w:t>идиолект</w:t>
      </w:r>
      <w:proofErr w:type="spellEnd"/>
      <w:r w:rsidRPr="0046128A">
        <w:rPr>
          <w:sz w:val="16"/>
          <w:szCs w:val="16"/>
          <w:lang w:val="uk-UA"/>
        </w:rPr>
        <w:t xml:space="preserve"> / В.Д. Лютикова. – Тюмень: </w:t>
      </w:r>
      <w:proofErr w:type="spellStart"/>
      <w:r w:rsidRPr="0046128A">
        <w:rPr>
          <w:sz w:val="16"/>
          <w:szCs w:val="16"/>
          <w:lang w:val="uk-UA"/>
        </w:rPr>
        <w:t>Изд</w:t>
      </w:r>
      <w:proofErr w:type="spellEnd"/>
      <w:r w:rsidRPr="0046128A">
        <w:rPr>
          <w:sz w:val="16"/>
          <w:szCs w:val="16"/>
          <w:lang w:val="uk-UA"/>
        </w:rPr>
        <w:t xml:space="preserve">-во </w:t>
      </w:r>
      <w:proofErr w:type="spellStart"/>
      <w:r w:rsidRPr="0046128A">
        <w:rPr>
          <w:sz w:val="16"/>
          <w:szCs w:val="16"/>
          <w:lang w:val="uk-UA"/>
        </w:rPr>
        <w:t>Тюменского</w:t>
      </w:r>
      <w:proofErr w:type="spellEnd"/>
      <w:r w:rsidRPr="0046128A">
        <w:rPr>
          <w:sz w:val="16"/>
          <w:szCs w:val="16"/>
          <w:lang w:val="uk-UA"/>
        </w:rPr>
        <w:t xml:space="preserve"> </w:t>
      </w:r>
      <w:proofErr w:type="spellStart"/>
      <w:r w:rsidRPr="0046128A">
        <w:rPr>
          <w:sz w:val="16"/>
          <w:szCs w:val="16"/>
          <w:lang w:val="uk-UA"/>
        </w:rPr>
        <w:t>гос</w:t>
      </w:r>
      <w:proofErr w:type="spellEnd"/>
      <w:r w:rsidRPr="0046128A">
        <w:rPr>
          <w:sz w:val="16"/>
          <w:szCs w:val="16"/>
          <w:lang w:val="uk-UA"/>
        </w:rPr>
        <w:t xml:space="preserve">. </w:t>
      </w:r>
      <w:proofErr w:type="spellStart"/>
      <w:r w:rsidRPr="0046128A">
        <w:rPr>
          <w:sz w:val="16"/>
          <w:szCs w:val="16"/>
          <w:lang w:val="uk-UA"/>
        </w:rPr>
        <w:t>ун</w:t>
      </w:r>
      <w:proofErr w:type="spellEnd"/>
      <w:r w:rsidRPr="0046128A">
        <w:rPr>
          <w:sz w:val="16"/>
          <w:szCs w:val="16"/>
          <w:lang w:val="uk-UA"/>
        </w:rPr>
        <w:t>-та, 1999. – 188 с.</w:t>
      </w:r>
    </w:p>
    <w:p w:rsidR="0046128A" w:rsidRPr="0046128A" w:rsidRDefault="0046128A" w:rsidP="0046128A">
      <w:pPr>
        <w:tabs>
          <w:tab w:val="num" w:pos="142"/>
          <w:tab w:val="left" w:pos="567"/>
        </w:tabs>
        <w:ind w:firstLine="284"/>
        <w:jc w:val="both"/>
        <w:rPr>
          <w:sz w:val="16"/>
          <w:szCs w:val="16"/>
          <w:lang w:val="uk-UA"/>
        </w:rPr>
      </w:pPr>
      <w:r w:rsidRPr="0046128A">
        <w:rPr>
          <w:sz w:val="16"/>
          <w:szCs w:val="16"/>
          <w:lang w:val="uk-UA"/>
        </w:rPr>
        <w:t>6.</w:t>
      </w:r>
      <w:r w:rsidRPr="0046128A">
        <w:rPr>
          <w:sz w:val="16"/>
          <w:szCs w:val="16"/>
          <w:lang w:val="uk-UA"/>
        </w:rPr>
        <w:tab/>
        <w:t xml:space="preserve">Морозова О.Е. Мир </w:t>
      </w:r>
      <w:proofErr w:type="spellStart"/>
      <w:r w:rsidRPr="0046128A">
        <w:rPr>
          <w:sz w:val="16"/>
          <w:szCs w:val="16"/>
          <w:lang w:val="uk-UA"/>
        </w:rPr>
        <w:t>человека</w:t>
      </w:r>
      <w:proofErr w:type="spellEnd"/>
      <w:r w:rsidRPr="0046128A">
        <w:rPr>
          <w:sz w:val="16"/>
          <w:szCs w:val="16"/>
          <w:lang w:val="uk-UA"/>
        </w:rPr>
        <w:t xml:space="preserve"> и его </w:t>
      </w:r>
      <w:proofErr w:type="spellStart"/>
      <w:r w:rsidRPr="0046128A">
        <w:rPr>
          <w:sz w:val="16"/>
          <w:szCs w:val="16"/>
          <w:lang w:val="uk-UA"/>
        </w:rPr>
        <w:t>речь</w:t>
      </w:r>
      <w:proofErr w:type="spellEnd"/>
      <w:r w:rsidRPr="0046128A">
        <w:rPr>
          <w:sz w:val="16"/>
          <w:szCs w:val="16"/>
          <w:lang w:val="uk-UA"/>
        </w:rPr>
        <w:t xml:space="preserve"> / О.Е. Морозова. – </w:t>
      </w:r>
      <w:proofErr w:type="spellStart"/>
      <w:r w:rsidRPr="0046128A">
        <w:rPr>
          <w:sz w:val="16"/>
          <w:szCs w:val="16"/>
          <w:lang w:val="uk-UA"/>
        </w:rPr>
        <w:t>Архангельск</w:t>
      </w:r>
      <w:proofErr w:type="spellEnd"/>
      <w:r w:rsidRPr="0046128A">
        <w:rPr>
          <w:sz w:val="16"/>
          <w:szCs w:val="16"/>
          <w:lang w:val="uk-UA"/>
        </w:rPr>
        <w:t xml:space="preserve">: </w:t>
      </w:r>
      <w:proofErr w:type="spellStart"/>
      <w:r w:rsidRPr="0046128A">
        <w:rPr>
          <w:sz w:val="16"/>
          <w:szCs w:val="16"/>
          <w:lang w:val="uk-UA"/>
        </w:rPr>
        <w:t>Поморский</w:t>
      </w:r>
      <w:proofErr w:type="spellEnd"/>
      <w:r w:rsidRPr="0046128A">
        <w:rPr>
          <w:sz w:val="16"/>
          <w:szCs w:val="16"/>
          <w:lang w:val="uk-UA"/>
        </w:rPr>
        <w:t xml:space="preserve"> ун-т, 2005. – 256 с.</w:t>
      </w:r>
    </w:p>
    <w:p w:rsidR="0046128A" w:rsidRPr="0046128A" w:rsidRDefault="0046128A" w:rsidP="0046128A">
      <w:pPr>
        <w:tabs>
          <w:tab w:val="num" w:pos="142"/>
          <w:tab w:val="left" w:pos="567"/>
        </w:tabs>
        <w:ind w:firstLine="284"/>
        <w:jc w:val="both"/>
        <w:rPr>
          <w:sz w:val="16"/>
          <w:szCs w:val="16"/>
          <w:lang w:val="uk-UA"/>
        </w:rPr>
      </w:pPr>
      <w:r w:rsidRPr="0046128A">
        <w:rPr>
          <w:sz w:val="16"/>
          <w:szCs w:val="16"/>
          <w:lang w:val="uk-UA"/>
        </w:rPr>
        <w:t>7.</w:t>
      </w:r>
      <w:r w:rsidRPr="0046128A">
        <w:rPr>
          <w:sz w:val="16"/>
          <w:szCs w:val="16"/>
          <w:lang w:val="uk-UA"/>
        </w:rPr>
        <w:tab/>
      </w:r>
      <w:proofErr w:type="spellStart"/>
      <w:r w:rsidRPr="0046128A">
        <w:rPr>
          <w:sz w:val="16"/>
          <w:szCs w:val="16"/>
          <w:lang w:val="uk-UA"/>
        </w:rPr>
        <w:t>Нерознак</w:t>
      </w:r>
      <w:proofErr w:type="spellEnd"/>
      <w:r w:rsidRPr="0046128A">
        <w:rPr>
          <w:sz w:val="16"/>
          <w:szCs w:val="16"/>
          <w:lang w:val="uk-UA"/>
        </w:rPr>
        <w:t xml:space="preserve"> В.П. </w:t>
      </w:r>
      <w:proofErr w:type="spellStart"/>
      <w:r w:rsidRPr="0046128A">
        <w:rPr>
          <w:sz w:val="16"/>
          <w:szCs w:val="16"/>
          <w:lang w:val="uk-UA"/>
        </w:rPr>
        <w:t>Лингвистическая</w:t>
      </w:r>
      <w:proofErr w:type="spellEnd"/>
      <w:r w:rsidRPr="0046128A">
        <w:rPr>
          <w:sz w:val="16"/>
          <w:szCs w:val="16"/>
          <w:lang w:val="uk-UA"/>
        </w:rPr>
        <w:t xml:space="preserve"> </w:t>
      </w:r>
      <w:proofErr w:type="spellStart"/>
      <w:r w:rsidRPr="0046128A">
        <w:rPr>
          <w:sz w:val="16"/>
          <w:szCs w:val="16"/>
          <w:lang w:val="uk-UA"/>
        </w:rPr>
        <w:t>персонология</w:t>
      </w:r>
      <w:proofErr w:type="spellEnd"/>
      <w:r w:rsidRPr="0046128A">
        <w:rPr>
          <w:sz w:val="16"/>
          <w:szCs w:val="16"/>
          <w:lang w:val="uk-UA"/>
        </w:rPr>
        <w:t xml:space="preserve">: к </w:t>
      </w:r>
      <w:proofErr w:type="spellStart"/>
      <w:r w:rsidRPr="0046128A">
        <w:rPr>
          <w:sz w:val="16"/>
          <w:szCs w:val="16"/>
          <w:lang w:val="uk-UA"/>
        </w:rPr>
        <w:t>определению</w:t>
      </w:r>
      <w:proofErr w:type="spellEnd"/>
      <w:r w:rsidRPr="0046128A">
        <w:rPr>
          <w:sz w:val="16"/>
          <w:szCs w:val="16"/>
          <w:lang w:val="uk-UA"/>
        </w:rPr>
        <w:t xml:space="preserve"> </w:t>
      </w:r>
      <w:proofErr w:type="spellStart"/>
      <w:r w:rsidRPr="0046128A">
        <w:rPr>
          <w:sz w:val="16"/>
          <w:szCs w:val="16"/>
          <w:lang w:val="uk-UA"/>
        </w:rPr>
        <w:t>статуса</w:t>
      </w:r>
      <w:proofErr w:type="spellEnd"/>
      <w:r w:rsidRPr="0046128A">
        <w:rPr>
          <w:sz w:val="16"/>
          <w:szCs w:val="16"/>
          <w:lang w:val="uk-UA"/>
        </w:rPr>
        <w:t xml:space="preserve"> </w:t>
      </w:r>
      <w:proofErr w:type="spellStart"/>
      <w:r w:rsidRPr="0046128A">
        <w:rPr>
          <w:sz w:val="16"/>
          <w:szCs w:val="16"/>
          <w:lang w:val="uk-UA"/>
        </w:rPr>
        <w:t>дисциплины</w:t>
      </w:r>
      <w:proofErr w:type="spellEnd"/>
      <w:r w:rsidRPr="0046128A">
        <w:rPr>
          <w:sz w:val="16"/>
          <w:szCs w:val="16"/>
          <w:lang w:val="uk-UA"/>
        </w:rPr>
        <w:t xml:space="preserve"> / В.П. </w:t>
      </w:r>
      <w:proofErr w:type="spellStart"/>
      <w:r w:rsidRPr="0046128A">
        <w:rPr>
          <w:sz w:val="16"/>
          <w:szCs w:val="16"/>
          <w:lang w:val="uk-UA"/>
        </w:rPr>
        <w:t>Нерознак</w:t>
      </w:r>
      <w:proofErr w:type="spellEnd"/>
      <w:r w:rsidRPr="0046128A">
        <w:rPr>
          <w:sz w:val="16"/>
          <w:szCs w:val="16"/>
          <w:lang w:val="uk-UA"/>
        </w:rPr>
        <w:t xml:space="preserve"> // </w:t>
      </w:r>
      <w:proofErr w:type="spellStart"/>
      <w:r w:rsidRPr="0046128A">
        <w:rPr>
          <w:sz w:val="16"/>
          <w:szCs w:val="16"/>
          <w:lang w:val="uk-UA"/>
        </w:rPr>
        <w:t>Язык</w:t>
      </w:r>
      <w:proofErr w:type="spellEnd"/>
      <w:r w:rsidRPr="0046128A">
        <w:rPr>
          <w:sz w:val="16"/>
          <w:szCs w:val="16"/>
          <w:lang w:val="uk-UA"/>
        </w:rPr>
        <w:t xml:space="preserve">. </w:t>
      </w:r>
      <w:proofErr w:type="spellStart"/>
      <w:r w:rsidRPr="0046128A">
        <w:rPr>
          <w:sz w:val="16"/>
          <w:szCs w:val="16"/>
          <w:lang w:val="uk-UA"/>
        </w:rPr>
        <w:t>Поэтика</w:t>
      </w:r>
      <w:proofErr w:type="spellEnd"/>
      <w:r w:rsidRPr="0046128A">
        <w:rPr>
          <w:sz w:val="16"/>
          <w:szCs w:val="16"/>
          <w:lang w:val="uk-UA"/>
        </w:rPr>
        <w:t xml:space="preserve">. </w:t>
      </w:r>
      <w:proofErr w:type="spellStart"/>
      <w:r w:rsidRPr="0046128A">
        <w:rPr>
          <w:sz w:val="16"/>
          <w:szCs w:val="16"/>
          <w:lang w:val="uk-UA"/>
        </w:rPr>
        <w:t>Перевод</w:t>
      </w:r>
      <w:proofErr w:type="spellEnd"/>
      <w:r w:rsidRPr="0046128A">
        <w:rPr>
          <w:sz w:val="16"/>
          <w:szCs w:val="16"/>
          <w:lang w:val="uk-UA"/>
        </w:rPr>
        <w:t>. – М., 1996. – С. 112–116.</w:t>
      </w:r>
    </w:p>
    <w:p w:rsidR="00BD541A" w:rsidRPr="0046128A" w:rsidRDefault="0046128A" w:rsidP="0046128A">
      <w:pPr>
        <w:tabs>
          <w:tab w:val="num" w:pos="142"/>
          <w:tab w:val="left" w:pos="567"/>
        </w:tabs>
        <w:ind w:firstLine="284"/>
        <w:jc w:val="both"/>
        <w:rPr>
          <w:sz w:val="16"/>
          <w:szCs w:val="16"/>
          <w:lang w:val="uk-UA"/>
        </w:rPr>
      </w:pPr>
      <w:r w:rsidRPr="0046128A">
        <w:rPr>
          <w:sz w:val="16"/>
          <w:szCs w:val="16"/>
          <w:lang w:val="uk-UA"/>
        </w:rPr>
        <w:t>8.</w:t>
      </w:r>
      <w:r w:rsidRPr="0046128A">
        <w:rPr>
          <w:sz w:val="16"/>
          <w:szCs w:val="16"/>
          <w:lang w:val="uk-UA"/>
        </w:rPr>
        <w:tab/>
        <w:t>Селіванова О.О. Сучасна лінгвістика: напрями та проблеми: Підручник / О.О. Селіванова. – Полтава: Довкілля-К, 2008. – 712 с.</w:t>
      </w:r>
    </w:p>
    <w:p w:rsidR="0046128A" w:rsidRDefault="0046128A" w:rsidP="0046128A">
      <w:pPr>
        <w:rPr>
          <w:sz w:val="16"/>
          <w:szCs w:val="16"/>
          <w:lang w:val="uk-UA"/>
        </w:rPr>
      </w:pPr>
    </w:p>
    <w:p w:rsidR="0046128A" w:rsidRDefault="0046128A" w:rsidP="0046128A">
      <w:pPr>
        <w:rPr>
          <w:sz w:val="16"/>
          <w:szCs w:val="16"/>
          <w:lang w:val="uk-UA"/>
        </w:rPr>
      </w:pPr>
    </w:p>
    <w:p w:rsidR="0046128A" w:rsidRPr="00597067" w:rsidRDefault="0046128A" w:rsidP="00D47CB0">
      <w:pPr>
        <w:ind w:firstLine="851"/>
        <w:rPr>
          <w:sz w:val="16"/>
          <w:szCs w:val="16"/>
          <w:lang w:val="uk-UA"/>
        </w:rPr>
      </w:pPr>
      <w:r w:rsidRPr="00D47CB0">
        <w:rPr>
          <w:sz w:val="16"/>
          <w:szCs w:val="16"/>
          <w:highlight w:val="yellow"/>
          <w:lang w:val="uk-UA"/>
        </w:rPr>
        <w:t xml:space="preserve">Викладач                                                    _____________      </w:t>
      </w:r>
      <w:proofErr w:type="spellStart"/>
      <w:r w:rsidRPr="00D47CB0">
        <w:rPr>
          <w:sz w:val="16"/>
          <w:szCs w:val="16"/>
          <w:highlight w:val="yellow"/>
          <w:lang w:val="uk-UA"/>
        </w:rPr>
        <w:t>Зимомря</w:t>
      </w:r>
      <w:proofErr w:type="spellEnd"/>
      <w:r w:rsidRPr="00D47CB0">
        <w:rPr>
          <w:sz w:val="16"/>
          <w:szCs w:val="16"/>
          <w:highlight w:val="yellow"/>
          <w:lang w:val="uk-UA"/>
        </w:rPr>
        <w:t xml:space="preserve"> М.І.</w:t>
      </w:r>
    </w:p>
    <w:p w:rsidR="0046128A" w:rsidRPr="00597067" w:rsidRDefault="0046128A" w:rsidP="00D47CB0">
      <w:pPr>
        <w:ind w:firstLine="851"/>
        <w:rPr>
          <w:sz w:val="16"/>
          <w:szCs w:val="16"/>
          <w:lang w:val="uk-UA"/>
        </w:rPr>
      </w:pPr>
      <w:r w:rsidRPr="00597067">
        <w:rPr>
          <w:sz w:val="16"/>
          <w:szCs w:val="16"/>
          <w:lang w:val="uk-UA"/>
        </w:rPr>
        <w:tab/>
      </w:r>
      <w:r w:rsidRPr="00597067">
        <w:rPr>
          <w:sz w:val="16"/>
          <w:szCs w:val="16"/>
          <w:lang w:val="uk-UA"/>
        </w:rPr>
        <w:tab/>
      </w:r>
      <w:r w:rsidRPr="00597067">
        <w:rPr>
          <w:sz w:val="16"/>
          <w:szCs w:val="16"/>
          <w:lang w:val="uk-UA"/>
        </w:rPr>
        <w:tab/>
      </w:r>
      <w:r w:rsidRPr="00597067">
        <w:rPr>
          <w:sz w:val="16"/>
          <w:szCs w:val="16"/>
          <w:lang w:val="uk-UA"/>
        </w:rPr>
        <w:tab/>
      </w:r>
    </w:p>
    <w:p w:rsidR="00BD541A" w:rsidRPr="00597067" w:rsidRDefault="00BD541A" w:rsidP="00D47CB0">
      <w:pPr>
        <w:ind w:firstLine="851"/>
        <w:rPr>
          <w:sz w:val="16"/>
          <w:szCs w:val="16"/>
          <w:lang w:val="uk-UA"/>
        </w:rPr>
      </w:pPr>
      <w:r w:rsidRPr="00597067">
        <w:rPr>
          <w:sz w:val="16"/>
          <w:szCs w:val="16"/>
          <w:lang w:val="uk-UA"/>
        </w:rPr>
        <w:t>Завідувач кафедри                                   _</w:t>
      </w:r>
      <w:r w:rsidR="003738C6">
        <w:rPr>
          <w:sz w:val="16"/>
          <w:szCs w:val="16"/>
          <w:lang w:val="uk-UA"/>
        </w:rPr>
        <w:t xml:space="preserve">____________      </w:t>
      </w:r>
      <w:proofErr w:type="spellStart"/>
      <w:r w:rsidR="003738C6">
        <w:rPr>
          <w:sz w:val="16"/>
          <w:szCs w:val="16"/>
          <w:lang w:val="uk-UA"/>
        </w:rPr>
        <w:t>Зимомря</w:t>
      </w:r>
      <w:proofErr w:type="spellEnd"/>
      <w:r w:rsidR="003738C6">
        <w:rPr>
          <w:sz w:val="16"/>
          <w:szCs w:val="16"/>
          <w:lang w:val="uk-UA"/>
        </w:rPr>
        <w:t xml:space="preserve"> М.І.</w:t>
      </w:r>
    </w:p>
    <w:p w:rsidR="00BD541A" w:rsidRPr="00597067" w:rsidRDefault="00C67A96" w:rsidP="0046128A">
      <w:pPr>
        <w:rPr>
          <w:sz w:val="16"/>
          <w:szCs w:val="16"/>
          <w:lang w:val="uk-UA"/>
        </w:rPr>
      </w:pPr>
      <w:r w:rsidRPr="00597067">
        <w:rPr>
          <w:sz w:val="16"/>
          <w:szCs w:val="16"/>
          <w:lang w:val="uk-UA"/>
        </w:rPr>
        <w:t xml:space="preserve"> </w:t>
      </w:r>
    </w:p>
    <w:p w:rsidR="00BD541A" w:rsidRPr="00597067" w:rsidRDefault="00BD541A" w:rsidP="0046128A">
      <w:pPr>
        <w:jc w:val="both"/>
        <w:rPr>
          <w:b/>
          <w:sz w:val="16"/>
          <w:szCs w:val="16"/>
          <w:lang w:val="uk-UA"/>
        </w:rPr>
      </w:pPr>
    </w:p>
    <w:sectPr w:rsidR="00BD541A" w:rsidRPr="00597067" w:rsidSect="00597067">
      <w:pgSz w:w="8420" w:h="11907" w:orient="landscape" w:code="9"/>
      <w:pgMar w:top="567" w:right="851" w:bottom="567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3844" w:rsidRDefault="00F43844" w:rsidP="001F2AF0">
      <w:r>
        <w:separator/>
      </w:r>
    </w:p>
  </w:endnote>
  <w:endnote w:type="continuationSeparator" w:id="0">
    <w:p w:rsidR="00F43844" w:rsidRDefault="00F43844" w:rsidP="001F2A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Sans Serif">
    <w:altName w:val="Arial"/>
    <w:charset w:val="01"/>
    <w:family w:val="swiss"/>
    <w:pitch w:val="variable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3844" w:rsidRDefault="00F43844" w:rsidP="001F2AF0">
      <w:r>
        <w:separator/>
      </w:r>
    </w:p>
  </w:footnote>
  <w:footnote w:type="continuationSeparator" w:id="0">
    <w:p w:rsidR="00F43844" w:rsidRDefault="00F43844" w:rsidP="001F2AF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multilevel"/>
    <w:tmpl w:val="5E44B6EE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7C657FE"/>
    <w:multiLevelType w:val="hybridMultilevel"/>
    <w:tmpl w:val="05B42D34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52702D"/>
    <w:multiLevelType w:val="hybridMultilevel"/>
    <w:tmpl w:val="774AF0D0"/>
    <w:lvl w:ilvl="0" w:tplc="16E83D1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3">
    <w:nsid w:val="09CF000D"/>
    <w:multiLevelType w:val="hybridMultilevel"/>
    <w:tmpl w:val="3A80C25E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4">
    <w:nsid w:val="0A2E2F23"/>
    <w:multiLevelType w:val="hybridMultilevel"/>
    <w:tmpl w:val="5E485EC8"/>
    <w:lvl w:ilvl="0" w:tplc="9E1657A8">
      <w:start w:val="1"/>
      <w:numFmt w:val="decimal"/>
      <w:lvlText w:val="%1."/>
      <w:lvlJc w:val="left"/>
      <w:pPr>
        <w:ind w:left="915" w:hanging="555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10FE185A"/>
    <w:multiLevelType w:val="hybridMultilevel"/>
    <w:tmpl w:val="F04A0700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309F742A"/>
    <w:multiLevelType w:val="hybridMultilevel"/>
    <w:tmpl w:val="08728154"/>
    <w:lvl w:ilvl="0" w:tplc="E6F6237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  <w:sz w:val="18"/>
        <w:szCs w:val="1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381D7A69"/>
    <w:multiLevelType w:val="hybridMultilevel"/>
    <w:tmpl w:val="EDE8994E"/>
    <w:lvl w:ilvl="0" w:tplc="B338E6EE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  <w:b/>
        <w:i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8">
    <w:nsid w:val="49563671"/>
    <w:multiLevelType w:val="hybridMultilevel"/>
    <w:tmpl w:val="1F04532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94841E56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5DA67C37"/>
    <w:multiLevelType w:val="hybridMultilevel"/>
    <w:tmpl w:val="5452222A"/>
    <w:lvl w:ilvl="0" w:tplc="0422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0">
    <w:nsid w:val="5FB2787F"/>
    <w:multiLevelType w:val="hybridMultilevel"/>
    <w:tmpl w:val="070EE8FE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635C0ADD"/>
    <w:multiLevelType w:val="hybridMultilevel"/>
    <w:tmpl w:val="1FBCE0A4"/>
    <w:lvl w:ilvl="0" w:tplc="042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72CC50FE"/>
    <w:multiLevelType w:val="hybridMultilevel"/>
    <w:tmpl w:val="D360A312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73166386"/>
    <w:multiLevelType w:val="hybridMultilevel"/>
    <w:tmpl w:val="917CB03A"/>
    <w:lvl w:ilvl="0" w:tplc="FFFFFFFF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4">
    <w:nsid w:val="7624158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5">
    <w:nsid w:val="77554CD2"/>
    <w:multiLevelType w:val="hybridMultilevel"/>
    <w:tmpl w:val="C4081D04"/>
    <w:lvl w:ilvl="0" w:tplc="0EFC1ABA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  <w:b/>
        <w:i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6">
    <w:nsid w:val="7F0F3B7A"/>
    <w:multiLevelType w:val="hybridMultilevel"/>
    <w:tmpl w:val="C616D93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7F844CB3"/>
    <w:multiLevelType w:val="hybridMultilevel"/>
    <w:tmpl w:val="5100D75A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3"/>
  </w:num>
  <w:num w:numId="2">
    <w:abstractNumId w:val="8"/>
  </w:num>
  <w:num w:numId="3">
    <w:abstractNumId w:val="14"/>
  </w:num>
  <w:num w:numId="4">
    <w:abstractNumId w:val="6"/>
  </w:num>
  <w:num w:numId="5">
    <w:abstractNumId w:val="12"/>
  </w:num>
  <w:num w:numId="6">
    <w:abstractNumId w:val="11"/>
  </w:num>
  <w:num w:numId="7">
    <w:abstractNumId w:val="1"/>
  </w:num>
  <w:num w:numId="8">
    <w:abstractNumId w:val="7"/>
  </w:num>
  <w:num w:numId="9">
    <w:abstractNumId w:val="17"/>
  </w:num>
  <w:num w:numId="10">
    <w:abstractNumId w:val="10"/>
  </w:num>
  <w:num w:numId="11">
    <w:abstractNumId w:val="2"/>
  </w:num>
  <w:num w:numId="12">
    <w:abstractNumId w:val="5"/>
  </w:num>
  <w:num w:numId="13">
    <w:abstractNumId w:val="15"/>
  </w:num>
  <w:num w:numId="14">
    <w:abstractNumId w:val="9"/>
  </w:num>
  <w:num w:numId="15">
    <w:abstractNumId w:val="4"/>
  </w:num>
  <w:num w:numId="16">
    <w:abstractNumId w:val="3"/>
  </w:num>
  <w:num w:numId="17">
    <w:abstractNumId w:val="16"/>
  </w:num>
  <w:num w:numId="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bookFoldPrint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45E3"/>
    <w:rsid w:val="00042396"/>
    <w:rsid w:val="00045C69"/>
    <w:rsid w:val="0005084A"/>
    <w:rsid w:val="00056DF7"/>
    <w:rsid w:val="00063540"/>
    <w:rsid w:val="000702E1"/>
    <w:rsid w:val="00075879"/>
    <w:rsid w:val="000C100E"/>
    <w:rsid w:val="000C40BD"/>
    <w:rsid w:val="00130F2D"/>
    <w:rsid w:val="0017781B"/>
    <w:rsid w:val="00187183"/>
    <w:rsid w:val="00190FFB"/>
    <w:rsid w:val="001A07B4"/>
    <w:rsid w:val="001D57C6"/>
    <w:rsid w:val="001F2AF0"/>
    <w:rsid w:val="0021473E"/>
    <w:rsid w:val="00217283"/>
    <w:rsid w:val="0023693B"/>
    <w:rsid w:val="00242466"/>
    <w:rsid w:val="00282C02"/>
    <w:rsid w:val="002E5FEC"/>
    <w:rsid w:val="003738C6"/>
    <w:rsid w:val="003A321A"/>
    <w:rsid w:val="003A70EE"/>
    <w:rsid w:val="003D2690"/>
    <w:rsid w:val="003D3B6C"/>
    <w:rsid w:val="003F6A0E"/>
    <w:rsid w:val="004002E5"/>
    <w:rsid w:val="00450911"/>
    <w:rsid w:val="00456B8C"/>
    <w:rsid w:val="0046128A"/>
    <w:rsid w:val="004765A7"/>
    <w:rsid w:val="004A1FAE"/>
    <w:rsid w:val="004E2839"/>
    <w:rsid w:val="005033DA"/>
    <w:rsid w:val="00506A0D"/>
    <w:rsid w:val="005802F9"/>
    <w:rsid w:val="00585FE3"/>
    <w:rsid w:val="00597067"/>
    <w:rsid w:val="005A404D"/>
    <w:rsid w:val="005C122B"/>
    <w:rsid w:val="006104E9"/>
    <w:rsid w:val="006345E3"/>
    <w:rsid w:val="00651FFE"/>
    <w:rsid w:val="00660DA0"/>
    <w:rsid w:val="006732CD"/>
    <w:rsid w:val="00683EF1"/>
    <w:rsid w:val="006A78D0"/>
    <w:rsid w:val="006F7F54"/>
    <w:rsid w:val="007C46D1"/>
    <w:rsid w:val="007E42DB"/>
    <w:rsid w:val="0084488D"/>
    <w:rsid w:val="00846766"/>
    <w:rsid w:val="008869E3"/>
    <w:rsid w:val="008C5D16"/>
    <w:rsid w:val="008C7D87"/>
    <w:rsid w:val="008D2C12"/>
    <w:rsid w:val="0090244E"/>
    <w:rsid w:val="00944BCD"/>
    <w:rsid w:val="009644F5"/>
    <w:rsid w:val="00977C2F"/>
    <w:rsid w:val="00994501"/>
    <w:rsid w:val="009D52A6"/>
    <w:rsid w:val="009D7475"/>
    <w:rsid w:val="00A069C8"/>
    <w:rsid w:val="00A24313"/>
    <w:rsid w:val="00A25E2F"/>
    <w:rsid w:val="00A87411"/>
    <w:rsid w:val="00B47E7B"/>
    <w:rsid w:val="00B54858"/>
    <w:rsid w:val="00B649D5"/>
    <w:rsid w:val="00BD541A"/>
    <w:rsid w:val="00BE7A77"/>
    <w:rsid w:val="00C166A7"/>
    <w:rsid w:val="00C67A96"/>
    <w:rsid w:val="00CC392D"/>
    <w:rsid w:val="00CE4E7C"/>
    <w:rsid w:val="00CF48CC"/>
    <w:rsid w:val="00CF4E02"/>
    <w:rsid w:val="00CF53ED"/>
    <w:rsid w:val="00D05E14"/>
    <w:rsid w:val="00D14BC0"/>
    <w:rsid w:val="00D224A8"/>
    <w:rsid w:val="00D47CB0"/>
    <w:rsid w:val="00D5778E"/>
    <w:rsid w:val="00D910E4"/>
    <w:rsid w:val="00DC5C7A"/>
    <w:rsid w:val="00E128F5"/>
    <w:rsid w:val="00E25757"/>
    <w:rsid w:val="00E86E57"/>
    <w:rsid w:val="00EA0713"/>
    <w:rsid w:val="00EB619C"/>
    <w:rsid w:val="00EC32C0"/>
    <w:rsid w:val="00EF2A14"/>
    <w:rsid w:val="00F332C5"/>
    <w:rsid w:val="00F43844"/>
    <w:rsid w:val="00F624F0"/>
    <w:rsid w:val="00FB3A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45E3"/>
    <w:rPr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9D52A6"/>
    <w:pPr>
      <w:keepNext/>
      <w:outlineLvl w:val="0"/>
    </w:pPr>
    <w:rPr>
      <w:szCs w:val="20"/>
      <w:lang w:val="uk-UA"/>
    </w:rPr>
  </w:style>
  <w:style w:type="paragraph" w:styleId="2">
    <w:name w:val="heading 2"/>
    <w:basedOn w:val="a"/>
    <w:next w:val="a"/>
    <w:link w:val="20"/>
    <w:uiPriority w:val="99"/>
    <w:qFormat/>
    <w:rsid w:val="009D52A6"/>
    <w:pPr>
      <w:keepNext/>
      <w:jc w:val="center"/>
      <w:outlineLvl w:val="1"/>
    </w:pPr>
    <w:rPr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187183"/>
    <w:rPr>
      <w:rFonts w:ascii="Cambria" w:hAnsi="Cambria" w:cs="Times New Roman"/>
      <w:b/>
      <w:bCs/>
      <w:kern w:val="32"/>
      <w:sz w:val="32"/>
      <w:szCs w:val="32"/>
      <w:lang w:val="ru-RU" w:eastAsia="ru-RU"/>
    </w:rPr>
  </w:style>
  <w:style w:type="character" w:customStyle="1" w:styleId="20">
    <w:name w:val="Заголовок 2 Знак"/>
    <w:link w:val="2"/>
    <w:uiPriority w:val="99"/>
    <w:semiHidden/>
    <w:locked/>
    <w:rsid w:val="00187183"/>
    <w:rPr>
      <w:rFonts w:ascii="Cambria" w:hAnsi="Cambria" w:cs="Times New Roman"/>
      <w:b/>
      <w:bCs/>
      <w:i/>
      <w:iCs/>
      <w:sz w:val="28"/>
      <w:szCs w:val="28"/>
      <w:lang w:val="ru-RU" w:eastAsia="ru-RU"/>
    </w:rPr>
  </w:style>
  <w:style w:type="paragraph" w:customStyle="1" w:styleId="FR1">
    <w:name w:val="FR1"/>
    <w:rsid w:val="006345E3"/>
    <w:pPr>
      <w:widowControl w:val="0"/>
      <w:autoSpaceDE w:val="0"/>
      <w:autoSpaceDN w:val="0"/>
      <w:adjustRightInd w:val="0"/>
      <w:spacing w:line="420" w:lineRule="auto"/>
      <w:ind w:left="600" w:hanging="560"/>
    </w:pPr>
    <w:rPr>
      <w:sz w:val="28"/>
      <w:szCs w:val="28"/>
      <w:lang w:eastAsia="en-US"/>
    </w:rPr>
  </w:style>
  <w:style w:type="paragraph" w:styleId="21">
    <w:name w:val="Body Text Indent 2"/>
    <w:basedOn w:val="a"/>
    <w:link w:val="22"/>
    <w:uiPriority w:val="99"/>
    <w:rsid w:val="00A87411"/>
    <w:pPr>
      <w:ind w:firstLine="567"/>
      <w:jc w:val="both"/>
    </w:pPr>
    <w:rPr>
      <w:szCs w:val="20"/>
    </w:rPr>
  </w:style>
  <w:style w:type="character" w:customStyle="1" w:styleId="22">
    <w:name w:val="Основной текст с отступом 2 Знак"/>
    <w:link w:val="21"/>
    <w:uiPriority w:val="99"/>
    <w:semiHidden/>
    <w:locked/>
    <w:rsid w:val="00187183"/>
    <w:rPr>
      <w:rFonts w:cs="Times New Roman"/>
      <w:sz w:val="24"/>
      <w:szCs w:val="24"/>
      <w:lang w:val="ru-RU" w:eastAsia="ru-RU"/>
    </w:rPr>
  </w:style>
  <w:style w:type="paragraph" w:customStyle="1" w:styleId="11">
    <w:name w:val="1"/>
    <w:basedOn w:val="a"/>
    <w:uiPriority w:val="99"/>
    <w:rsid w:val="00D05E14"/>
    <w:pPr>
      <w:ind w:firstLine="426"/>
      <w:jc w:val="both"/>
    </w:pPr>
    <w:rPr>
      <w:sz w:val="28"/>
      <w:szCs w:val="20"/>
      <w:lang w:val="uk-UA"/>
    </w:rPr>
  </w:style>
  <w:style w:type="character" w:styleId="a3">
    <w:name w:val="Hyperlink"/>
    <w:uiPriority w:val="99"/>
    <w:rsid w:val="00D05E14"/>
    <w:rPr>
      <w:rFonts w:cs="Times New Roman"/>
      <w:color w:val="0000FF"/>
      <w:u w:val="single"/>
    </w:rPr>
  </w:style>
  <w:style w:type="paragraph" w:styleId="a4">
    <w:name w:val="footnote text"/>
    <w:basedOn w:val="a"/>
    <w:link w:val="a5"/>
    <w:uiPriority w:val="99"/>
    <w:rsid w:val="00660DA0"/>
    <w:rPr>
      <w:rFonts w:ascii="MS Sans Serif" w:hAnsi="MS Sans Serif"/>
      <w:sz w:val="20"/>
      <w:szCs w:val="20"/>
      <w:lang w:val="en-US"/>
    </w:rPr>
  </w:style>
  <w:style w:type="character" w:customStyle="1" w:styleId="a5">
    <w:name w:val="Текст сноски Знак"/>
    <w:link w:val="a4"/>
    <w:uiPriority w:val="99"/>
    <w:locked/>
    <w:rsid w:val="00660DA0"/>
    <w:rPr>
      <w:rFonts w:ascii="MS Sans Serif" w:hAnsi="MS Sans Serif" w:cs="Times New Roman"/>
      <w:lang w:val="en-US" w:eastAsia="ru-RU"/>
    </w:rPr>
  </w:style>
  <w:style w:type="paragraph" w:styleId="a6">
    <w:name w:val="Body Text Indent"/>
    <w:basedOn w:val="a"/>
    <w:link w:val="a7"/>
    <w:uiPriority w:val="99"/>
    <w:rsid w:val="00660DA0"/>
    <w:pPr>
      <w:spacing w:after="120"/>
      <w:ind w:left="283"/>
    </w:pPr>
    <w:rPr>
      <w:sz w:val="28"/>
    </w:rPr>
  </w:style>
  <w:style w:type="character" w:customStyle="1" w:styleId="a7">
    <w:name w:val="Основной текст с отступом Знак"/>
    <w:link w:val="a6"/>
    <w:uiPriority w:val="99"/>
    <w:locked/>
    <w:rsid w:val="00660DA0"/>
    <w:rPr>
      <w:rFonts w:cs="Times New Roman"/>
      <w:sz w:val="24"/>
      <w:szCs w:val="24"/>
      <w:lang w:val="ru-RU" w:eastAsia="ru-RU"/>
    </w:rPr>
  </w:style>
  <w:style w:type="paragraph" w:styleId="a8">
    <w:name w:val="header"/>
    <w:basedOn w:val="a"/>
    <w:link w:val="a9"/>
    <w:uiPriority w:val="99"/>
    <w:rsid w:val="001F2AF0"/>
    <w:pPr>
      <w:tabs>
        <w:tab w:val="center" w:pos="4819"/>
        <w:tab w:val="right" w:pos="9639"/>
      </w:tabs>
    </w:pPr>
  </w:style>
  <w:style w:type="character" w:customStyle="1" w:styleId="a9">
    <w:name w:val="Верхний колонтитул Знак"/>
    <w:link w:val="a8"/>
    <w:uiPriority w:val="99"/>
    <w:locked/>
    <w:rsid w:val="001F2AF0"/>
    <w:rPr>
      <w:rFonts w:cs="Times New Roman"/>
      <w:sz w:val="24"/>
      <w:szCs w:val="24"/>
      <w:lang w:val="ru-RU" w:eastAsia="ru-RU"/>
    </w:rPr>
  </w:style>
  <w:style w:type="paragraph" w:styleId="aa">
    <w:name w:val="footer"/>
    <w:basedOn w:val="a"/>
    <w:link w:val="ab"/>
    <w:uiPriority w:val="99"/>
    <w:rsid w:val="001F2AF0"/>
    <w:pPr>
      <w:tabs>
        <w:tab w:val="center" w:pos="4819"/>
        <w:tab w:val="right" w:pos="9639"/>
      </w:tabs>
    </w:pPr>
  </w:style>
  <w:style w:type="character" w:customStyle="1" w:styleId="ab">
    <w:name w:val="Нижний колонтитул Знак"/>
    <w:link w:val="aa"/>
    <w:uiPriority w:val="99"/>
    <w:locked/>
    <w:rsid w:val="001F2AF0"/>
    <w:rPr>
      <w:rFonts w:cs="Times New Roman"/>
      <w:sz w:val="24"/>
      <w:szCs w:val="24"/>
      <w:lang w:val="ru-RU" w:eastAsia="ru-RU"/>
    </w:rPr>
  </w:style>
  <w:style w:type="paragraph" w:styleId="ac">
    <w:name w:val="Body Text"/>
    <w:basedOn w:val="a"/>
    <w:link w:val="ad"/>
    <w:uiPriority w:val="99"/>
    <w:semiHidden/>
    <w:unhideWhenUsed/>
    <w:rsid w:val="003A321A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semiHidden/>
    <w:rsid w:val="003A321A"/>
    <w:rPr>
      <w:sz w:val="24"/>
      <w:szCs w:val="24"/>
      <w:lang w:val="ru-RU" w:eastAsia="ru-RU"/>
    </w:rPr>
  </w:style>
  <w:style w:type="character" w:customStyle="1" w:styleId="apple-style-span">
    <w:name w:val="apple-style-span"/>
    <w:rsid w:val="005802F9"/>
  </w:style>
  <w:style w:type="table" w:styleId="ae">
    <w:name w:val="Table Grid"/>
    <w:basedOn w:val="a1"/>
    <w:locked/>
    <w:rsid w:val="00C67A9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45E3"/>
    <w:rPr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9D52A6"/>
    <w:pPr>
      <w:keepNext/>
      <w:outlineLvl w:val="0"/>
    </w:pPr>
    <w:rPr>
      <w:szCs w:val="20"/>
      <w:lang w:val="uk-UA"/>
    </w:rPr>
  </w:style>
  <w:style w:type="paragraph" w:styleId="2">
    <w:name w:val="heading 2"/>
    <w:basedOn w:val="a"/>
    <w:next w:val="a"/>
    <w:link w:val="20"/>
    <w:uiPriority w:val="99"/>
    <w:qFormat/>
    <w:rsid w:val="009D52A6"/>
    <w:pPr>
      <w:keepNext/>
      <w:jc w:val="center"/>
      <w:outlineLvl w:val="1"/>
    </w:pPr>
    <w:rPr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187183"/>
    <w:rPr>
      <w:rFonts w:ascii="Cambria" w:hAnsi="Cambria" w:cs="Times New Roman"/>
      <w:b/>
      <w:bCs/>
      <w:kern w:val="32"/>
      <w:sz w:val="32"/>
      <w:szCs w:val="32"/>
      <w:lang w:val="ru-RU" w:eastAsia="ru-RU"/>
    </w:rPr>
  </w:style>
  <w:style w:type="character" w:customStyle="1" w:styleId="20">
    <w:name w:val="Заголовок 2 Знак"/>
    <w:link w:val="2"/>
    <w:uiPriority w:val="99"/>
    <w:semiHidden/>
    <w:locked/>
    <w:rsid w:val="00187183"/>
    <w:rPr>
      <w:rFonts w:ascii="Cambria" w:hAnsi="Cambria" w:cs="Times New Roman"/>
      <w:b/>
      <w:bCs/>
      <w:i/>
      <w:iCs/>
      <w:sz w:val="28"/>
      <w:szCs w:val="28"/>
      <w:lang w:val="ru-RU" w:eastAsia="ru-RU"/>
    </w:rPr>
  </w:style>
  <w:style w:type="paragraph" w:customStyle="1" w:styleId="FR1">
    <w:name w:val="FR1"/>
    <w:rsid w:val="006345E3"/>
    <w:pPr>
      <w:widowControl w:val="0"/>
      <w:autoSpaceDE w:val="0"/>
      <w:autoSpaceDN w:val="0"/>
      <w:adjustRightInd w:val="0"/>
      <w:spacing w:line="420" w:lineRule="auto"/>
      <w:ind w:left="600" w:hanging="560"/>
    </w:pPr>
    <w:rPr>
      <w:sz w:val="28"/>
      <w:szCs w:val="28"/>
      <w:lang w:eastAsia="en-US"/>
    </w:rPr>
  </w:style>
  <w:style w:type="paragraph" w:styleId="21">
    <w:name w:val="Body Text Indent 2"/>
    <w:basedOn w:val="a"/>
    <w:link w:val="22"/>
    <w:uiPriority w:val="99"/>
    <w:rsid w:val="00A87411"/>
    <w:pPr>
      <w:ind w:firstLine="567"/>
      <w:jc w:val="both"/>
    </w:pPr>
    <w:rPr>
      <w:szCs w:val="20"/>
    </w:rPr>
  </w:style>
  <w:style w:type="character" w:customStyle="1" w:styleId="22">
    <w:name w:val="Основной текст с отступом 2 Знак"/>
    <w:link w:val="21"/>
    <w:uiPriority w:val="99"/>
    <w:semiHidden/>
    <w:locked/>
    <w:rsid w:val="00187183"/>
    <w:rPr>
      <w:rFonts w:cs="Times New Roman"/>
      <w:sz w:val="24"/>
      <w:szCs w:val="24"/>
      <w:lang w:val="ru-RU" w:eastAsia="ru-RU"/>
    </w:rPr>
  </w:style>
  <w:style w:type="paragraph" w:customStyle="1" w:styleId="11">
    <w:name w:val="1"/>
    <w:basedOn w:val="a"/>
    <w:uiPriority w:val="99"/>
    <w:rsid w:val="00D05E14"/>
    <w:pPr>
      <w:ind w:firstLine="426"/>
      <w:jc w:val="both"/>
    </w:pPr>
    <w:rPr>
      <w:sz w:val="28"/>
      <w:szCs w:val="20"/>
      <w:lang w:val="uk-UA"/>
    </w:rPr>
  </w:style>
  <w:style w:type="character" w:styleId="a3">
    <w:name w:val="Hyperlink"/>
    <w:uiPriority w:val="99"/>
    <w:rsid w:val="00D05E14"/>
    <w:rPr>
      <w:rFonts w:cs="Times New Roman"/>
      <w:color w:val="0000FF"/>
      <w:u w:val="single"/>
    </w:rPr>
  </w:style>
  <w:style w:type="paragraph" w:styleId="a4">
    <w:name w:val="footnote text"/>
    <w:basedOn w:val="a"/>
    <w:link w:val="a5"/>
    <w:uiPriority w:val="99"/>
    <w:rsid w:val="00660DA0"/>
    <w:rPr>
      <w:rFonts w:ascii="MS Sans Serif" w:hAnsi="MS Sans Serif"/>
      <w:sz w:val="20"/>
      <w:szCs w:val="20"/>
      <w:lang w:val="en-US"/>
    </w:rPr>
  </w:style>
  <w:style w:type="character" w:customStyle="1" w:styleId="a5">
    <w:name w:val="Текст сноски Знак"/>
    <w:link w:val="a4"/>
    <w:uiPriority w:val="99"/>
    <w:locked/>
    <w:rsid w:val="00660DA0"/>
    <w:rPr>
      <w:rFonts w:ascii="MS Sans Serif" w:hAnsi="MS Sans Serif" w:cs="Times New Roman"/>
      <w:lang w:val="en-US" w:eastAsia="ru-RU"/>
    </w:rPr>
  </w:style>
  <w:style w:type="paragraph" w:styleId="a6">
    <w:name w:val="Body Text Indent"/>
    <w:basedOn w:val="a"/>
    <w:link w:val="a7"/>
    <w:uiPriority w:val="99"/>
    <w:rsid w:val="00660DA0"/>
    <w:pPr>
      <w:spacing w:after="120"/>
      <w:ind w:left="283"/>
    </w:pPr>
    <w:rPr>
      <w:sz w:val="28"/>
    </w:rPr>
  </w:style>
  <w:style w:type="character" w:customStyle="1" w:styleId="a7">
    <w:name w:val="Основной текст с отступом Знак"/>
    <w:link w:val="a6"/>
    <w:uiPriority w:val="99"/>
    <w:locked/>
    <w:rsid w:val="00660DA0"/>
    <w:rPr>
      <w:rFonts w:cs="Times New Roman"/>
      <w:sz w:val="24"/>
      <w:szCs w:val="24"/>
      <w:lang w:val="ru-RU" w:eastAsia="ru-RU"/>
    </w:rPr>
  </w:style>
  <w:style w:type="paragraph" w:styleId="a8">
    <w:name w:val="header"/>
    <w:basedOn w:val="a"/>
    <w:link w:val="a9"/>
    <w:uiPriority w:val="99"/>
    <w:rsid w:val="001F2AF0"/>
    <w:pPr>
      <w:tabs>
        <w:tab w:val="center" w:pos="4819"/>
        <w:tab w:val="right" w:pos="9639"/>
      </w:tabs>
    </w:pPr>
  </w:style>
  <w:style w:type="character" w:customStyle="1" w:styleId="a9">
    <w:name w:val="Верхний колонтитул Знак"/>
    <w:link w:val="a8"/>
    <w:uiPriority w:val="99"/>
    <w:locked/>
    <w:rsid w:val="001F2AF0"/>
    <w:rPr>
      <w:rFonts w:cs="Times New Roman"/>
      <w:sz w:val="24"/>
      <w:szCs w:val="24"/>
      <w:lang w:val="ru-RU" w:eastAsia="ru-RU"/>
    </w:rPr>
  </w:style>
  <w:style w:type="paragraph" w:styleId="aa">
    <w:name w:val="footer"/>
    <w:basedOn w:val="a"/>
    <w:link w:val="ab"/>
    <w:uiPriority w:val="99"/>
    <w:rsid w:val="001F2AF0"/>
    <w:pPr>
      <w:tabs>
        <w:tab w:val="center" w:pos="4819"/>
        <w:tab w:val="right" w:pos="9639"/>
      </w:tabs>
    </w:pPr>
  </w:style>
  <w:style w:type="character" w:customStyle="1" w:styleId="ab">
    <w:name w:val="Нижний колонтитул Знак"/>
    <w:link w:val="aa"/>
    <w:uiPriority w:val="99"/>
    <w:locked/>
    <w:rsid w:val="001F2AF0"/>
    <w:rPr>
      <w:rFonts w:cs="Times New Roman"/>
      <w:sz w:val="24"/>
      <w:szCs w:val="24"/>
      <w:lang w:val="ru-RU" w:eastAsia="ru-RU"/>
    </w:rPr>
  </w:style>
  <w:style w:type="paragraph" w:styleId="ac">
    <w:name w:val="Body Text"/>
    <w:basedOn w:val="a"/>
    <w:link w:val="ad"/>
    <w:uiPriority w:val="99"/>
    <w:semiHidden/>
    <w:unhideWhenUsed/>
    <w:rsid w:val="003A321A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semiHidden/>
    <w:rsid w:val="003A321A"/>
    <w:rPr>
      <w:sz w:val="24"/>
      <w:szCs w:val="24"/>
      <w:lang w:val="ru-RU" w:eastAsia="ru-RU"/>
    </w:rPr>
  </w:style>
  <w:style w:type="character" w:customStyle="1" w:styleId="apple-style-span">
    <w:name w:val="apple-style-span"/>
    <w:rsid w:val="005802F9"/>
  </w:style>
  <w:style w:type="table" w:styleId="ae">
    <w:name w:val="Table Grid"/>
    <w:basedOn w:val="a1"/>
    <w:locked/>
    <w:rsid w:val="00C67A9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001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94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17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8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47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73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99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8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3101</Words>
  <Characters>1769</Characters>
  <Application>Microsoft Office Word</Application>
  <DocSecurity>0</DocSecurity>
  <Lines>14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ОПИС</vt:lpstr>
    </vt:vector>
  </TitlesOfParts>
  <Company>MoBIL GROUP</Company>
  <LinksUpToDate>false</LinksUpToDate>
  <CharactersWithSpaces>4861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ОПИС</dc:title>
  <dc:creator>WiZaRd</dc:creator>
  <cp:lastModifiedBy>admin</cp:lastModifiedBy>
  <cp:revision>3</cp:revision>
  <cp:lastPrinted>2015-11-24T12:35:00Z</cp:lastPrinted>
  <dcterms:created xsi:type="dcterms:W3CDTF">2020-04-06T07:23:00Z</dcterms:created>
  <dcterms:modified xsi:type="dcterms:W3CDTF">2020-04-06T08:52:00Z</dcterms:modified>
</cp:coreProperties>
</file>