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699" w:rsidRPr="00E475D7" w:rsidRDefault="00081699" w:rsidP="00081699">
      <w:pPr>
        <w:pStyle w:val="af1"/>
        <w:ind w:firstLine="709"/>
        <w:rPr>
          <w:rFonts w:ascii="Times New Roman" w:hAnsi="Times New Roman" w:cs="Times New Roman"/>
          <w:sz w:val="28"/>
          <w:szCs w:val="28"/>
        </w:rPr>
      </w:pPr>
      <w:r w:rsidRPr="00E475D7">
        <w:rPr>
          <w:rFonts w:ascii="Times New Roman" w:hAnsi="Times New Roman" w:cs="Times New Roman"/>
          <w:sz w:val="28"/>
          <w:szCs w:val="28"/>
        </w:rPr>
        <w:t>МІНІСТЕРСТВО ОСВІТИ І НАУКИ УКРАЇНИ</w:t>
      </w:r>
    </w:p>
    <w:p w:rsidR="00081699" w:rsidRPr="00E475D7" w:rsidRDefault="00081699" w:rsidP="00081699">
      <w:pPr>
        <w:shd w:val="clear" w:color="auto" w:fill="FFFFFF"/>
        <w:spacing w:before="5" w:line="360" w:lineRule="auto"/>
        <w:ind w:firstLine="709"/>
        <w:jc w:val="center"/>
        <w:rPr>
          <w:rFonts w:ascii="Times New Roman" w:hAnsi="Times New Roman" w:cs="Times New Roman"/>
          <w:b/>
          <w:bCs/>
          <w:sz w:val="28"/>
          <w:szCs w:val="28"/>
        </w:rPr>
      </w:pPr>
    </w:p>
    <w:p w:rsidR="00081699" w:rsidRPr="00E475D7" w:rsidRDefault="00081699" w:rsidP="00081699">
      <w:pPr>
        <w:shd w:val="clear" w:color="auto" w:fill="FFFFFF"/>
        <w:spacing w:before="5" w:line="360" w:lineRule="auto"/>
        <w:ind w:firstLine="709"/>
        <w:jc w:val="center"/>
        <w:rPr>
          <w:rFonts w:ascii="Times New Roman" w:hAnsi="Times New Roman" w:cs="Times New Roman"/>
          <w:b/>
          <w:bCs/>
          <w:sz w:val="28"/>
          <w:szCs w:val="28"/>
        </w:rPr>
      </w:pPr>
    </w:p>
    <w:p w:rsidR="00081699" w:rsidRPr="00E475D7" w:rsidRDefault="00081699" w:rsidP="00081699">
      <w:pPr>
        <w:shd w:val="clear" w:color="auto" w:fill="FFFFFF"/>
        <w:spacing w:before="5" w:line="360" w:lineRule="auto"/>
        <w:ind w:firstLine="709"/>
        <w:jc w:val="center"/>
        <w:rPr>
          <w:rFonts w:ascii="Times New Roman" w:hAnsi="Times New Roman" w:cs="Times New Roman"/>
          <w:b/>
          <w:bCs/>
          <w:sz w:val="28"/>
          <w:szCs w:val="28"/>
        </w:rPr>
      </w:pPr>
    </w:p>
    <w:p w:rsidR="00081699" w:rsidRPr="00E475D7" w:rsidRDefault="00081699" w:rsidP="00081699">
      <w:pPr>
        <w:shd w:val="clear" w:color="auto" w:fill="FFFFFF"/>
        <w:spacing w:before="5" w:line="360" w:lineRule="auto"/>
        <w:rPr>
          <w:rFonts w:ascii="Times New Roman" w:hAnsi="Times New Roman" w:cs="Times New Roman"/>
          <w:b/>
          <w:bCs/>
          <w:sz w:val="28"/>
          <w:szCs w:val="28"/>
        </w:rPr>
      </w:pPr>
    </w:p>
    <w:p w:rsidR="00081699" w:rsidRPr="00E475D7" w:rsidRDefault="00081699" w:rsidP="00081699">
      <w:pPr>
        <w:shd w:val="clear" w:color="auto" w:fill="FFFFFF"/>
        <w:ind w:firstLine="709"/>
        <w:jc w:val="center"/>
        <w:rPr>
          <w:rFonts w:ascii="Times New Roman" w:hAnsi="Times New Roman" w:cs="Times New Roman"/>
          <w:b/>
          <w:bCs/>
          <w:spacing w:val="1"/>
          <w:sz w:val="32"/>
          <w:szCs w:val="32"/>
        </w:rPr>
      </w:pPr>
      <w:r w:rsidRPr="00E475D7">
        <w:rPr>
          <w:rFonts w:ascii="Times New Roman" w:hAnsi="Times New Roman" w:cs="Times New Roman"/>
          <w:b/>
          <w:bCs/>
          <w:spacing w:val="1"/>
          <w:sz w:val="32"/>
          <w:szCs w:val="32"/>
        </w:rPr>
        <w:t>КОНКУРСНА НАУКОВА РОБОТА</w:t>
      </w:r>
    </w:p>
    <w:p w:rsidR="00081699" w:rsidRPr="00E475D7" w:rsidRDefault="00081699" w:rsidP="00081699">
      <w:pPr>
        <w:shd w:val="clear" w:color="auto" w:fill="FFFFFF"/>
        <w:spacing w:before="226" w:line="379" w:lineRule="exact"/>
        <w:ind w:right="614" w:firstLine="709"/>
        <w:jc w:val="center"/>
        <w:rPr>
          <w:rFonts w:ascii="Times New Roman" w:hAnsi="Times New Roman" w:cs="Times New Roman"/>
          <w:spacing w:val="-4"/>
          <w:sz w:val="28"/>
          <w:szCs w:val="28"/>
        </w:rPr>
      </w:pPr>
      <w:r w:rsidRPr="00E475D7">
        <w:rPr>
          <w:rFonts w:ascii="Times New Roman" w:hAnsi="Times New Roman" w:cs="Times New Roman"/>
          <w:sz w:val="28"/>
          <w:szCs w:val="28"/>
        </w:rPr>
        <w:t>галузі «Освітні, педагогічні науки»</w:t>
      </w:r>
    </w:p>
    <w:p w:rsidR="00081699" w:rsidRPr="00E475D7" w:rsidRDefault="00081699" w:rsidP="00081699">
      <w:pPr>
        <w:shd w:val="clear" w:color="auto" w:fill="FFFFFF"/>
        <w:spacing w:before="226" w:after="240" w:line="379" w:lineRule="exact"/>
        <w:ind w:right="614" w:firstLine="709"/>
        <w:jc w:val="center"/>
        <w:rPr>
          <w:rFonts w:ascii="Times New Roman" w:hAnsi="Times New Roman" w:cs="Times New Roman"/>
          <w:spacing w:val="-4"/>
          <w:sz w:val="28"/>
          <w:szCs w:val="28"/>
        </w:rPr>
      </w:pPr>
      <w:r w:rsidRPr="00E475D7">
        <w:rPr>
          <w:rFonts w:ascii="Times New Roman" w:hAnsi="Times New Roman" w:cs="Times New Roman"/>
          <w:spacing w:val="-4"/>
          <w:sz w:val="28"/>
          <w:szCs w:val="28"/>
        </w:rPr>
        <w:t xml:space="preserve">НА ТЕМУ </w:t>
      </w:r>
    </w:p>
    <w:p w:rsidR="00081699" w:rsidRPr="00081699" w:rsidRDefault="00081699" w:rsidP="00081699">
      <w:pPr>
        <w:pStyle w:val="a6"/>
        <w:tabs>
          <w:tab w:val="left" w:pos="1134"/>
        </w:tabs>
        <w:spacing w:after="120" w:line="240" w:lineRule="auto"/>
        <w:ind w:left="709" w:right="20"/>
        <w:jc w:val="center"/>
        <w:rPr>
          <w:rFonts w:ascii="Times New Roman" w:hAnsi="Times New Roman" w:cs="Times New Roman"/>
          <w:b/>
          <w:sz w:val="44"/>
          <w:szCs w:val="44"/>
        </w:rPr>
      </w:pPr>
      <w:r w:rsidRPr="00081699">
        <w:rPr>
          <w:rFonts w:ascii="Times New Roman" w:hAnsi="Times New Roman" w:cs="Times New Roman"/>
          <w:b/>
          <w:sz w:val="44"/>
          <w:szCs w:val="44"/>
        </w:rPr>
        <w:t>«ВИКОРИСТАННЯ ЕЛЕМЕНТІВ ТЕАТРАЛЬНОЇ ПЕДАГОГІКИ В ПЕДА</w:t>
      </w:r>
      <w:r w:rsidRPr="00081699">
        <w:rPr>
          <w:rFonts w:ascii="Times New Roman" w:hAnsi="Times New Roman" w:cs="Times New Roman"/>
          <w:b/>
          <w:sz w:val="44"/>
          <w:szCs w:val="44"/>
          <w:lang w:val="ru-RU"/>
        </w:rPr>
        <w:t>ГОГІЧНІЙ ДІЯЛЬНОСТІ</w:t>
      </w:r>
      <w:r w:rsidRPr="00081699">
        <w:rPr>
          <w:rFonts w:ascii="Times New Roman" w:hAnsi="Times New Roman" w:cs="Times New Roman"/>
          <w:b/>
          <w:sz w:val="44"/>
          <w:szCs w:val="44"/>
        </w:rPr>
        <w:t>»</w:t>
      </w:r>
    </w:p>
    <w:p w:rsidR="00081699" w:rsidRPr="00E475D7" w:rsidRDefault="00081699" w:rsidP="00081699">
      <w:pPr>
        <w:spacing w:line="360" w:lineRule="auto"/>
        <w:ind w:firstLine="709"/>
        <w:jc w:val="center"/>
        <w:rPr>
          <w:rFonts w:ascii="Times New Roman" w:hAnsi="Times New Roman" w:cs="Times New Roman"/>
          <w:sz w:val="44"/>
          <w:szCs w:val="44"/>
        </w:rPr>
      </w:pPr>
    </w:p>
    <w:p w:rsidR="00081699" w:rsidRPr="00E475D7" w:rsidRDefault="00081699" w:rsidP="00081699">
      <w:pPr>
        <w:shd w:val="clear" w:color="auto" w:fill="FFFFFF"/>
        <w:spacing w:line="360" w:lineRule="auto"/>
        <w:ind w:firstLine="709"/>
        <w:jc w:val="center"/>
        <w:rPr>
          <w:rFonts w:ascii="Times New Roman" w:hAnsi="Times New Roman" w:cs="Times New Roman"/>
          <w:caps/>
          <w:spacing w:val="-2"/>
          <w:sz w:val="28"/>
          <w:szCs w:val="28"/>
        </w:rPr>
      </w:pPr>
      <w:r>
        <w:rPr>
          <w:rFonts w:ascii="Times New Roman" w:hAnsi="Times New Roman" w:cs="Times New Roman"/>
          <w:noProof/>
          <w:sz w:val="24"/>
          <w:szCs w:val="24"/>
          <w:lang w:eastAsia="uk-UA"/>
        </w:rPr>
        <mc:AlternateContent>
          <mc:Choice Requires="wps">
            <w:drawing>
              <wp:anchor distT="0" distB="0" distL="114300" distR="114300" simplePos="0" relativeHeight="251688960" behindDoc="0" locked="0" layoutInCell="0" allowOverlap="1">
                <wp:simplePos x="0" y="0"/>
                <wp:positionH relativeFrom="column">
                  <wp:posOffset>-3314700</wp:posOffset>
                </wp:positionH>
                <wp:positionV relativeFrom="paragraph">
                  <wp:posOffset>57785</wp:posOffset>
                </wp:positionV>
                <wp:extent cx="524510" cy="0"/>
                <wp:effectExtent l="13335" t="12700" r="5080" b="635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4D1128A" id="Прямая соединительная линия 4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4.55pt" to="-219.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YvTgIAAFkEAAAOAAAAZHJzL2Uyb0RvYy54bWysVM2O0zAQviPxDpbv3SQlXbrRpivUtFwW&#10;WGmXB3Adp7FwbMt2m1YICTgj7SPwChxAWmmBZ0jfiLH7oy5cEKIHd+yZ+fzNzOecX6wagZbMWK5k&#10;jpOTGCMmqSq5nOf49c20N8TIOiJLIpRkOV4ziy9Gjx+dtzpjfVUrUTKDAETarNU5rp3TWRRZWrOG&#10;2BOlmQRnpUxDHGzNPCoNaQG9EVE/jk+jVplSG0WZtXBabJ14FPCrilH3qqosc0jkGLi5sJqwzvwa&#10;jc5JNjdE15zuaJB/YNEQLuHSA1RBHEELw/+Aajg1yqrKnVDVRKqqOGWhBqgmiX+r5rommoVaoDlW&#10;H9pk/x8sfbm8MoiXOU4HGEnSwIy6z5v3m9vue/dlc4s2H7qf3bfua3fX/ejuNh/Bvt98Ats7u/vd&#10;8S2CdOhlq20GkGN5ZXw36Epe60tF31gk1bgmcs5CTTdrDfckPiN6kOI3VgOjWftClRBDFk6Fxq4q&#10;03hIaBlahfmtD/NjK4coHA766SCBKdO9KyLZPk8b654z1SBv5Fhw6TtLMrK8tM7zINk+xB9LNeVC&#10;BHUIidocD4dncUiwSvDSO32YNfPZWBi0JF5f4ReKAs9xmFELWQawmpFysrMd4WJrw+VCejyoBOjs&#10;rK2A3p7FZ5PhZJj20v7ppJfGRdF7Nh2nvdNp8nRQPCnG4yJ556klaVbzsmTSs9uLOUn/Tiy7Z7WV&#10;4UHOhzZED9FDv4Ds/j+QDqP009vqYKbK9ZXZjxj0G4J3b80/kOM92MdfhNEvAAAA//8DAFBLAwQU&#10;AAYACAAAACEA+2yequAAAAAJAQAADwAAAGRycy9kb3ducmV2LnhtbEyPwU7DMBBE70j8g7VIXFDq&#10;NJSKhjhVKHDJAYmk4uzESxKI15HttuHvcbnAcXZGs2+y7axHdkTrBkMClosYGFJr1ECdgH39Et0D&#10;c16SkqMhFPCNDrb55UUmU2VO9IbHyncslJBLpYDe+ynl3LU9aukWZkIK3oexWvogbceVladQrkee&#10;xPGaazlQ+NDLCXc9tl/VQQtonov1ri7N/rV+b0p7U34W1eOTENdXc/EAzOPs/8Jwxg/okAemxhxI&#10;OTYKiO6SJIzxAjZLYCEQrW43K2DN74HnGf+/IP8BAAD//wMAUEsBAi0AFAAGAAgAAAAhALaDOJL+&#10;AAAA4QEAABMAAAAAAAAAAAAAAAAAAAAAAFtDb250ZW50X1R5cGVzXS54bWxQSwECLQAUAAYACAAA&#10;ACEAOP0h/9YAAACUAQAACwAAAAAAAAAAAAAAAAAvAQAAX3JlbHMvLnJlbHNQSwECLQAUAAYACAAA&#10;ACEA/5a2L04CAABZBAAADgAAAAAAAAAAAAAAAAAuAgAAZHJzL2Uyb0RvYy54bWxQSwECLQAUAAYA&#10;CAAAACEA+2yequAAAAAJAQAADwAAAAAAAAAAAAAAAACoBAAAZHJzL2Rvd25yZXYueG1sUEsFBgAA&#10;AAAEAAQA8wAAALUFAAAAAA==&#10;" o:allowincell="f" strokeweight=".7pt"/>
            </w:pict>
          </mc:Fallback>
        </mc:AlternateContent>
      </w:r>
      <w:r w:rsidRPr="00E475D7">
        <w:rPr>
          <w:rFonts w:ascii="Times New Roman" w:hAnsi="Times New Roman" w:cs="Times New Roman"/>
          <w:spacing w:val="-2"/>
          <w:sz w:val="28"/>
          <w:szCs w:val="28"/>
        </w:rPr>
        <w:t>ПІД ШИФРОМ «</w:t>
      </w:r>
      <w:r w:rsidR="00706884">
        <w:rPr>
          <w:rFonts w:ascii="Times New Roman" w:hAnsi="Times New Roman" w:cs="Times New Roman"/>
          <w:sz w:val="28"/>
          <w:szCs w:val="28"/>
        </w:rPr>
        <w:t>ТЕАТРАЛЬНА ПЕДАГОГІКА</w:t>
      </w:r>
      <w:r w:rsidRPr="00E475D7">
        <w:rPr>
          <w:rFonts w:ascii="Times New Roman" w:hAnsi="Times New Roman" w:cs="Times New Roman"/>
          <w:spacing w:val="-2"/>
          <w:sz w:val="28"/>
          <w:szCs w:val="28"/>
        </w:rPr>
        <w:t>»</w:t>
      </w:r>
    </w:p>
    <w:p w:rsidR="00081699" w:rsidRPr="00E475D7" w:rsidRDefault="00081699" w:rsidP="00081699">
      <w:pPr>
        <w:shd w:val="clear" w:color="auto" w:fill="FFFFFF"/>
        <w:spacing w:line="360" w:lineRule="auto"/>
        <w:ind w:firstLine="709"/>
        <w:rPr>
          <w:rFonts w:ascii="Times New Roman" w:hAnsi="Times New Roman" w:cs="Times New Roman"/>
          <w:spacing w:val="-2"/>
          <w:sz w:val="28"/>
          <w:szCs w:val="28"/>
        </w:rPr>
      </w:pPr>
    </w:p>
    <w:p w:rsidR="00081699" w:rsidRPr="00E475D7" w:rsidRDefault="00081699" w:rsidP="00081699">
      <w:pPr>
        <w:shd w:val="clear" w:color="auto" w:fill="FFFFFF"/>
        <w:spacing w:line="360" w:lineRule="auto"/>
        <w:ind w:firstLine="709"/>
        <w:rPr>
          <w:rFonts w:ascii="Times New Roman" w:hAnsi="Times New Roman" w:cs="Times New Roman"/>
          <w:sz w:val="28"/>
          <w:szCs w:val="28"/>
        </w:rPr>
      </w:pPr>
    </w:p>
    <w:p w:rsidR="00081699" w:rsidRPr="00E475D7" w:rsidRDefault="00081699" w:rsidP="00081699">
      <w:pPr>
        <w:shd w:val="clear" w:color="auto" w:fill="FFFFFF"/>
        <w:spacing w:line="360" w:lineRule="auto"/>
        <w:ind w:firstLine="709"/>
        <w:rPr>
          <w:rFonts w:ascii="Times New Roman" w:hAnsi="Times New Roman" w:cs="Times New Roman"/>
          <w:sz w:val="28"/>
          <w:szCs w:val="28"/>
        </w:rPr>
      </w:pPr>
    </w:p>
    <w:p w:rsidR="00081699" w:rsidRPr="00E475D7" w:rsidRDefault="00081699" w:rsidP="00081699">
      <w:pPr>
        <w:shd w:val="clear" w:color="auto" w:fill="FFFFFF"/>
        <w:spacing w:line="360" w:lineRule="auto"/>
        <w:ind w:firstLine="709"/>
        <w:rPr>
          <w:rFonts w:ascii="Times New Roman" w:hAnsi="Times New Roman" w:cs="Times New Roman"/>
          <w:sz w:val="28"/>
          <w:szCs w:val="28"/>
        </w:rPr>
      </w:pPr>
    </w:p>
    <w:p w:rsidR="00081699" w:rsidRPr="00E475D7" w:rsidRDefault="00081699" w:rsidP="00081699">
      <w:pPr>
        <w:shd w:val="clear" w:color="auto" w:fill="FFFFFF"/>
        <w:spacing w:line="360" w:lineRule="auto"/>
        <w:ind w:firstLine="709"/>
        <w:rPr>
          <w:rFonts w:ascii="Times New Roman" w:hAnsi="Times New Roman" w:cs="Times New Roman"/>
          <w:sz w:val="28"/>
          <w:szCs w:val="28"/>
        </w:rPr>
      </w:pPr>
    </w:p>
    <w:p w:rsidR="00081699" w:rsidRPr="00E475D7" w:rsidRDefault="00081699" w:rsidP="00081699">
      <w:pPr>
        <w:shd w:val="clear" w:color="auto" w:fill="FFFFFF"/>
        <w:spacing w:line="360" w:lineRule="auto"/>
        <w:ind w:firstLine="709"/>
        <w:rPr>
          <w:rFonts w:ascii="Times New Roman" w:hAnsi="Times New Roman" w:cs="Times New Roman"/>
          <w:sz w:val="28"/>
          <w:szCs w:val="28"/>
        </w:rPr>
      </w:pPr>
    </w:p>
    <w:p w:rsidR="00081699" w:rsidRPr="00E475D7" w:rsidRDefault="00081699" w:rsidP="00081699">
      <w:pPr>
        <w:shd w:val="clear" w:color="auto" w:fill="FFFFFF"/>
        <w:spacing w:line="360" w:lineRule="auto"/>
        <w:rPr>
          <w:rFonts w:ascii="Times New Roman" w:hAnsi="Times New Roman" w:cs="Times New Roman"/>
          <w:sz w:val="28"/>
          <w:szCs w:val="28"/>
        </w:rPr>
      </w:pPr>
      <w:r>
        <w:rPr>
          <w:rFonts w:ascii="Times New Roman" w:hAnsi="Times New Roman" w:cs="Times New Roman"/>
          <w:noProof/>
          <w:sz w:val="24"/>
          <w:szCs w:val="24"/>
          <w:lang w:eastAsia="uk-UA"/>
        </w:rPr>
        <mc:AlternateContent>
          <mc:Choice Requires="wps">
            <w:drawing>
              <wp:anchor distT="0" distB="0" distL="114300" distR="114300" simplePos="0" relativeHeight="251689984" behindDoc="0" locked="0" layoutInCell="0" allowOverlap="1">
                <wp:simplePos x="0" y="0"/>
                <wp:positionH relativeFrom="margin">
                  <wp:posOffset>-5943600</wp:posOffset>
                </wp:positionH>
                <wp:positionV relativeFrom="paragraph">
                  <wp:posOffset>1150620</wp:posOffset>
                </wp:positionV>
                <wp:extent cx="4133215" cy="0"/>
                <wp:effectExtent l="13335" t="16510" r="15875" b="12065"/>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321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64B0336" id="Прямая соединительная линия 44" o:spid="_x0000_s1026"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68pt,90.6pt" to="-142.55pt,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cdTgIAAFsEAAAOAAAAZHJzL2Uyb0RvYy54bWysVM1uEzEQviPxDpbv6e6m29KuukEom3Ap&#10;UKnlARzbm7Xw2pbtZhMhJOCM1EfgFTiAVKnAM2zeiLHzoxYuCJGDM/bMfP5m5vOePV22Ei24dUKr&#10;EmcHKUZcUc2Empf49dV0cIKR80QxIrXiJV5xh5+OHj8660zBh7rRknGLAES5ojMlbrw3RZI42vCW&#10;uANtuAJnrW1LPGztPGGWdIDeymSYpsdJpy0zVlPuHJxWGyceRfy65tS/qmvHPZIlBm4+rjaus7Am&#10;ozNSzC0xjaBbGuQfWLREKLh0D1URT9C1FX9AtYJa7XTtD6huE13XgvJYA1STpb9Vc9kQw2Mt0Bxn&#10;9m1y/w+WvlxcWCRYifMcI0VamFH/ef1+fdN/77+sb9D6Q/+z/9Z/7W/7H/3t+iPYd+tPYAdnf7c9&#10;vkGQDr3sjCsAcqwubOgGXapLc67pG4eUHjdEzXms6Wpl4J4sZCQPUsLGGWA0615oBjHk2uvY2GVt&#10;2wAJLUPLOL/Vfn586RGFwzw7PBxmRxjRnS8hxS7RWOefc92iYJRYChVaSwqyOHc+ECHFLiQcKz0V&#10;UkZ5SIW6Eg8BPY0ZTkvBgjfEOTufjaVFCxIUFn+xLPDcD7P6WrGI1nDCJlvbEyE3NtwuVcCDWoDP&#10;1tpI6O1pejo5mZzkg3x4PBnkaVUNnk3H+eB4mj05qg6r8bjK3gVqWV40gjGuArudnLP87+SyfVgb&#10;Ie4Fve9D8hA9NgzI7v4j6TjMML+NEmaarS7sbsig4Bi8fW3hidzfg33/mzD6BQAA//8DAFBLAwQU&#10;AAYACAAAACEAZd8iweAAAAANAQAADwAAAGRycy9kb3ducmV2LnhtbEyPQU+DQBCF7yb+h82YeKML&#10;qBWRpTEaT8YmbY3nBUaWyM4iu7S0v94xMdHjvPfy5nvFara92OPoO0cKkkUMAql2TUetgrfdc5SB&#10;8EFTo3tHqOCIHlbl+Vmh88YdaIP7bWgFl5DPtQITwpBL6WuDVvuFG5DY+3Cj1YHPsZXNqA9cbnuZ&#10;xvFSWt0RfzB6wEeD9ed2sgre49fT5unFpevb4/XXrjI2mU5WqcuL+eEeRMA5/IXhB5/RoWSmyk3U&#10;eNEriO6uljwmsJMlKQiORGl2k4CofiVZFvL/ivIbAAD//wMAUEsBAi0AFAAGAAgAAAAhALaDOJL+&#10;AAAA4QEAABMAAAAAAAAAAAAAAAAAAAAAAFtDb250ZW50X1R5cGVzXS54bWxQSwECLQAUAAYACAAA&#10;ACEAOP0h/9YAAACUAQAACwAAAAAAAAAAAAAAAAAvAQAAX3JlbHMvLnJlbHNQSwECLQAUAAYACAAA&#10;ACEAX7E3HU4CAABbBAAADgAAAAAAAAAAAAAAAAAuAgAAZHJzL2Uyb0RvYy54bWxQSwECLQAUAAYA&#10;CAAAACEAZd8iweAAAAANAQAADwAAAAAAAAAAAAAAAACoBAAAZHJzL2Rvd25yZXYueG1sUEsFBgAA&#10;AAAEAAQA8wAAALUFAAAAAA==&#10;" o:allowincell="f" strokeweight="1.9pt">
                <w10:wrap anchorx="margin"/>
              </v:line>
            </w:pict>
          </mc:Fallback>
        </mc:AlternateContent>
      </w:r>
      <w:r>
        <w:rPr>
          <w:rFonts w:ascii="Times New Roman" w:hAnsi="Times New Roman" w:cs="Times New Roman"/>
          <w:noProof/>
          <w:sz w:val="24"/>
          <w:szCs w:val="24"/>
          <w:lang w:eastAsia="uk-UA"/>
        </w:rPr>
        <mc:AlternateContent>
          <mc:Choice Requires="wps">
            <w:drawing>
              <wp:anchor distT="0" distB="0" distL="114300" distR="114300" simplePos="0" relativeHeight="251691008" behindDoc="0" locked="0" layoutInCell="0" allowOverlap="1">
                <wp:simplePos x="0" y="0"/>
                <wp:positionH relativeFrom="margin">
                  <wp:posOffset>-5486400</wp:posOffset>
                </wp:positionH>
                <wp:positionV relativeFrom="paragraph">
                  <wp:posOffset>36195</wp:posOffset>
                </wp:positionV>
                <wp:extent cx="4133215" cy="0"/>
                <wp:effectExtent l="13335" t="6985" r="6350" b="1206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32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65BE7BA" id="Прямая соединительная линия 43"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in,2.85pt" to="-106.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KtTwIAAFoEAAAOAAAAZHJzL2Uyb0RvYy54bWysVM1uEzEQviPxDpbv6e4m25KuuqlQNuFS&#10;oFLLAzi2N7vCa1u2m02EkKBnpDwCr8ABpEoFnmHzRoydH7VwQYgcnLFn5vM3M5/37HzZCLTgxtZK&#10;5jg5ijHikipWy3mO31xPe0OMrCOSEaEkz/GKW3w+evrkrNUZ76tKCcYNAhBps1bnuHJOZ1FkacUb&#10;Yo+U5hKcpTINcbA184gZ0gJ6I6J+HJ9ErTJMG0W5tXBabJ14FPDLklP3uiwtd0jkGLi5sJqwzvwa&#10;jc5INjdEVzXd0SD/wKIhtYRLD1AFcQTdmPoPqKamRllVuiOqmkiVZU15qAGqSeLfqrmqiOahFmiO&#10;1Yc22f8HS18tLg2qWY7TAUaSNDCj7vPmw2bdfe++bNZo87H72X3rvnZ33Y/ubnML9v3mE9je2d3v&#10;jtcI0qGXrbYZQI7lpfHdoEt5pS8UfWuRVOOKyDkPNV2vNNyT+IzoUYrfWA2MZu1LxSCG3DgVGrss&#10;TeMhoWVoGea3OsyPLx2icJgmg0E/OcaI7n0RyfaJ2lj3gqsGeSPHopa+tSQjiwvrPBGS7UP8sVTT&#10;WoggDyFRm+Ph8DQOCVaJmnmnD7NmPhsLgxbECyz8QlXgeRhm1I1kAazihE12tiO12NpwuZAeD0oB&#10;Ojtrq6B3p/HpZDgZpr20fzLppXFR9J5Px2nvZJo8Oy4GxXhcJO89tSTNqpoxLj27vZqT9O/UsntX&#10;Wx0e9HxoQ/QYPfQLyO7/A+kwSz++rRBmiq0uzX7GIOAQvHts/oU83IP98JMw+gUAAP//AwBQSwME&#10;FAAGAAgAAAAhAOe1U9PgAAAACQEAAA8AAABkcnMvZG93bnJldi54bWxMj0FPhDAQhe8m/odmTLwY&#10;trAqbpCywVUvHEyEjedCR0DplLTdXfz3Vi96fPNe3nwv3y56Yke0bjQkIFnFwJA6o0bqBeyb52gD&#10;zHlJSk6GUMAXOtgW52e5zJQ50Ssea9+zUEIukwIG7+eMc9cNqKVbmRkpeO/GaumDtD1XVp5CuZ74&#10;Oo5TruVI4cMgZ9wN2H3WBy2gfSrTXVOZ/Uvz1lb2qvoo64dHIS4vlvIemMfF/4XhBz+gQxGYWnMg&#10;5dgkINqkN2GMF3B7BywEonVynQBrfw+8yPn/BcU3AAAA//8DAFBLAQItABQABgAIAAAAIQC2gziS&#10;/gAAAOEBAAATAAAAAAAAAAAAAAAAAAAAAABbQ29udGVudF9UeXBlc10ueG1sUEsBAi0AFAAGAAgA&#10;AAAhADj9If/WAAAAlAEAAAsAAAAAAAAAAAAAAAAALwEAAF9yZWxzLy5yZWxzUEsBAi0AFAAGAAgA&#10;AAAhAGFLYq1PAgAAWgQAAA4AAAAAAAAAAAAAAAAALgIAAGRycy9lMm9Eb2MueG1sUEsBAi0AFAAG&#10;AAgAAAAhAOe1U9PgAAAACQEAAA8AAAAAAAAAAAAAAAAAqQQAAGRycy9kb3ducmV2LnhtbFBLBQYA&#10;AAAABAAEAPMAAAC2BQAAAAA=&#10;" o:allowincell="f" strokeweight=".7pt">
                <w10:wrap anchorx="margin"/>
              </v:line>
            </w:pict>
          </mc:Fallback>
        </mc:AlternateContent>
      </w:r>
      <w:r>
        <w:rPr>
          <w:rFonts w:ascii="Times New Roman" w:hAnsi="Times New Roman" w:cs="Times New Roman"/>
          <w:noProof/>
          <w:sz w:val="24"/>
          <w:szCs w:val="24"/>
          <w:lang w:eastAsia="uk-UA"/>
        </w:rPr>
        <mc:AlternateContent>
          <mc:Choice Requires="wps">
            <w:drawing>
              <wp:anchor distT="0" distB="0" distL="114300" distR="114300" simplePos="0" relativeHeight="251692032" behindDoc="0" locked="0" layoutInCell="0" allowOverlap="1">
                <wp:simplePos x="0" y="0"/>
                <wp:positionH relativeFrom="margin">
                  <wp:posOffset>-1600200</wp:posOffset>
                </wp:positionH>
                <wp:positionV relativeFrom="paragraph">
                  <wp:posOffset>146050</wp:posOffset>
                </wp:positionV>
                <wp:extent cx="0" cy="1347470"/>
                <wp:effectExtent l="13335" t="12065" r="15240" b="1206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747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89BD4D" id="Прямая соединительная линия 42"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6pt,11.5pt" to="-126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WsTwIAAFsEAAAOAAAAZHJzL2Uyb0RvYy54bWysVM1uEzEQviPxDtbe091Nt2m76qZC2YRL&#10;gUotD+DY3qyF17ZsJ5sIIQFnpD4Cr8ABpEoFnmHzRoydH6VwQYgcnPF45vM3M5/34nLZCLRgxnIl&#10;iyg9SiLEJFGUy1kRvb6d9M4iZB2WFAslWRGtmI0uh0+fXLQ6Z31VK0GZQQAibd7qIqqd03kcW1Kz&#10;BtsjpZmEw0qZBjvYmllMDW4BvRFxP0kGcasM1UYRZi14y81hNAz4VcWIe1VVljkkigi4ubCasE79&#10;Gg8vcD4zWNecbGngf2DRYC7h0j1UiR1Gc8P/gGo4Mcqqyh0R1cSqqjhhoQaoJk1+q+amxpqFWqA5&#10;Vu/bZP8fLHm5uDaI0yLK+hGSuIEZdZ/X79d33ffuy/oOrT90P7tv3dfuvvvR3a8/gv2w/gS2P+we&#10;tu47BOnQy1bbHCBH8tr4bpClvNFXiryxSKpRjeWMhZpuVxruSX1G/CjFb6wGRtP2haIQg+dOhcYu&#10;K9N4SGgZWob5rfbzY0uHyMZJwJseZ6fZaZhtjPNdojbWPWeqQd4oIsGlby3O8eLKOk8E57sQ75Zq&#10;woUI8hAStYDaTwYnIcMqwak/9XHWzKYjYdACe4WFXygLTg7DjJpLGtBqhul4azvMxcaG24X0eFAL&#10;8NlaGwm9PU/Ox2fjs6yX9QfjXpaUZe/ZZJT1BpP09KQ8LkejMn3nqaVZXnNKmfTsdnJOs7+Ty/Zh&#10;bYS4F/S+D/Fj9NAwILv7D6TDMP38NkqYKrq6Nrshg4JD8Pa1+SdyuAf78Jsw/AUAAP//AwBQSwME&#10;FAAGAAgAAAAhABDpAUPfAAAADAEAAA8AAABkcnMvZG93bnJldi54bWxMj09Lw0AQxe+C32GZghdp&#10;N66thJhNkYLeFPtH7HGbnSbB7GzIbpv47Z2CoKdh3jze/F6+HF0rztiHxpOGu1kCAqn0tqFKw277&#10;PE1BhGjImtYTavjGAMvi+io3mfUDrfG8iZXgEAqZ0VDH2GVShrJGZ8LMd0h8O/remchrX0nbm4HD&#10;XStVkjxIZxriD7XpcFVj+bU5OQ1SJul8/PgcXue3IW32q2r/8vau9c1kfHoEEXGMf2a44DM6FMx0&#10;8CeyQbQapmqhuEzUoO55suNXOVyUhQJZ5PJ/ieIHAAD//wMAUEsBAi0AFAAGAAgAAAAhALaDOJL+&#10;AAAA4QEAABMAAAAAAAAAAAAAAAAAAAAAAFtDb250ZW50X1R5cGVzXS54bWxQSwECLQAUAAYACAAA&#10;ACEAOP0h/9YAAACUAQAACwAAAAAAAAAAAAAAAAAvAQAAX3JlbHMvLnJlbHNQSwECLQAUAAYACAAA&#10;ACEA+/5VrE8CAABbBAAADgAAAAAAAAAAAAAAAAAuAgAAZHJzL2Uyb0RvYy54bWxQSwECLQAUAAYA&#10;CAAAACEAEOkBQ98AAAAMAQAADwAAAAAAAAAAAAAAAACpBAAAZHJzL2Rvd25yZXYueG1sUEsFBgAA&#10;AAAEAAQA8wAAALUFAAAAAA==&#10;" o:allowincell="f" strokeweight=".95pt">
                <w10:wrap anchorx="margin"/>
              </v:line>
            </w:pict>
          </mc:Fallback>
        </mc:AlternateContent>
      </w:r>
      <w:r>
        <w:rPr>
          <w:rFonts w:ascii="Times New Roman" w:hAnsi="Times New Roman" w:cs="Times New Roman"/>
          <w:noProof/>
          <w:sz w:val="24"/>
          <w:szCs w:val="24"/>
          <w:lang w:eastAsia="uk-UA"/>
        </w:rPr>
        <mc:AlternateContent>
          <mc:Choice Requires="wps">
            <w:drawing>
              <wp:anchor distT="0" distB="0" distL="114300" distR="114300" simplePos="0" relativeHeight="251693056" behindDoc="0" locked="0" layoutInCell="0" allowOverlap="1">
                <wp:simplePos x="0" y="0"/>
                <wp:positionH relativeFrom="margin">
                  <wp:posOffset>-1714500</wp:posOffset>
                </wp:positionH>
                <wp:positionV relativeFrom="paragraph">
                  <wp:posOffset>260350</wp:posOffset>
                </wp:positionV>
                <wp:extent cx="0" cy="1450975"/>
                <wp:effectExtent l="13335" t="12065" r="15240" b="13335"/>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0975"/>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FC46D3A" id="Прямая соединительная линия 41" o:spid="_x0000_s1026" style="position:absolute;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pt,20.5pt" to="-135pt,1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hDdTgIAAFsEAAAOAAAAZHJzL2Uyb0RvYy54bWysVM2O0zAQviPxDlbu3SQl3Z9o0xVqWi4L&#10;rLTLA7i201gktmW7TSuEBHtG2kfgFTiAtNICz5C+EWMnLRQuCNGDOx7PfP7mm3HOL9Z1hVZMGy5F&#10;FsRHUYCYIJJysciCVzezwWmAjMWC4koKlgUbZoKL8eNH541K2VCWsqJMIwARJm1UFpTWqjQMDSlZ&#10;jc2RVEzAYSF1jS1s9SKkGjeAXlfhMIqOw0ZqqrQkzBjw5t1hMPb4RcGIfVkUhllUZQFws37Vfp27&#10;NRyf43ShsSo56Wngf2BRYy7g0j1Uji1GS83/gKo50dLIwh4RWYeyKDhhvgaoJo5+q+a6xIr5WkAc&#10;o/Yymf8HS16srjTiNAuSOEAC19Cj9uP23fau/dp+2t6h7fv2e/ul/dzet9/a++0t2A/bD2C7w/ah&#10;d98hSActG2VSgJyIK+3UIGtxrS4leW2QkJMSiwXzNd1sFNzjM8KDFLcxChjNm+eSQgxeWumFXRe6&#10;dpAgGVr7/m32/WNri0jnJOCNk1F0djJyfEKc7hKVNvYZkzVyRhZUXDhpcYpXl8Z2obsQ5xZyxqvK&#10;j0clUAOoo2ES+QwjK07dqYszejGfVBqtsJsw/+svPgjTcimoRysZptPetphXnQ1EK+HwoBbg01vd&#10;CL05i86mp9PTZJAMj6eDJMrzwdPZJBkcz+KTUf4kn0zy+K2jFidpySllwrHbjXOc/N249A+rG8T9&#10;QO91CA/RvbZAdvfvSftmuv51kzCXdHOlnbaurzDBPrh/be6J/Lr3UT+/CeMfAAAA//8DAFBLAwQU&#10;AAYACAAAACEA3QsneN8AAAAMAQAADwAAAGRycy9kb3ducmV2LnhtbEyPwU7DMAyG70i8Q2Qkbluy&#10;MsooTSeGtAOXSZQ9gNtkbUXjVE22Fp4eIyHBybL9+/f359vZ9eJix9B50rBaKhCWam86ajQc3/eL&#10;DYgQkQz2nqyGTxtgW1xf5ZgZP9GbvZSxEWxCIUMNbYxDJmWoW+swLP1giXcnPzqM3I6NNCNObO56&#10;mSiVSocd8YcWB/vS2vqjPDvGON3hWtF+dzykB5ped5vqqwxa397Mz08gop3jnxh+8PkGCmaq/JlM&#10;EL2GRfKgOEzUsF5xZcXvpNKQpI/3IItc/g9RfAMAAP//AwBQSwECLQAUAAYACAAAACEAtoM4kv4A&#10;AADhAQAAEwAAAAAAAAAAAAAAAAAAAAAAW0NvbnRlbnRfVHlwZXNdLnhtbFBLAQItABQABgAIAAAA&#10;IQA4/SH/1gAAAJQBAAALAAAAAAAAAAAAAAAAAC8BAABfcmVscy8ucmVsc1BLAQItABQABgAIAAAA&#10;IQA1KhDdTgIAAFsEAAAOAAAAAAAAAAAAAAAAAC4CAABkcnMvZTJvRG9jLnhtbFBLAQItABQABgAI&#10;AAAAIQDdCyd43wAAAAwBAAAPAAAAAAAAAAAAAAAAAKgEAABkcnMvZG93bnJldi54bWxQSwUGAAAA&#10;AAQABADzAAAAtAUAAAAA&#10;" o:allowincell="f" strokeweight="1.2pt">
                <w10:wrap anchorx="margin"/>
              </v:line>
            </w:pict>
          </mc:Fallback>
        </mc:AlternateContent>
      </w:r>
      <w:r>
        <w:rPr>
          <w:rFonts w:ascii="Times New Roman" w:hAnsi="Times New Roman" w:cs="Times New Roman"/>
          <w:noProof/>
          <w:sz w:val="24"/>
          <w:szCs w:val="24"/>
          <w:lang w:eastAsia="uk-UA"/>
        </w:rPr>
        <mc:AlternateContent>
          <mc:Choice Requires="wps">
            <w:drawing>
              <wp:anchor distT="0" distB="0" distL="114300" distR="114300" simplePos="0" relativeHeight="251694080" behindDoc="0" locked="0" layoutInCell="0" allowOverlap="1">
                <wp:simplePos x="0" y="0"/>
                <wp:positionH relativeFrom="margin">
                  <wp:posOffset>-1600200</wp:posOffset>
                </wp:positionH>
                <wp:positionV relativeFrom="paragraph">
                  <wp:posOffset>374650</wp:posOffset>
                </wp:positionV>
                <wp:extent cx="0" cy="231775"/>
                <wp:effectExtent l="13335" t="12065" r="15240" b="13335"/>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8A259F4" id="Прямая соединительная линия 40" o:spid="_x0000_s1026" style="position:absolute;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6pt,29.5pt" to="-126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x0TQIAAFoEAAAOAAAAZHJzL2Uyb0RvYy54bWysVMFuEzEQvSPxD9be091Nt2m76qZC2YRL&#10;gUotH+DY3qyF17ZsN5sIIQFnpH4Cv8ABpEoFvmHzR4ydTdTCBSFycMbjmec3b8Z7dr5qBFoyY7mS&#10;RZQeJBFikijK5aKIXl/PBicRsg5LioWSrIjWzEbn46dPzlqds6GqlaDMIACRNm91EdXO6TyOLalZ&#10;g+2B0kzCYaVMgx1szSKmBreA3oh4mCSjuFWGaqMIsxa85fYwGgf8qmLEvaoqyxwSRQTcXFhNWOd+&#10;jcdnOF8YrGtOehr4H1g0mEu4dA9VYofRjeF/QDWcGGVV5Q6IamJVVZywUANUkya/VXNVY81CLSCO&#10;1XuZ7P+DJS+XlwZxWkQZyCNxAz3qPm/eb267792XzS3afOh+dt+6r91d96O723wE+37zCWx/2N33&#10;7lsE6aBlq20OkBN5abwaZCWv9IUibyySalJjuWChpuu1hntSnxE/SvEbq4HRvH2hKMTgG6eCsKvK&#10;NB4SJEOr0L/1vn9s5RDZOgl4h4fp8fFRAMf5Lk8b654z1SBvFJHg0iuLc7y8sM7zwPkuxLulmnEh&#10;wnQIiVogO0xGRyHDKsGpP/Vx1izmE2HQEvsBC7/+4kdhRt1IGtBqhum0tx3mYmvD7UJ6PCgF+PTW&#10;doLenian05PpSTbIhqPpIEvKcvBsNskGo1l6fFQelpNJmb7z1NIsrzmlTHp2u2lOs7+blv5dbedw&#10;P897HeLH6EEwILv7D6RDL337toMwV3R9aXY9hgEOwf1j8y/k4R7sh5+E8S8AAAD//wMAUEsDBBQA&#10;BgAIAAAAIQBxwWEa3wAAAAsBAAAPAAAAZHJzL2Rvd25yZXYueG1sTI9BS8NAEIXvgv9hGcGLtBtD&#10;I2nMpEhBb4qtlva4TcYkmJ0N2W0T/70jCHoaZt7jzffy1WQ7dabBt44RbucRKOLSVS3XCO9vj7MU&#10;lA+GK9M5JoQv8rAqLi9yk1Vu5A2dt6FWEsI+MwhNCH2mtS8bssbPXU8s2ocbrAmyDrWuBjNKuO10&#10;HEV32pqW5UNjelo3VH5uTxZB6yhdTLv9+Ly48Wl7WNeHp5dXxOur6eEeVKAp/JnhB1/QoRCmoztx&#10;5VWHMIuTWMoEhGQpUxy/lyPCMklAF7n+36H4BgAA//8DAFBLAQItABQABgAIAAAAIQC2gziS/gAA&#10;AOEBAAATAAAAAAAAAAAAAAAAAAAAAABbQ29udGVudF9UeXBlc10ueG1sUEsBAi0AFAAGAAgAAAAh&#10;ADj9If/WAAAAlAEAAAsAAAAAAAAAAAAAAAAALwEAAF9yZWxzLy5yZWxzUEsBAi0AFAAGAAgAAAAh&#10;AKwEzHRNAgAAWgQAAA4AAAAAAAAAAAAAAAAALgIAAGRycy9lMm9Eb2MueG1sUEsBAi0AFAAGAAgA&#10;AAAhAHHBYRrfAAAACwEAAA8AAAAAAAAAAAAAAAAApwQAAGRycy9kb3ducmV2LnhtbFBLBQYAAAAA&#10;BAAEAPMAAACzBQAAAAA=&#10;" o:allowincell="f" strokeweight=".95pt">
                <w10:wrap anchorx="margin"/>
              </v:line>
            </w:pict>
          </mc:Fallback>
        </mc:AlternateContent>
      </w:r>
      <w:r>
        <w:rPr>
          <w:rFonts w:ascii="Times New Roman" w:hAnsi="Times New Roman" w:cs="Times New Roman"/>
          <w:noProof/>
          <w:sz w:val="24"/>
          <w:szCs w:val="24"/>
          <w:lang w:eastAsia="uk-UA"/>
        </w:rPr>
        <mc:AlternateContent>
          <mc:Choice Requires="wps">
            <w:drawing>
              <wp:anchor distT="0" distB="0" distL="114300" distR="114300" simplePos="0" relativeHeight="251695104" behindDoc="0" locked="0" layoutInCell="0" allowOverlap="1">
                <wp:simplePos x="0" y="0"/>
                <wp:positionH relativeFrom="margin">
                  <wp:posOffset>-2857500</wp:posOffset>
                </wp:positionH>
                <wp:positionV relativeFrom="paragraph">
                  <wp:posOffset>26670</wp:posOffset>
                </wp:positionV>
                <wp:extent cx="0" cy="475615"/>
                <wp:effectExtent l="13335" t="6985" r="15240" b="1270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5615"/>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61BF375" id="Прямая соединительная линия 39"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2.1pt" to="-22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hNSTQIAAFoEAAAOAAAAZHJzL2Uyb0RvYy54bWysVMGO0zAQvSPxD1bu3STdtLsbbbpCTctl&#10;gUq7fIBrO41FYlu227RCSMAZqZ/AL3AAaaUFviH9I8ZuWu3CBSF6cMfjmec3M8+5vFrXFVoxbbgU&#10;WRCfRAFigkjKxSILXt9Oe+cBMhYLiispWBZsmAmuRk+fXDYqZX1ZyooyjQBEmLRRWVBaq9IwNKRk&#10;NTYnUjEBh4XUNbaw1YuQatwAel2F/Sgaho3UVGlJmDHgzfeHwcjjFwUj9lVRGGZRlQXAzfpV+3Xu&#10;1nB0idOFxqrkpKOB/4FFjbmAS49QObYYLTX/A6rmREsjC3tCZB3KouCE+Rqgmjj6rZqbEivma4Hm&#10;GHVsk/l/sOTlaqYRp1lwehEggWuYUft59363bb+3X3ZbtPvQ/my/tV/bu/ZHe7f7CPb97hPY7rC9&#10;79xbBOnQy0aZFCDHYqZdN8ha3KhrSd4YJOS4xGLBfE23GwX3xC4jfJTiNkYBo3nzQlKIwUsrfWPX&#10;ha4dJLQMrf38Nsf5sbVFZO8k4E3OBsN44MFxeshT2tjnTNbIGVlQceE6i1O8ujbW8cDpIcS5hZzy&#10;qvLqqARqgGw/Gg58hpEVp+7UxRm9mI8rjVbYCcz/uosfhWm5FNSjlQzTSWdbzKu9DbdXwuFBKcCn&#10;s/YKensRXUzOJ+dJL+kPJ70kyvPes+k46Q2n8dkgP83H4zx+56jFSVpySplw7A5qjpO/U0v3rvY6&#10;POr52IfwMbpvGJA9/HvSfpZufHshzCXdzPRhxiBgH9w9NvdCHu7BfvhJGP0CAAD//wMAUEsDBBQA&#10;BgAIAAAAIQAVOXqi3wAAAAoBAAAPAAAAZHJzL2Rvd25yZXYueG1sTI9BS8NAEIXvQv/DMoIXaXdb&#10;oqZpJkUKelNqVexxmx2T0OxsyG6b+O9dQdDjm/d48718PdpWnKn3jWOE+UyBIC6dabhCeHt9mKYg&#10;fNBsdOuYEL7Iw7qYXOQ6M27gFzrvQiViCftMI9QhdJmUvqzJaj9zHXH0Pl1vdYiyr6Tp9RDLbSsX&#10;St1KqxuOH2rd0aam8rg7WQQpVZqM7x/DU3Lt02a/qfaPz1vEq8vxfgUi0Bj+wvCDH9GhiEwHd2Lj&#10;RYswTW5UHBMQkgWIGPg9HBDulnOQRS7/Tyi+AQAA//8DAFBLAQItABQABgAIAAAAIQC2gziS/gAA&#10;AOEBAAATAAAAAAAAAAAAAAAAAAAAAABbQ29udGVudF9UeXBlc10ueG1sUEsBAi0AFAAGAAgAAAAh&#10;ADj9If/WAAAAlAEAAAsAAAAAAAAAAAAAAAAALwEAAF9yZWxzLy5yZWxzUEsBAi0AFAAGAAgAAAAh&#10;AP2eE1JNAgAAWgQAAA4AAAAAAAAAAAAAAAAALgIAAGRycy9lMm9Eb2MueG1sUEsBAi0AFAAGAAgA&#10;AAAhABU5eqLfAAAACgEAAA8AAAAAAAAAAAAAAAAApwQAAGRycy9kb3ducmV2LnhtbFBLBQYAAAAA&#10;BAAEAPMAAACzBQAAAAA=&#10;" o:allowincell="f" strokeweight=".95pt">
                <w10:wrap anchorx="margin"/>
              </v:line>
            </w:pict>
          </mc:Fallback>
        </mc:AlternateContent>
      </w:r>
      <w:r>
        <w:rPr>
          <w:rFonts w:ascii="Times New Roman" w:hAnsi="Times New Roman" w:cs="Times New Roman"/>
          <w:noProof/>
          <w:sz w:val="24"/>
          <w:szCs w:val="24"/>
          <w:lang w:eastAsia="uk-UA"/>
        </w:rPr>
        <mc:AlternateContent>
          <mc:Choice Requires="wps">
            <w:drawing>
              <wp:anchor distT="0" distB="0" distL="114300" distR="114300" simplePos="0" relativeHeight="251696128" behindDoc="0" locked="0" layoutInCell="0" allowOverlap="1">
                <wp:simplePos x="0" y="0"/>
                <wp:positionH relativeFrom="margin">
                  <wp:posOffset>-2400300</wp:posOffset>
                </wp:positionH>
                <wp:positionV relativeFrom="paragraph">
                  <wp:posOffset>140970</wp:posOffset>
                </wp:positionV>
                <wp:extent cx="0" cy="469265"/>
                <wp:effectExtent l="13335" t="6985" r="15240" b="952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9265"/>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DE463A3" id="Прямая соединительная линия 38" o:spid="_x0000_s1026"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9pt,11.1pt" to="-189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nTTAIAAFoEAAAOAAAAZHJzL2Uyb0RvYy54bWysVMFuEzEQvSPxD9be091Nt6FddVOhbMKl&#10;QKWWD3Bsb9bCa1u2m02EkKBnpH4Cv8ABpEoFvmHzR4ydTdTCBSFycMYz4+c3b8Z7erZqBFoyY7mS&#10;RZQeJBFikijK5aKI3lzNBscRsg5LioWSrIjWzEZn46dPTluds6GqlaDMIACRNm91EdXO6TyOLalZ&#10;g+2B0kxCsFKmwQ62ZhFTg1tAb0Q8TJJR3CpDtVGEWQvechuMxgG/qhhxr6vKModEEQE3F1YT1rlf&#10;4/EpzhcG65qTngb+BxYN5hIu3UOV2GF0bfgfUA0nRllVuQOimlhVFScs1ADVpMlv1VzWWLNQC4hj&#10;9V4m+/9gyavlhUGcFtEhdEriBnrUfd582Nx237svm1u0+dj97L51X7u77kd3t7kB+37zCWwf7O57&#10;9y2C46Blq20OkBN5YbwaZCUv9bkiby2SalJjuWChpqu1hntSfyJ+dMRvrAZG8/alopCDr50Kwq4q&#10;03hIkAytQv/W+/6xlUNk6yTgzUYnw9FRAMf57pw21r1gqkHeKCLBpVcW53h5bp3ngfNdindLNeNC&#10;hOkQErVAdpgApg9ZJTj10bAxi/lEGLTEfsDCr7/4UZpR15IGtJphOu1th7nY2nC7kB4PSgE+vbWd&#10;oHcnycn0eHqcDbLhaDrIkrIcPJ9NssFolj47Kg/LyaRM33tqaZbXnFImPbvdNKfZ301L/662c7if&#10;570O8WP0IBiQ3f0H0qGXvn3bQZgrur4wux7DAIfk/rH5F/JwD/bDT8L4FwAAAP//AwBQSwMEFAAG&#10;AAgAAAAhAHE5o+LfAAAACwEAAA8AAABkcnMvZG93bnJldi54bWxMj0FLw0AQhe+C/2EZwYu0m8ZS&#10;Y8ykSEFvilbFHrfZMQlmZ0N228R/7wiCHt+8x5vvFevJdepIQ2g9IyzmCSjiytuWa4TXl7tZBipE&#10;w9Z0ngnhiwKsy9OTwuTWj/xMx22slZRwyA1CE2Ofax2qhpwJc98Ti/fhB2eiyKHWdjCjlLtOp0my&#10;0s60LB8a09Omoepze3AIWifZcnp7Hx+WFyFrd5t6d//4hHh+Nt3egIo0xb8w/OALOpTCtPcHtkF1&#10;CLPLq0zGRIQ0TUFJ4veyR7heLUCXhf6/ofwGAAD//wMAUEsBAi0AFAAGAAgAAAAhALaDOJL+AAAA&#10;4QEAABMAAAAAAAAAAAAAAAAAAAAAAFtDb250ZW50X1R5cGVzXS54bWxQSwECLQAUAAYACAAAACEA&#10;OP0h/9YAAACUAQAACwAAAAAAAAAAAAAAAAAvAQAAX3JlbHMvLnJlbHNQSwECLQAUAAYACAAAACEA&#10;YUsZ00wCAABaBAAADgAAAAAAAAAAAAAAAAAuAgAAZHJzL2Uyb0RvYy54bWxQSwECLQAUAAYACAAA&#10;ACEAcTmj4t8AAAALAQAADwAAAAAAAAAAAAAAAACmBAAAZHJzL2Rvd25yZXYueG1sUEsFBgAAAAAE&#10;AAQA8wAAALIFAAAAAA==&#10;" o:allowincell="f" strokeweight=".95pt">
                <w10:wrap anchorx="margin"/>
              </v:line>
            </w:pict>
          </mc:Fallback>
        </mc:AlternateContent>
      </w:r>
      <w:r>
        <w:rPr>
          <w:rFonts w:ascii="Times New Roman" w:hAnsi="Times New Roman" w:cs="Times New Roman"/>
          <w:noProof/>
          <w:sz w:val="24"/>
          <w:szCs w:val="24"/>
          <w:lang w:eastAsia="uk-UA"/>
        </w:rPr>
        <mc:AlternateContent>
          <mc:Choice Requires="wps">
            <w:drawing>
              <wp:anchor distT="0" distB="0" distL="114300" distR="114300" simplePos="0" relativeHeight="251697152" behindDoc="0" locked="0" layoutInCell="0" allowOverlap="1">
                <wp:simplePos x="0" y="0"/>
                <wp:positionH relativeFrom="margin">
                  <wp:posOffset>-2628900</wp:posOffset>
                </wp:positionH>
                <wp:positionV relativeFrom="paragraph">
                  <wp:posOffset>291465</wp:posOffset>
                </wp:positionV>
                <wp:extent cx="0" cy="201295"/>
                <wp:effectExtent l="13335" t="5080" r="5715" b="1270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85E1F94" id="Прямая соединительная линия 37" o:spid="_x0000_s1026" style="position:absolute;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7pt,22.95pt" to="-207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0jTAIAAFkEAAAOAAAAZHJzL2Uyb0RvYy54bWysVMFuEzEQvSPxD9be091N0rRddVOhbMKl&#10;QKWWD3Bsb9bCa1u2m02EkIAzUj+BX+AAUqUC37D5I8bOJmrgghA5OOPxzPObN+M9v1jVAi2ZsVzJ&#10;PEqPkggxSRTlcpFHr29mvdMIWYclxUJJlkdrZqOL8dMn543OWF9VSlBmEIBImzU6jyrndBbHllSs&#10;xvZIaSbhsFSmxg62ZhFTgxtAr0XcT5JR3ChDtVGEWQveYnsYjQN+WTLiXpWlZQ6JPAJuLqwmrHO/&#10;xuNznC0M1hUnHQ38DyxqzCVcuocqsMPo1vA/oGpOjLKqdEdE1bEqS05YqAGqSZPfqrmusGahFhDH&#10;6r1M9v/BkpfLK4M4zaPBSYQkrqFH7efN+81d+739srlDmw/tz/Zb+7W9b3+095uPYD9sPoHtD9uH&#10;zn2HIB20bLTNAHIir4xXg6zktb5U5I1FUk0qLBcs1HSz1nBP6jPigxS/sRoYzZsXikIMvnUqCLsq&#10;Te0hQTK0Cv1b7/vHVg6RrZOAF5Tsnx0HcJzt8rSx7jlTNfJGHgkuvbI4w8tL6zwPnO1CvFuqGRci&#10;TIeQqMmj0eA4CQlWCU79oQ+zZjGfCIOW2M9X+HX3HoQZdStpAKsYptPOdpiLrQ2XC+nxoBKg01nb&#10;AXp7lpxNT6enw96wP5r2hklR9J7NJsPeaJaeHBeDYjIp0neeWjrMKk4pk57dbpjT4d8NS/estmO4&#10;H+e9DPEhetALyO7+A+nQSt+97RzMFV1fmV2LYX5DcPfW/AN5vAf78Rdh/AsAAP//AwBQSwMEFAAG&#10;AAgAAAAhACh01kDeAAAACwEAAA8AAABkcnMvZG93bnJldi54bWxMj09LxDAQxe+C3yGM4G03rbT7&#10;pzZdRKh48eAqnrPN2BaTSUmyTfXTG0HQ45v3ePN79WExms3o/GhJQL7OgCF1Vo3UC3h9aVc7YD5I&#10;UlJbQgGf6OHQXF7UslI20jPOx9CzVEK+kgKGEKaKc98NaKRf2wkpee/WGRmSdD1XTsZUbjS/ybIN&#10;N3Kk9GGQE94P2H0cz0YA5eFNxxji7L7KhzIv28fsqRXi+mq5uwUWcAl/YfjBT+jQJKaTPZPyTAtY&#10;FXmRxgQBRbkHlhK/l5OA7XYDvKn5/w3NNwAAAP//AwBQSwECLQAUAAYACAAAACEAtoM4kv4AAADh&#10;AQAAEwAAAAAAAAAAAAAAAAAAAAAAW0NvbnRlbnRfVHlwZXNdLnhtbFBLAQItABQABgAIAAAAIQA4&#10;/SH/1gAAAJQBAAALAAAAAAAAAAAAAAAAAC8BAABfcmVscy8ucmVsc1BLAQItABQABgAIAAAAIQAd&#10;ld0jTAIAAFkEAAAOAAAAAAAAAAAAAAAAAC4CAABkcnMvZTJvRG9jLnhtbFBLAQItABQABgAIAAAA&#10;IQAodNZA3gAAAAsBAAAPAAAAAAAAAAAAAAAAAKYEAABkcnMvZG93bnJldi54bWxQSwUGAAAAAAQA&#10;BADzAAAAsQUAAAAA&#10;" o:allowincell="f" strokeweight=".5pt">
                <w10:wrap anchorx="margin"/>
              </v:line>
            </w:pict>
          </mc:Fallback>
        </mc:AlternateContent>
      </w:r>
      <w:r>
        <w:rPr>
          <w:rFonts w:ascii="Times New Roman" w:hAnsi="Times New Roman" w:cs="Times New Roman"/>
          <w:noProof/>
          <w:sz w:val="24"/>
          <w:szCs w:val="24"/>
          <w:lang w:eastAsia="uk-UA"/>
        </w:rPr>
        <mc:AlternateContent>
          <mc:Choice Requires="wps">
            <w:drawing>
              <wp:anchor distT="0" distB="0" distL="114300" distR="114300" simplePos="0" relativeHeight="251698176" behindDoc="0" locked="0" layoutInCell="0" allowOverlap="1">
                <wp:simplePos x="0" y="0"/>
                <wp:positionH relativeFrom="margin">
                  <wp:posOffset>8229600</wp:posOffset>
                </wp:positionH>
                <wp:positionV relativeFrom="paragraph">
                  <wp:posOffset>140970</wp:posOffset>
                </wp:positionV>
                <wp:extent cx="0" cy="609600"/>
                <wp:effectExtent l="13335" t="16510" r="15240" b="12065"/>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5EE833F" id="Прямая соединительная линия 36" o:spid="_x0000_s1026" style="position:absolute;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in,11.1pt" to="9in,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kEmTwIAAFoEAAAOAAAAZHJzL2Uyb0RvYy54bWysVM1uEzEQviPxDtbe091Nt6FddVOhbMKl&#10;QKWWB3Bsb9bCa1u2k02EkKBnpD4Cr8ABpEoFnmHzRoydH6VwQYgcnPF45vM3M5/3/GLZCLRgxnIl&#10;iyg9SiLEJFGUy1kRvbmZ9E4jZB2WFAslWRGtmI0uhk+fnLc6Z31VK0GZQQAibd7qIqqd03kcW1Kz&#10;BtsjpZmEw0qZBjvYmllMDW4BvRFxP0kGcasM1UYRZi14y81hNAz4VcWIe11Vljkkigi4ubCasE79&#10;Gg/PcT4zWNecbGngf2DRYC7h0j1UiR1Gc8P/gGo4Mcqqyh0R1cSqqjhhoQaoJk1+q+a6xpqFWqA5&#10;Vu/bZP8fLHm1uDKI0yI6HkRI4gZm1H1ef1jfdd+7L+s7tP7Y/ey+dV+7++5Hd7++Bfth/Qlsf9g9&#10;bN13CNKhl622OUCO5JXx3SBLea0vFXlrkVSjGssZCzXdrDTck/qM+FGK31gNjKbtS0UhBs+dCo1d&#10;VqbxkNAytAzzW+3nx5YOkY2TgHeQnA2SMNoY57s8bax7wVSDvFFEgkvfWZzjxaV1ngfOdyHeLdWE&#10;CxHUISRqgexJP0tChlWCU3/q46yZTUfCoAX2Agu/UBWcHIYZNZc0oNUM0/HWdpiLjQ23C+nxoBTg&#10;s7U2Cnp3lpyNT8enWS/rD8a9LCnL3vPJKOsNJumzk/K4HI3K9L2nlmZ5zSll0rPbqTnN/k4t23e1&#10;0eFez/s+xI/RQ8OA7O4/kA6z9OPbCGGq6OrK7GYMAg7B28fmX8jhHuzDT8LwFwAAAP//AwBQSwME&#10;FAAGAAgAAAAhALvmGVDcAAAADAEAAA8AAABkcnMvZG93bnJldi54bWxMT01PwzAMvSPxHyIjcWPp&#10;AqpKaToxpB24TKLbD3CbrK1onKrJ1sKvxxMHuPnZz++j2CxuEBc7hd6ThvUqAWGp8aanVsPxsHvI&#10;QISIZHDwZDV82QCb8vamwNz4mT7spYqtYBEKOWroYhxzKUPTWYdh5UdLfDv5yWFkOLXSTDizuBuk&#10;SpJUOuyJHToc7Vtnm8/q7DjG6RGfEtptj/t0T/P7Nqu/q6D1/d3y+gIi2iX+keEan3+g5Ey1P5MJ&#10;YmCsnlMuEzUopUBcGb+bmqd1pkCWhfxfovwBAAD//wMAUEsBAi0AFAAGAAgAAAAhALaDOJL+AAAA&#10;4QEAABMAAAAAAAAAAAAAAAAAAAAAAFtDb250ZW50X1R5cGVzXS54bWxQSwECLQAUAAYACAAAACEA&#10;OP0h/9YAAACUAQAACwAAAAAAAAAAAAAAAAAvAQAAX3JlbHMvLnJlbHNQSwECLQAUAAYACAAAACEA&#10;dKZBJk8CAABaBAAADgAAAAAAAAAAAAAAAAAuAgAAZHJzL2Uyb0RvYy54bWxQSwECLQAUAAYACAAA&#10;ACEAu+YZUNwAAAAMAQAADwAAAAAAAAAAAAAAAACpBAAAZHJzL2Rvd25yZXYueG1sUEsFBgAAAAAE&#10;AAQA8wAAALIFAAAAAA==&#10;" o:allowincell="f" strokeweight="1.2pt">
                <w10:wrap anchorx="margin"/>
              </v:line>
            </w:pict>
          </mc:Fallback>
        </mc:AlternateContent>
      </w:r>
      <w:r>
        <w:rPr>
          <w:rFonts w:ascii="Times New Roman" w:hAnsi="Times New Roman" w:cs="Times New Roman"/>
          <w:noProof/>
          <w:sz w:val="24"/>
          <w:szCs w:val="24"/>
          <w:lang w:eastAsia="uk-UA"/>
        </w:rPr>
        <mc:AlternateContent>
          <mc:Choice Requires="wps">
            <w:drawing>
              <wp:anchor distT="0" distB="0" distL="114300" distR="114300" simplePos="0" relativeHeight="251699200" behindDoc="0" locked="0" layoutInCell="0" allowOverlap="1">
                <wp:simplePos x="0" y="0"/>
                <wp:positionH relativeFrom="margin">
                  <wp:posOffset>9258300</wp:posOffset>
                </wp:positionH>
                <wp:positionV relativeFrom="paragraph">
                  <wp:posOffset>140970</wp:posOffset>
                </wp:positionV>
                <wp:extent cx="0" cy="597535"/>
                <wp:effectExtent l="13335" t="16510" r="15240" b="1460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7535"/>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293B390" id="Прямая соединительная линия 35" o:spid="_x0000_s1026" style="position:absolute;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9pt,11.1pt" to="729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3BgTgIAAFoEAAAOAAAAZHJzL2Uyb0RvYy54bWysVM2O0zAQviPxDlbu3STddH+iTVeoabks&#10;sNIuD+DaTmPh2JbtbVohJOCMtI/AK3AAaaUFniF9I8ZOW+3CBSF6cMfjmc/fzHzO2fmqEWjJjOVK&#10;FlF6kESISaIol4sien09G5xEyDosKRZKsiJaMxudj58+OWt1zoaqVoIygwBE2rzVRVQ7p/M4tqRm&#10;DbYHSjMJh5UyDXawNYuYGtwCeiPiYZIcxa0yVBtFmLXgLfvDaBzwq4oR96qqLHNIFBFwc2E1YZ37&#10;NR6f4XxhsK452dLA/8CiwVzCpXuoEjuMbgz/A6rhxCirKndAVBOrquKEhRqgmjT5rZqrGmsWaoHm&#10;WL1vk/1/sOTl8tIgTovocBQhiRuYUfd5835z233vvmxu0eZD97P71n3t7rof3d3mI9j3m09g+8Pu&#10;fuu+RZAOvWy1zQFyIi+N7wZZySt9ocgbi6Sa1FguWKjpeq3hntRnxI9S/MZqYDRvXygKMfjGqdDY&#10;VWUaDwktQ6swv/V+fmzlEOmdBLyj0+NRTyfG+S5PG+ueM9UgbxSR4NJ3Fud4eWGd54HzXYh3SzXj&#10;QgR1CIlaIDsaZknIsEpw6k99nDWL+UQYtMReYOEXqoKTh2FG3Uga0GqG6XRrO8xFb8PtQno8KAX4&#10;bK1eQW9Pk9PpyfQkG2TDo+kgS8py8Gw2yQZHs/R4VB6Wk0mZvvPU0iyvOaVMenY7NafZ36ll+656&#10;He71vO9D/Bg9NAzI7v4D6TBLP75eCHNF15dmN2MQcAjePjb/Qh7uwX74SRj/AgAA//8DAFBLAwQU&#10;AAYACAAAACEA9I9dSt0AAAAMAQAADwAAAGRycy9kb3ducmV2LnhtbExPTW+DMAy9T+p/iFxptzWU&#10;dggxQrVO6mGXSqP9AYakgEYcRNLC9uvnaoft5mc/v498N9te3MzoO0cK1qsIhKHa6Y4aBefT4SkF&#10;4QOSxt6RUfBlPOyKxUOOmXYTfZhbGRrBIuQzVNCGMGRS+ro1Fv3KDYb4dnGjxcBwbKQecWJx28s4&#10;ihJpsSN2aHEwb62pP8ur5RiXDW4jOuzPx+RI0/s+rb5Lr9Tjcn59ARHMHP7IcI/PP1BwpspdSXvR&#10;M94+p1wmKIjjGMSd8bupeFonG5BFLv+XKH4AAAD//wMAUEsBAi0AFAAGAAgAAAAhALaDOJL+AAAA&#10;4QEAABMAAAAAAAAAAAAAAAAAAAAAAFtDb250ZW50X1R5cGVzXS54bWxQSwECLQAUAAYACAAAACEA&#10;OP0h/9YAAACUAQAACwAAAAAAAAAAAAAAAAAvAQAAX3JlbHMvLnJlbHNQSwECLQAUAAYACAAAACEA&#10;w5NwYE4CAABaBAAADgAAAAAAAAAAAAAAAAAuAgAAZHJzL2Uyb0RvYy54bWxQSwECLQAUAAYACAAA&#10;ACEA9I9dSt0AAAAMAQAADwAAAAAAAAAAAAAAAACoBAAAZHJzL2Rvd25yZXYueG1sUEsFBgAAAAAE&#10;AAQA8wAAALIFAAAAAA==&#10;" o:allowincell="f" strokeweight="1.2pt">
                <w10:wrap anchorx="margin"/>
              </v:line>
            </w:pict>
          </mc:Fallback>
        </mc:AlternateContent>
      </w:r>
      <w:r>
        <w:rPr>
          <w:rFonts w:ascii="Times New Roman" w:hAnsi="Times New Roman" w:cs="Times New Roman"/>
          <w:noProof/>
          <w:sz w:val="24"/>
          <w:szCs w:val="24"/>
          <w:lang w:eastAsia="uk-UA"/>
        </w:rPr>
        <mc:AlternateContent>
          <mc:Choice Requires="wps">
            <w:drawing>
              <wp:anchor distT="0" distB="0" distL="114300" distR="114300" simplePos="0" relativeHeight="251700224" behindDoc="0" locked="0" layoutInCell="0" allowOverlap="1">
                <wp:simplePos x="0" y="0"/>
                <wp:positionH relativeFrom="margin">
                  <wp:posOffset>8572500</wp:posOffset>
                </wp:positionH>
                <wp:positionV relativeFrom="paragraph">
                  <wp:posOffset>26670</wp:posOffset>
                </wp:positionV>
                <wp:extent cx="0" cy="286385"/>
                <wp:effectExtent l="13335" t="16510" r="15240" b="1143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80B0F7C" id="Прямая соединительная линия 34" o:spid="_x0000_s1026"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75pt,2.1pt" to="67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gVTQIAAFoEAAAOAAAAZHJzL2Uyb0RvYy54bWysVMGO0zAQvSPxD1bu3STdbOlGmyLUtFwW&#10;WGmXD3Btp7FwbMv2Nq0QEnBG2k/gFziAtNIC35D+EWM3rXbhghA9uOPxzPObmeecPV03Aq2YsVzJ&#10;IkqPkggxSRTlcllEr6/mg3GErMOSYqEkK6INs9HTyeNHZ63O2VDVSlBmEIBIm7e6iGrndB7HltSs&#10;wfZIaSbhsFKmwQ62ZhlTg1tAb0Q8TJJR3CpDtVGEWQvecncYTQJ+VTHiXlWVZQ6JIgJuLqwmrAu/&#10;xpMznC8N1jUnPQ38DywazCVceoAqscPo2vA/oBpOjLKqckdENbGqKk5YqAGqSZPfqrmssWahFmiO&#10;1Yc22f8HS16uLgzitIiOswhJ3MCMus/b99ub7nv3ZXuDth+6n9237mt32/3obrcfwb7bfgLbH3Z3&#10;vfsGQTr0stU2B8ipvDC+G2QtL/W5Im8skmpaY7lkoaarjYZ7Up8RP0jxG6uB0aJ9oSjE4GunQmPX&#10;lWk8JLQMrcP8Nof5sbVDZOck4B2OR8fjkwCO832eNtY9Z6pB3igiwaXvLM7x6tw6zwPn+xDvlmrO&#10;hQjqEBK1AJqenCYhwyrBqT/1cdYsF1Nh0Ap7gYVff/GDMKOuJQ1oNcN01tsOc7Gz4XYhPR6UAnx6&#10;a6egt6fJ6Ww8G2eDbDiaDbKkLAfP5tNsMJqnT07K43I6LdN3nlqa5TWnlEnPbq/mNPs7tfTvaqfD&#10;g54PfYgfooeGAdn9fyAdZunHtxPCQtHNhdnPGAQcgvvH5l/I/T3Y9z8Jk18AAAD//wMAUEsDBBQA&#10;BgAIAAAAIQAQwk4z2wAAAAoBAAAPAAAAZHJzL2Rvd25yZXYueG1sTE/JTsMwEL0j8Q/WIPVGHZpS&#10;IMSpSqVyQBygIHF14ski4nFku2n690zFAY5v0Vvy9WR7MaIPnSMFN/MEBFLlTEeNgs+P3fU9iBA1&#10;Gd07QgUnDLAuLi9ynRl3pHcc97ERHEIh0wraGIdMylC1aHWYuwGJtdp5qyND30jj9ZHDbS8XSbKS&#10;VnfEDa0ecNti9b0/WO59WT1Pbrcx9dvo06euvPuqX71Ss6tp8wgi4hT/zHCez9Oh4E2lO5AJomec&#10;3iZ8JipYLkCcDb9EycRDCrLI5f8LxQ8AAAD//wMAUEsBAi0AFAAGAAgAAAAhALaDOJL+AAAA4QEA&#10;ABMAAAAAAAAAAAAAAAAAAAAAAFtDb250ZW50X1R5cGVzXS54bWxQSwECLQAUAAYACAAAACEAOP0h&#10;/9YAAACUAQAACwAAAAAAAAAAAAAAAAAvAQAAX3JlbHMvLnJlbHNQSwECLQAUAAYACAAAACEAcwhI&#10;FU0CAABaBAAADgAAAAAAAAAAAAAAAAAuAgAAZHJzL2Uyb0RvYy54bWxQSwECLQAUAAYACAAAACEA&#10;EMJOM9sAAAAKAQAADwAAAAAAAAAAAAAAAACnBAAAZHJzL2Rvd25yZXYueG1sUEsFBgAAAAAEAAQA&#10;8wAAAK8FAAAAAA==&#10;" o:allowincell="f" strokeweight="1.7pt">
                <w10:wrap anchorx="margin"/>
              </v:line>
            </w:pict>
          </mc:Fallback>
        </mc:AlternateContent>
      </w:r>
    </w:p>
    <w:p w:rsidR="00081699" w:rsidRDefault="00081699" w:rsidP="00081699">
      <w:pPr>
        <w:spacing w:line="259" w:lineRule="auto"/>
        <w:jc w:val="center"/>
        <w:rPr>
          <w:rFonts w:ascii="Times New Roman" w:hAnsi="Times New Roman" w:cs="Times New Roman"/>
          <w:sz w:val="28"/>
          <w:szCs w:val="28"/>
        </w:rPr>
      </w:pPr>
      <w:r w:rsidRPr="00E475D7">
        <w:rPr>
          <w:rFonts w:ascii="Times New Roman" w:hAnsi="Times New Roman" w:cs="Times New Roman"/>
          <w:sz w:val="28"/>
          <w:szCs w:val="28"/>
        </w:rPr>
        <w:t>201</w:t>
      </w:r>
      <w:r>
        <w:rPr>
          <w:rFonts w:ascii="Times New Roman" w:hAnsi="Times New Roman" w:cs="Times New Roman"/>
          <w:noProof/>
          <w:sz w:val="24"/>
          <w:szCs w:val="24"/>
          <w:lang w:eastAsia="uk-UA"/>
        </w:rPr>
        <mc:AlternateContent>
          <mc:Choice Requires="wps">
            <w:drawing>
              <wp:anchor distT="0" distB="0" distL="114300" distR="114300" simplePos="0" relativeHeight="251701248" behindDoc="0" locked="0" layoutInCell="0" allowOverlap="1">
                <wp:simplePos x="0" y="0"/>
                <wp:positionH relativeFrom="column">
                  <wp:posOffset>8343900</wp:posOffset>
                </wp:positionH>
                <wp:positionV relativeFrom="paragraph">
                  <wp:posOffset>316230</wp:posOffset>
                </wp:positionV>
                <wp:extent cx="2639695" cy="0"/>
                <wp:effectExtent l="13335" t="6350" r="13970" b="1270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969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1940F61" id="Прямая соединительная линия 3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24.9pt" to="864.8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MKUAIAAFsEAAAOAAAAZHJzL2Uyb0RvYy54bWysVM1uEzEQviPxDtbe091N0tCsuqlQNuFS&#10;oFLLAzi2N2vhtS3bySZCSNAzUh+BV+AAUqUCz7B5I8bOj1K4IEQOztgz8/mbmc97frGqBVoyY7mS&#10;eZSeJBFikijK5TyP3txMO2cRsg5LioWSLI/WzEYXo6dPzhudsa6qlKDMIACRNmt0HlXO6SyOLalY&#10;je2J0kyCs1Smxg62Zh5TgxtAr0XcTZJB3ChDtVGEWQunxdYZjQJ+WTLiXpelZQ6JPAJuLqwmrDO/&#10;xqNznM0N1hUnOxr4H1jUmEu49ABVYIfRwvA/oGpOjLKqdCdE1bEqS05YqAGqSZPfqrmusGahFmiO&#10;1Yc22f8HS14trwziNI96vQhJXMOM2s+bD5u79nv7ZXOHNh/bn+239mt73/5o7ze3YD9sPoHtne3D&#10;7vgOQTr0stE2A8ixvDK+G2Qlr/WlIm8tkmpcYTlnoaabtYZ7Up8RP0rxG6uB0ax5qSjE4IVTobGr&#10;0tQeElqGVmF+68P82MohAofdQW84GJ5GiOx9Mc72idpY94KpGnkjjwSXvrU4w8tL6zwRnO1D/LFU&#10;Uy5EkIeQqAG23WRwGjKsEpx6r4+zZj4bC4OW2Css/EJZ4DkOM2ohaUCrGKaTne0wF1sbbhfS40Et&#10;wGdnbSX0bpgMJ2eTs36n3x1MOv2kKDrPp+N+ZzBNn50WvWI8LtL3nlrazypOKZOe3V7Oaf/v5LJ7&#10;WFshHgR96EP8GD00DMju/wPpMEw/v60SZoqur8x+yKDgELx7bf6JHO/BPv4mjH4BAAD//wMAUEsD&#10;BBQABgAIAAAAIQDvfDZ14AAAAAsBAAAPAAAAZHJzL2Rvd25yZXYueG1sTI9BT8JAEIXvJvyHzZB4&#10;MbAFGym1W0JI9KZBxMhx6Y5tQ3e26S60/nuHeNDje/Py5n3ZarCNuGDna0cKZtMIBFLhTE2lgv37&#10;0yQB4YMmoxtHqOAbPazy0U2mU+N6esPLLpSCS8inWkEVQptK6YsKrfZT1yLx7ct1VgeWXSlNp3su&#10;t42cR9GDtLom/lDpFjcVFqfd2SqQMkri4eOzf4nvfFIfNuXh+XWr1O14WD+CCDiEvzBc5/N0yHnT&#10;0Z3JeNGwvp/FDBMUxEtmuCYW8+UCxPHXkXkm/zPkPwAAAP//AwBQSwECLQAUAAYACAAAACEAtoM4&#10;kv4AAADhAQAAEwAAAAAAAAAAAAAAAAAAAAAAW0NvbnRlbnRfVHlwZXNdLnhtbFBLAQItABQABgAI&#10;AAAAIQA4/SH/1gAAAJQBAAALAAAAAAAAAAAAAAAAAC8BAABfcmVscy8ucmVsc1BLAQItABQABgAI&#10;AAAAIQAfceMKUAIAAFsEAAAOAAAAAAAAAAAAAAAAAC4CAABkcnMvZTJvRG9jLnhtbFBLAQItABQA&#10;BgAIAAAAIQDvfDZ14AAAAAsBAAAPAAAAAAAAAAAAAAAAAKoEAABkcnMvZG93bnJldi54bWxQSwUG&#10;AAAAAAQABADzAAAAtwUAAAAA&#10;" o:allowincell="f" strokeweight=".95pt"/>
            </w:pict>
          </mc:Fallback>
        </mc:AlternateContent>
      </w:r>
      <w:r>
        <w:rPr>
          <w:rFonts w:ascii="Times New Roman" w:hAnsi="Times New Roman" w:cs="Times New Roman"/>
          <w:noProof/>
          <w:sz w:val="24"/>
          <w:szCs w:val="24"/>
          <w:lang w:eastAsia="uk-UA"/>
        </w:rPr>
        <mc:AlternateContent>
          <mc:Choice Requires="wps">
            <w:drawing>
              <wp:anchor distT="0" distB="0" distL="114300" distR="114300" simplePos="0" relativeHeight="251702272" behindDoc="0" locked="0" layoutInCell="0" allowOverlap="1">
                <wp:simplePos x="0" y="0"/>
                <wp:positionH relativeFrom="column">
                  <wp:posOffset>8115300</wp:posOffset>
                </wp:positionH>
                <wp:positionV relativeFrom="paragraph">
                  <wp:posOffset>410845</wp:posOffset>
                </wp:positionV>
                <wp:extent cx="2639695" cy="0"/>
                <wp:effectExtent l="13335" t="5715" r="13970" b="1333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96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A8923F1" id="Прямая соединительная линия 3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pt,32.35pt" to="846.8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8BTgIAAFoEAAAOAAAAZHJzL2Uyb0RvYy54bWysVM1uEzEQviPxDpbv6WbTNDSrbiqUTbgU&#10;qNTyAI7tzVp4bct2s4kQEvSMlEfgFTiAVKnAM2zeiLHzoxYuCJGDM/bMfP7mm/GenS9riRbcOqFV&#10;jtOjLkZcUc2Emuf4zfW0c4qR80QxIrXiOV5xh89HT5+cNSbjPV1pybhFAKJc1pgcV96bLEkcrXhN&#10;3JE2XIGz1LYmHrZ2njBLGkCvZdLrdgdJoy0zVlPuHJwWWyceRfyy5NS/LkvHPZI5Bm4+rjaus7Am&#10;ozOSzS0xlaA7GuQfWNREKLj0AFUQT9CNFX9A1YJa7XTpj6iuE12WgvJYA1STdn+r5qoihsdaQBxn&#10;DjK5/wdLXy0uLRIsx8c9jBSpoUft582Hzbr93n7ZrNHmY/uz/dZ+be/aH+3d5hbs+80nsIOzvd8d&#10;rxGkg5aNcRlAjtWlDWrQpboyF5q+dUjpcUXUnMearlcG7klDRvIoJWycAUaz5qVmEENuvI7CLktb&#10;B0iQDC1j/1aH/vGlRxQOe4Pj4WB4ghHd+xKS7RONdf4F1zUKRo6lUEFakpHFhfOBCMn2IeFY6amQ&#10;Mo6HVKgBfdJnJzHBaSlYcIYwZ+ezsbRoQcKAxV+sCjwPw6y+USyCVZywyc72RMitDZdLFfCgFKCz&#10;s7YT9G7YHU5OJ6f9Tr83mHT63aLoPJ+O+53BFCgVx8V4XKTvA7W0n1WCMa4Cu/00p/2/m5bdu9rO&#10;4WGeDzIkj9GjXkB2/x9Jx16G9m0HYabZ6tLuewwDHIN3jy28kId7sB9+Eka/AAAA//8DAFBLAwQU&#10;AAYACAAAACEA9TQOeOAAAAALAQAADwAAAGRycy9kb3ducmV2LnhtbEyPQU+DQBCF7yb+h82YeLOL&#10;1dCKLI0QPfSgia2JetvCCER2FtmhxX/vNB70Nm/m5c330tXkOrXHIbSeDFzOIlBIpa9aqg28bB8u&#10;lqACW6ps5wkNfGOAVXZ6ktqk8gd6xv2GayUhFBJroGHuE61D2aCzYeZ7JLl9+MFZFjnUuhrsQcJd&#10;p+dRFGtnW5IPje2xaLD83IzOAIfXtyce1195nD8WuM3fi3u9Nub8bLq7BcU48Z8ZjviCDpkw7fxI&#10;VVCd6PliKWXYQHy9AHV0xDdXMu1+NzpL9f8O2Q8AAAD//wMAUEsBAi0AFAAGAAgAAAAhALaDOJL+&#10;AAAA4QEAABMAAAAAAAAAAAAAAAAAAAAAAFtDb250ZW50X1R5cGVzXS54bWxQSwECLQAUAAYACAAA&#10;ACEAOP0h/9YAAACUAQAACwAAAAAAAAAAAAAAAAAvAQAAX3JlbHMvLnJlbHNQSwECLQAUAAYACAAA&#10;ACEAHghvAU4CAABaBAAADgAAAAAAAAAAAAAAAAAuAgAAZHJzL2Uyb0RvYy54bWxQSwECLQAUAAYA&#10;CAAAACEA9TQOeOAAAAALAQAADwAAAAAAAAAAAAAAAACoBAAAZHJzL2Rvd25yZXYueG1sUEsFBgAA&#10;AAAEAAQA8wAAALUFAAAAAA==&#10;" o:allowincell="f" strokeweight=".25pt"/>
            </w:pict>
          </mc:Fallback>
        </mc:AlternateContent>
      </w:r>
      <w:r>
        <w:rPr>
          <w:rFonts w:ascii="Times New Roman" w:hAnsi="Times New Roman" w:cs="Times New Roman"/>
          <w:noProof/>
          <w:sz w:val="24"/>
          <w:szCs w:val="24"/>
          <w:lang w:eastAsia="uk-UA"/>
        </w:rPr>
        <mc:AlternateContent>
          <mc:Choice Requires="wps">
            <w:drawing>
              <wp:anchor distT="0" distB="0" distL="114300" distR="114300" simplePos="0" relativeHeight="251703296" behindDoc="0" locked="0" layoutInCell="0" allowOverlap="1">
                <wp:simplePos x="0" y="0"/>
                <wp:positionH relativeFrom="column">
                  <wp:posOffset>8229600</wp:posOffset>
                </wp:positionH>
                <wp:positionV relativeFrom="paragraph">
                  <wp:posOffset>386080</wp:posOffset>
                </wp:positionV>
                <wp:extent cx="2639695" cy="0"/>
                <wp:effectExtent l="13335" t="9525" r="13970" b="952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969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6E529CE" id="Прямая соединительная линия 3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in,30.4pt" to="855.8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CZUQIAAFoEAAAOAAAAZHJzL2Uyb0RvYy54bWysVM2O0zAQviPxDpbvbZJut7TRpivUtFwW&#10;WGmXB3Btp4lwbMt2m1YICfaMtI/AK3AAaaUFniF9I8buDyxcECIHZ+yZ+fLNN+Ocna9rgVbc2ErJ&#10;DCfdGCMuqWKVXGT41fWsM8TIOiIZEUryDG+4xefjx4/OGp3yniqVYNwgAJE2bXSGS+d0GkWWlrwm&#10;tqs0l+AslKmJg61ZRMyQBtBrEfXieBA1yjBtFOXWwmm+c+JxwC8KTt3LorDcIZFh4ObCasI692s0&#10;PiPpwhBdVnRPg/wDi5pUEj56hMqJI2hpqj+g6ooaZVXhulTVkSqKivJQA1STxL9Vc1USzUMtII7V&#10;R5ns/4OlL1aXBlUswycJRpLU0KP24/bd9rb92n7a3qLt+/Z7+6X93N6139q77Q3Y99sPYHtne78/&#10;vkWQDlo22qYAOZGXxqtB1/JKXyj62iKpJiWRCx5qut5o+E7IiB6k+I3VwGjePFcMYsjSqSDsujC1&#10;hwTJ0Dr0b3PsH187ROGwNzgZDUanGNGDLyLpIVEb655xVSNvZFhU0ktLUrK6sA6oQ+ghxB9LNauE&#10;COMhJGoyPByO4pBglaiYd/owaxbziTBoRfyAhcfrAGAPwoxaShbASk7YdG87UomdDfFCejwoBejs&#10;rd0EvRnFo+lwOux3+r3BtNOP87zzdDbpdwaz5MlpfpJPJnny1lNL+mlZMcalZ3eY5qT/d9Oyv1e7&#10;OTzO81GG6CF6KBHIHt6BdOilb99uEOaKbS6NV8O3FQY4BO8vm78hv+5D1M9fwvgHAAAA//8DAFBL&#10;AwQUAAYACAAAACEAcWY9sd8AAAALAQAADwAAAGRycy9kb3ducmV2LnhtbEyPQU+DQBCF7yb+h82Y&#10;eDF2oQeqyNJg1QsHE6HxvLAjoOwsYbct/nun8aDH9+blzfuy7WJHccTZD44UxKsIBFLrzECdgn39&#10;cnsHwgdNRo+OUME3etjmlxeZTo070Rseq9AJLiGfagV9CFMqpW97tNqv3ITEtw83Wx1Yzp00sz5x&#10;uR3lOooSafVA/KHXE+56bL+qg1XQPBfJri7d/rV+b8r5pvwsqscnpa6vluIBRMAl/IXhPJ+nQ86b&#10;Gncg48XIen2fMExQkETMcE5s4ngDovl1ZJ7J/wz5DwAAAP//AwBQSwECLQAUAAYACAAAACEAtoM4&#10;kv4AAADhAQAAEwAAAAAAAAAAAAAAAAAAAAAAW0NvbnRlbnRfVHlwZXNdLnhtbFBLAQItABQABgAI&#10;AAAAIQA4/SH/1gAAAJQBAAALAAAAAAAAAAAAAAAAAC8BAABfcmVscy8ucmVsc1BLAQItABQABgAI&#10;AAAAIQBKSjCZUQIAAFoEAAAOAAAAAAAAAAAAAAAAAC4CAABkcnMvZTJvRG9jLnhtbFBLAQItABQA&#10;BgAIAAAAIQBxZj2x3wAAAAsBAAAPAAAAAAAAAAAAAAAAAKsEAABkcnMvZG93bnJldi54bWxQSwUG&#10;AAAAAAQABADzAAAAtwUAAAAA&#10;" o:allowincell="f" strokeweight=".7pt"/>
            </w:pict>
          </mc:Fallback>
        </mc:AlternateContent>
      </w:r>
      <w:r>
        <w:rPr>
          <w:rFonts w:ascii="Times New Roman" w:hAnsi="Times New Roman" w:cs="Times New Roman"/>
          <w:noProof/>
          <w:sz w:val="24"/>
          <w:szCs w:val="24"/>
          <w:lang w:eastAsia="uk-UA"/>
        </w:rPr>
        <mc:AlternateContent>
          <mc:Choice Requires="wps">
            <w:drawing>
              <wp:anchor distT="0" distB="0" distL="114300" distR="114300" simplePos="0" relativeHeight="251704320" behindDoc="0" locked="0" layoutInCell="0" allowOverlap="1">
                <wp:simplePos x="0" y="0"/>
                <wp:positionH relativeFrom="column">
                  <wp:posOffset>8458200</wp:posOffset>
                </wp:positionH>
                <wp:positionV relativeFrom="paragraph">
                  <wp:posOffset>403860</wp:posOffset>
                </wp:positionV>
                <wp:extent cx="2590800" cy="0"/>
                <wp:effectExtent l="13335" t="8255" r="5715" b="1079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5D1310C" id="Прямая соединительная линия 3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31.8pt" to="870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ySKTwIAAFoEAAAOAAAAZHJzL2Uyb0RvYy54bWysVM1uEzEQviPxDtbe091N0pCuuqlQNuFS&#10;oFLLAzi2N2vhtS3bySZCSNAzUh6BV+AAUqUCz7B5I8bOj1q4IEQOztgz8/mbb8Z7frGqBVoyY7mS&#10;eZSeJBFikijK5TyP3txMO8MIWYclxUJJlkdrZqOL0dMn543OWFdVSlBmEIBImzU6jyrndBbHllSs&#10;xvZEaSbBWSpTYwdbM4+pwQ2g1yLuJskgbpSh2ijCrIXTYueMRgG/LBlxr8vSModEHgE3F1YT1plf&#10;49E5zuYG64qTPQ38DyxqzCVceoQqsMNoYfgfUDUnRllVuhOi6liVJScs1ADVpMlv1VxXWLNQC4hj&#10;9VEm+/9gyavllUGc5lEP5JG4hh61n7cftpv2e/tlu0Hbj+3P9lv7tb1rf7R321uw77efwPbO9n5/&#10;vEGQDlo22mYAOZZXxqtBVvJaXyry1iKpxhWWcxZqullruCf1GfGjFL+xGhjNmpeKQgxeOBWEXZWm&#10;9pAgGVqF/q2P/WMrhwgcdk/PkmECdZCDL8bZIVEb614wVSNv5JHg0kuLM7y8tM4TwdkhxB9LNeVC&#10;hPEQEjV5NOidJiHBKsGpd/owa+azsTBoif2AhV+oCjwPw4xaSBrAKobpZG87zMXOhsuF9HhQCtDZ&#10;W7sJeneWnE2Gk2G/0+8OJp1+UhSd59NxvzOYps9Oi14xHhfpe08t7WcVp5RJz+4wzWn/76Zl/652&#10;c3ic56MM8WP0oBeQPfwH0qGXvn27QZgpur4yhx7DAIfg/WPzL+ThHuyHn4TRLwAAAP//AwBQSwME&#10;FAAGAAgAAAAhAI4F/nvdAAAACwEAAA8AAABkcnMvZG93bnJldi54bWxMj0FPhDAQhe8m/odmTLy5&#10;hUXQIGVjTDBePLgaz11agdhOSdul6K93Nh70+N68vPles1utYYv2YXIoIN9kwDT2Tk04CHh77a5u&#10;gYUoUUnjUAv40gF27flZI2vlEr7oZR8HRiUYailgjHGuOQ/9qK0MGzdrpNuH81ZGkn7gystE5dbw&#10;bZZV3MoJ6cMoZ/0w6v5zf7QCMI/vJqWYFv9dPpZ52T1lz50Qlxfr/R2wqNf4F4YTPqFDS0wHd0QV&#10;mCFdFFsaEwVURQXslLi5zsg5/Dq8bfj/De0PAAAA//8DAFBLAQItABQABgAIAAAAIQC2gziS/gAA&#10;AOEBAAATAAAAAAAAAAAAAAAAAAAAAABbQ29udGVudF9UeXBlc10ueG1sUEsBAi0AFAAGAAgAAAAh&#10;ADj9If/WAAAAlAEAAAsAAAAAAAAAAAAAAAAALwEAAF9yZWxzLy5yZWxzUEsBAi0AFAAGAAgAAAAh&#10;AAhbJIpPAgAAWgQAAA4AAAAAAAAAAAAAAAAALgIAAGRycy9lMm9Eb2MueG1sUEsBAi0AFAAGAAgA&#10;AAAhAI4F/nvdAAAACwEAAA8AAAAAAAAAAAAAAAAAqQQAAGRycy9kb3ducmV2LnhtbFBLBQYAAAAA&#10;BAAEAPMAAACzBQAAAAA=&#10;" o:allowincell="f" strokeweight=".5pt"/>
            </w:pict>
          </mc:Fallback>
        </mc:AlternateContent>
      </w:r>
      <w:r>
        <w:rPr>
          <w:rFonts w:ascii="Times New Roman" w:hAnsi="Times New Roman" w:cs="Times New Roman"/>
          <w:noProof/>
          <w:sz w:val="24"/>
          <w:szCs w:val="24"/>
          <w:lang w:eastAsia="uk-UA"/>
        </w:rPr>
        <mc:AlternateContent>
          <mc:Choice Requires="wps">
            <w:drawing>
              <wp:anchor distT="0" distB="0" distL="114300" distR="114300" simplePos="0" relativeHeight="251705344" behindDoc="0" locked="0" layoutInCell="0" allowOverlap="1">
                <wp:simplePos x="0" y="0"/>
                <wp:positionH relativeFrom="column">
                  <wp:posOffset>-3314700</wp:posOffset>
                </wp:positionH>
                <wp:positionV relativeFrom="paragraph">
                  <wp:posOffset>57785</wp:posOffset>
                </wp:positionV>
                <wp:extent cx="524510" cy="0"/>
                <wp:effectExtent l="13335" t="5080" r="5080" b="1397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001E9CE" id="Прямая соединительная линия 2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4.55pt" to="-219.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DYrTgIAAFkEAAAOAAAAZHJzL2Uyb0RvYy54bWysVM2O0zAQviPxDpbv3SQlXdpo0xVqWi4L&#10;rLTLA7iO01g4tmW7TSuEBJyR9hF4BQ4grbTAM6RvxNj90S5cEKIHd+yZ+fzNzOecna8bgVbMWK5k&#10;jpOTGCMmqSq5XOT49fWsN8TIOiJLIpRkOd4wi8/Hjx+dtTpjfVUrUTKDAETarNU5rp3TWRRZWrOG&#10;2BOlmQRnpUxDHGzNIioNaQG9EVE/jk+jVplSG0WZtXBa7Jx4HPCrilH3qqosc0jkGLi5sJqwzv0a&#10;jc9ItjBE15zuaZB/YNEQLuHSI1RBHEFLw/+Aajg1yqrKnVDVRKqqOGWhBqgmiX+r5qommoVaoDlW&#10;H9tk/x8sfbm6NIiXOe6PMJKkgRl1n7fvtzfd9+7L9gZtP3Q/u2/d1+62+9Hdbj+Cfbf9BLZ3dnf7&#10;4xsE6dDLVtsMICfy0vhu0LW80heKvrFIqklN5IKFmq43Gu5JfEb0IMVvrAZG8/aFKiGGLJ0KjV1X&#10;pvGQ0DK0DvPbHOfH1g5ROBz000ECU6YHV0SyQ5421j1nqkHeyLHg0neWZGR1YZ3nQbJDiD+WasaF&#10;COoQErU5Hg5HcUiwSvDSO32YNYv5RBi0Il5f4ReKAs/9MKOWsgxgNSPldG87wsXOhsuF9HhQCdDZ&#10;WzsBvR3Fo+lwOkx7af902kvjoug9m03S3ukseToonhSTSZG889SSNKt5WTLp2R3EnKR/J5b9s9rJ&#10;8CjnYxuih+ihX0D28B9Ih1H66e10MFfl5tIcRgz6DcH7t+YfyP092Pe/CONfAAAA//8DAFBLAwQU&#10;AAYACAAAACEA+2yequAAAAAJAQAADwAAAGRycy9kb3ducmV2LnhtbEyPwU7DMBBE70j8g7VIXFDq&#10;NJSKhjhVKHDJAYmk4uzESxKI15HttuHvcbnAcXZGs2+y7axHdkTrBkMClosYGFJr1ECdgH39Et0D&#10;c16SkqMhFPCNDrb55UUmU2VO9IbHyncslJBLpYDe+ynl3LU9aukWZkIK3oexWvogbceVladQrkee&#10;xPGaazlQ+NDLCXc9tl/VQQtonov1ri7N/rV+b0p7U34W1eOTENdXc/EAzOPs/8Jwxg/okAemxhxI&#10;OTYKiO6SJIzxAjZLYCEQrW43K2DN74HnGf+/IP8BAAD//wMAUEsBAi0AFAAGAAgAAAAhALaDOJL+&#10;AAAA4QEAABMAAAAAAAAAAAAAAAAAAAAAAFtDb250ZW50X1R5cGVzXS54bWxQSwECLQAUAAYACAAA&#10;ACEAOP0h/9YAAACUAQAACwAAAAAAAAAAAAAAAAAvAQAAX3JlbHMvLnJlbHNQSwECLQAUAAYACAAA&#10;ACEAFVQ2K04CAABZBAAADgAAAAAAAAAAAAAAAAAuAgAAZHJzL2Uyb0RvYy54bWxQSwECLQAUAAYA&#10;CAAAACEA+2yequAAAAAJAQAADwAAAAAAAAAAAAAAAACoBAAAZHJzL2Rvd25yZXYueG1sUEsFBgAA&#10;AAAEAAQA8wAAALUFAAAAAA==&#10;" o:allowincell="f" strokeweight=".7pt"/>
            </w:pict>
          </mc:Fallback>
        </mc:AlternateContent>
      </w:r>
      <w:r>
        <w:rPr>
          <w:rFonts w:ascii="Times New Roman" w:hAnsi="Times New Roman" w:cs="Times New Roman"/>
          <w:noProof/>
          <w:sz w:val="24"/>
          <w:szCs w:val="24"/>
          <w:lang w:eastAsia="uk-UA"/>
        </w:rPr>
        <mc:AlternateContent>
          <mc:Choice Requires="wps">
            <w:drawing>
              <wp:anchor distT="0" distB="0" distL="114300" distR="114300" simplePos="0" relativeHeight="251706368" behindDoc="0" locked="0" layoutInCell="0" allowOverlap="1">
                <wp:simplePos x="0" y="0"/>
                <wp:positionH relativeFrom="column">
                  <wp:posOffset>7543800</wp:posOffset>
                </wp:positionH>
                <wp:positionV relativeFrom="paragraph">
                  <wp:posOffset>289560</wp:posOffset>
                </wp:positionV>
                <wp:extent cx="2639695" cy="0"/>
                <wp:effectExtent l="13335" t="8255" r="13970" b="1079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969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5D84C98" id="Прямая соединительная линия 2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22.8pt" to="801.8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0rATwIAAFoEAAAOAAAAZHJzL2Uyb0RvYy54bWysVM1uEzEQviPxDpbvye6maUhW3VQom3Ap&#10;UKnlARzbm7XYtS3bySZCSNAzUh+BV+AAUqUCz7B5I8bOj1q4IEQOztgz8/mbmc97dr6uK7Tixgol&#10;M5x0Y4y4pIoJucjwm+tZZ4iRdUQyUinJM7zhFp+Pnz45a3TKe6pUFeMGAYi0aaMzXDqn0yiytOQ1&#10;sV2luQRnoUxNHGzNImKGNIBeV1EvjgdRowzTRlFuLZzmOyceB/yi4NS9LgrLHaoyDNxcWE1Y536N&#10;xmckXRiiS0H3NMg/sKiJkHDpESonjqClEX9A1YIaZVXhulTVkSoKQXmoAapJ4t+quSqJ5qEWaI7V&#10;xzbZ/wdLX60uDRIswz2YlCQ1zKj9vP2wvW2/t1+2t2j7sf3Zfmu/tnftj/ZuewP2/fYT2N7Z3u+P&#10;bxGkQy8bbVOAnMhL47tB1/JKXyj61iKpJiWRCx5qut5ouCfxGdGjFL+xGhjNm5eKQQxZOhUauy5M&#10;7SGhZWgd5rc5zo+vHaJw2BucjAajU4zowReR9JCojXUvuKqRNzJcCelbS1KyurDOEyHpIcQfSzUT&#10;VRXkUUnUZHg4HMUhwapKMO/0YdYs5pPKoBXxAgu/UBV4HoYZtZQsgJWcsOnedkRUOxsur6THg1KA&#10;zt7aKejdKB5Nh9Nhv9PvDaadfpznneezSb8zmCXPTvOTfDLJk/eeWtJPS8EYl57dQc1J/+/Usn9X&#10;Ox0e9XxsQ/QYPfQLyB7+A+kwSz++nRDmim0uzWHGIOAQvH9s/oU83IP98JMw/gUAAP//AwBQSwME&#10;FAAGAAgAAAAhAOYUjSngAAAACwEAAA8AAABkcnMvZG93bnJldi54bWxMj81OwzAQhO9IvIO1SFwQ&#10;dcpPGoU4VShwyaESSdWzEy9JIF5HttuGt8cVBzjO7Gj2m2w965Ed0brBkIDlIgKG1Bo1UCdgV7/d&#10;JsCcl6TkaAgFfKODdX55kclUmRO947HyHQsl5FIpoPd+Sjl3bY9auoWZkMLtw1gtfZC248rKUyjX&#10;I7+LophrOVD40MsJNz22X9VBC2hei3hTl2a3rfdNaW/Kz6J6fhHi+mounoB5nP1fGM74AR3ywNSY&#10;AynHxqCXSRLGeAEPjzGwcyKO7lfAml+H5xn/vyH/AQAA//8DAFBLAQItABQABgAIAAAAIQC2gziS&#10;/gAAAOEBAAATAAAAAAAAAAAAAAAAAAAAAABbQ29udGVudF9UeXBlc10ueG1sUEsBAi0AFAAGAAgA&#10;AAAhADj9If/WAAAAlAEAAAsAAAAAAAAAAAAAAAAALwEAAF9yZWxzLy5yZWxzUEsBAi0AFAAGAAgA&#10;AAAhAPZ/SsBPAgAAWgQAAA4AAAAAAAAAAAAAAAAALgIAAGRycy9lMm9Eb2MueG1sUEsBAi0AFAAG&#10;AAgAAAAhAOYUjSngAAAACwEAAA8AAAAAAAAAAAAAAAAAqQQAAGRycy9kb3ducmV2LnhtbFBLBQYA&#10;AAAABAAEAPMAAAC2BQAAAAA=&#10;" o:allowincell="f" strokeweight=".7pt"/>
            </w:pict>
          </mc:Fallback>
        </mc:AlternateContent>
      </w:r>
      <w:r>
        <w:rPr>
          <w:rFonts w:ascii="Times New Roman" w:hAnsi="Times New Roman" w:cs="Times New Roman"/>
          <w:sz w:val="28"/>
          <w:szCs w:val="28"/>
        </w:rPr>
        <w:t>9</w:t>
      </w:r>
    </w:p>
    <w:p w:rsidR="00081699" w:rsidRDefault="00081699" w:rsidP="00081699">
      <w:r>
        <w:br w:type="page"/>
      </w:r>
    </w:p>
    <w:p w:rsidR="00081699" w:rsidRDefault="00081699">
      <w:pPr>
        <w:spacing w:line="259" w:lineRule="auto"/>
        <w:rPr>
          <w:rFonts w:ascii="Times New Roman" w:hAnsi="Times New Roman" w:cs="Times New Roman"/>
          <w:sz w:val="28"/>
        </w:rPr>
      </w:pPr>
    </w:p>
    <w:p w:rsidR="001C6E92" w:rsidRPr="00A660BB" w:rsidRDefault="001C6E92" w:rsidP="001C6E92">
      <w:pPr>
        <w:spacing w:line="360" w:lineRule="auto"/>
        <w:jc w:val="center"/>
        <w:rPr>
          <w:rFonts w:ascii="Times New Roman" w:hAnsi="Times New Roman" w:cs="Times New Roman"/>
          <w:sz w:val="28"/>
        </w:rPr>
      </w:pPr>
      <w:r w:rsidRPr="00A660BB">
        <w:rPr>
          <w:rFonts w:ascii="Times New Roman" w:hAnsi="Times New Roman" w:cs="Times New Roman"/>
          <w:sz w:val="28"/>
        </w:rPr>
        <w:t>ЗМІСТ</w: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9"/>
        <w:gridCol w:w="496"/>
      </w:tblGrid>
      <w:tr w:rsidR="00A660BB" w:rsidRPr="00A660BB" w:rsidTr="00034EE8">
        <w:tc>
          <w:tcPr>
            <w:tcW w:w="8859" w:type="dxa"/>
            <w:hideMark/>
          </w:tcPr>
          <w:p w:rsidR="001C6E92" w:rsidRPr="00A660BB" w:rsidRDefault="001C6E92">
            <w:pPr>
              <w:spacing w:line="360" w:lineRule="auto"/>
              <w:jc w:val="both"/>
              <w:rPr>
                <w:rFonts w:ascii="Times New Roman" w:hAnsi="Times New Roman" w:cs="Times New Roman"/>
                <w:sz w:val="28"/>
              </w:rPr>
            </w:pPr>
            <w:r w:rsidRPr="00A660BB">
              <w:rPr>
                <w:rFonts w:ascii="Times New Roman" w:hAnsi="Times New Roman" w:cs="Times New Roman"/>
                <w:sz w:val="28"/>
              </w:rPr>
              <w:t>ВСТУП……………………………………………………………………….</w:t>
            </w:r>
          </w:p>
        </w:tc>
        <w:tc>
          <w:tcPr>
            <w:tcW w:w="496" w:type="dxa"/>
            <w:hideMark/>
          </w:tcPr>
          <w:p w:rsidR="001C6E92" w:rsidRPr="00A660BB" w:rsidRDefault="001C6E92">
            <w:pPr>
              <w:spacing w:line="360" w:lineRule="auto"/>
              <w:jc w:val="both"/>
              <w:rPr>
                <w:rFonts w:ascii="Times New Roman" w:hAnsi="Times New Roman" w:cs="Times New Roman"/>
                <w:sz w:val="28"/>
              </w:rPr>
            </w:pPr>
            <w:r w:rsidRPr="00A660BB">
              <w:rPr>
                <w:rFonts w:ascii="Times New Roman" w:hAnsi="Times New Roman" w:cs="Times New Roman"/>
                <w:sz w:val="28"/>
              </w:rPr>
              <w:t>3</w:t>
            </w:r>
          </w:p>
        </w:tc>
      </w:tr>
      <w:tr w:rsidR="00A660BB" w:rsidRPr="00A660BB" w:rsidTr="00034EE8">
        <w:tc>
          <w:tcPr>
            <w:tcW w:w="8859" w:type="dxa"/>
            <w:hideMark/>
          </w:tcPr>
          <w:p w:rsidR="001C6E92" w:rsidRPr="00A660BB" w:rsidRDefault="001C6E92" w:rsidP="00D06E4D">
            <w:pPr>
              <w:spacing w:line="360" w:lineRule="auto"/>
              <w:jc w:val="both"/>
              <w:rPr>
                <w:rFonts w:ascii="Times New Roman" w:hAnsi="Times New Roman" w:cs="Times New Roman"/>
                <w:sz w:val="28"/>
                <w:lang w:val="ru-RU"/>
              </w:rPr>
            </w:pPr>
            <w:r w:rsidRPr="00A660BB">
              <w:rPr>
                <w:rFonts w:ascii="Times New Roman" w:hAnsi="Times New Roman" w:cs="Times New Roman"/>
                <w:sz w:val="28"/>
              </w:rPr>
              <w:t xml:space="preserve">РОЗДІЛ 1. ТЕОРЕТИЧНІ ОСНОВИ </w:t>
            </w:r>
            <w:r w:rsidRPr="00A660BB">
              <w:rPr>
                <w:rFonts w:ascii="Times New Roman" w:hAnsi="Times New Roman" w:cs="Times New Roman"/>
                <w:sz w:val="28"/>
                <w:szCs w:val="28"/>
              </w:rPr>
              <w:t>ВИКОРИСТАННЯ ЕЛЕМЕНТІВ Т</w:t>
            </w:r>
            <w:r w:rsidR="00D67BCD" w:rsidRPr="00A660BB">
              <w:rPr>
                <w:rFonts w:ascii="Times New Roman" w:hAnsi="Times New Roman" w:cs="Times New Roman"/>
                <w:sz w:val="28"/>
                <w:szCs w:val="28"/>
              </w:rPr>
              <w:t>ЕАТРАЛЬНОЇ ПЕДАГОГІКИ В ПЕДА</w:t>
            </w:r>
            <w:r w:rsidR="00E97542">
              <w:rPr>
                <w:rFonts w:ascii="Times New Roman" w:hAnsi="Times New Roman" w:cs="Times New Roman"/>
                <w:sz w:val="28"/>
                <w:lang w:val="ru-RU"/>
              </w:rPr>
              <w:t>ГОГІЧНІЙ ДІЯЛЬНОСТІ……..</w:t>
            </w:r>
          </w:p>
        </w:tc>
        <w:tc>
          <w:tcPr>
            <w:tcW w:w="496" w:type="dxa"/>
          </w:tcPr>
          <w:p w:rsidR="001C6E92" w:rsidRPr="00A660BB" w:rsidRDefault="001C6E92">
            <w:pPr>
              <w:spacing w:line="360" w:lineRule="auto"/>
              <w:jc w:val="both"/>
              <w:rPr>
                <w:rFonts w:ascii="Times New Roman" w:hAnsi="Times New Roman" w:cs="Times New Roman"/>
                <w:sz w:val="28"/>
              </w:rPr>
            </w:pPr>
          </w:p>
          <w:p w:rsidR="001C6E92" w:rsidRPr="00A660BB" w:rsidRDefault="00565548">
            <w:pPr>
              <w:spacing w:line="360" w:lineRule="auto"/>
              <w:jc w:val="both"/>
              <w:rPr>
                <w:rFonts w:ascii="Times New Roman" w:hAnsi="Times New Roman" w:cs="Times New Roman"/>
                <w:sz w:val="28"/>
              </w:rPr>
            </w:pPr>
            <w:r>
              <w:rPr>
                <w:rFonts w:ascii="Times New Roman" w:hAnsi="Times New Roman" w:cs="Times New Roman"/>
                <w:sz w:val="28"/>
              </w:rPr>
              <w:t>6</w:t>
            </w:r>
          </w:p>
        </w:tc>
      </w:tr>
      <w:tr w:rsidR="00A660BB" w:rsidRPr="00A660BB" w:rsidTr="00034EE8">
        <w:tc>
          <w:tcPr>
            <w:tcW w:w="8859" w:type="dxa"/>
            <w:hideMark/>
          </w:tcPr>
          <w:p w:rsidR="001C6E92" w:rsidRPr="00A660BB" w:rsidRDefault="001C6E92" w:rsidP="001C6E92">
            <w:pPr>
              <w:spacing w:line="360" w:lineRule="auto"/>
              <w:ind w:left="37" w:firstLine="276"/>
              <w:jc w:val="both"/>
              <w:rPr>
                <w:rFonts w:ascii="Times New Roman" w:hAnsi="Times New Roman" w:cs="Times New Roman"/>
                <w:sz w:val="28"/>
              </w:rPr>
            </w:pPr>
            <w:r w:rsidRPr="00A660BB">
              <w:rPr>
                <w:rFonts w:ascii="Times New Roman" w:hAnsi="Times New Roman" w:cs="Times New Roman"/>
                <w:sz w:val="28"/>
              </w:rPr>
              <w:t xml:space="preserve">1.1. Зміст, структура та особливості </w:t>
            </w:r>
            <w:r w:rsidR="00D06E4D" w:rsidRPr="00A660BB">
              <w:rPr>
                <w:rFonts w:ascii="Times New Roman" w:hAnsi="Times New Roman" w:cs="Times New Roman"/>
                <w:sz w:val="28"/>
              </w:rPr>
              <w:t>поняття театральної педагогіки….</w:t>
            </w:r>
          </w:p>
        </w:tc>
        <w:tc>
          <w:tcPr>
            <w:tcW w:w="496" w:type="dxa"/>
          </w:tcPr>
          <w:p w:rsidR="001C6E92" w:rsidRPr="00A660BB" w:rsidRDefault="00565548">
            <w:pPr>
              <w:spacing w:line="360" w:lineRule="auto"/>
              <w:jc w:val="both"/>
              <w:rPr>
                <w:rFonts w:ascii="Times New Roman" w:hAnsi="Times New Roman" w:cs="Times New Roman"/>
                <w:sz w:val="28"/>
              </w:rPr>
            </w:pPr>
            <w:r>
              <w:rPr>
                <w:rFonts w:ascii="Times New Roman" w:hAnsi="Times New Roman" w:cs="Times New Roman"/>
                <w:sz w:val="28"/>
              </w:rPr>
              <w:t>6</w:t>
            </w:r>
          </w:p>
        </w:tc>
      </w:tr>
      <w:tr w:rsidR="00A660BB" w:rsidRPr="00A660BB" w:rsidTr="00034EE8">
        <w:tc>
          <w:tcPr>
            <w:tcW w:w="8859" w:type="dxa"/>
            <w:hideMark/>
          </w:tcPr>
          <w:p w:rsidR="001C6E92" w:rsidRPr="00A660BB" w:rsidRDefault="001C6E92" w:rsidP="001E5419">
            <w:pPr>
              <w:spacing w:line="360" w:lineRule="auto"/>
              <w:ind w:firstLine="313"/>
              <w:jc w:val="both"/>
              <w:rPr>
                <w:rFonts w:ascii="Times New Roman" w:hAnsi="Times New Roman" w:cs="Times New Roman"/>
                <w:sz w:val="28"/>
              </w:rPr>
            </w:pPr>
            <w:r w:rsidRPr="00A660BB">
              <w:rPr>
                <w:rFonts w:ascii="Times New Roman" w:hAnsi="Times New Roman" w:cs="Times New Roman"/>
                <w:sz w:val="28"/>
              </w:rPr>
              <w:t xml:space="preserve">1.2. Концептуальні засади </w:t>
            </w:r>
            <w:r w:rsidRPr="00A660BB">
              <w:rPr>
                <w:rFonts w:ascii="Times New Roman" w:hAnsi="Times New Roman" w:cs="Times New Roman"/>
                <w:sz w:val="28"/>
                <w:szCs w:val="28"/>
              </w:rPr>
              <w:t xml:space="preserve">застосування засобів </w:t>
            </w:r>
            <w:r w:rsidR="001E5419" w:rsidRPr="00A660BB">
              <w:rPr>
                <w:rFonts w:ascii="Times New Roman" w:hAnsi="Times New Roman" w:cs="Times New Roman"/>
                <w:sz w:val="28"/>
                <w:szCs w:val="28"/>
              </w:rPr>
              <w:t>акторської</w:t>
            </w:r>
            <w:r w:rsidRPr="00A660BB">
              <w:rPr>
                <w:rFonts w:ascii="Times New Roman" w:hAnsi="Times New Roman" w:cs="Times New Roman"/>
                <w:sz w:val="28"/>
                <w:szCs w:val="28"/>
              </w:rPr>
              <w:t xml:space="preserve"> майстерності у </w:t>
            </w:r>
            <w:r w:rsidR="00D67BCD" w:rsidRPr="00A660BB">
              <w:rPr>
                <w:rFonts w:ascii="Times New Roman" w:hAnsi="Times New Roman" w:cs="Times New Roman"/>
                <w:sz w:val="28"/>
                <w:szCs w:val="28"/>
              </w:rPr>
              <w:t>педагогічній діяльності</w:t>
            </w:r>
            <w:r w:rsidRPr="00A660BB">
              <w:rPr>
                <w:rFonts w:ascii="Times New Roman" w:hAnsi="Times New Roman" w:cs="Times New Roman"/>
                <w:sz w:val="28"/>
                <w:szCs w:val="28"/>
              </w:rPr>
              <w:t>………………</w:t>
            </w:r>
            <w:r w:rsidR="00E97542">
              <w:rPr>
                <w:rFonts w:ascii="Times New Roman" w:hAnsi="Times New Roman" w:cs="Times New Roman"/>
                <w:sz w:val="28"/>
                <w:szCs w:val="28"/>
              </w:rPr>
              <w:t>……………………</w:t>
            </w:r>
          </w:p>
        </w:tc>
        <w:tc>
          <w:tcPr>
            <w:tcW w:w="496" w:type="dxa"/>
          </w:tcPr>
          <w:p w:rsidR="001C6E92" w:rsidRPr="00A660BB" w:rsidRDefault="001C6E92">
            <w:pPr>
              <w:spacing w:line="360" w:lineRule="auto"/>
              <w:jc w:val="both"/>
              <w:rPr>
                <w:rFonts w:ascii="Times New Roman" w:hAnsi="Times New Roman" w:cs="Times New Roman"/>
                <w:sz w:val="28"/>
              </w:rPr>
            </w:pPr>
          </w:p>
          <w:p w:rsidR="001C6E92" w:rsidRPr="00A660BB" w:rsidRDefault="00565548">
            <w:pPr>
              <w:spacing w:line="360" w:lineRule="auto"/>
              <w:jc w:val="both"/>
              <w:rPr>
                <w:rFonts w:ascii="Times New Roman" w:hAnsi="Times New Roman" w:cs="Times New Roman"/>
                <w:sz w:val="28"/>
              </w:rPr>
            </w:pPr>
            <w:r>
              <w:rPr>
                <w:rFonts w:ascii="Times New Roman" w:hAnsi="Times New Roman" w:cs="Times New Roman"/>
                <w:sz w:val="28"/>
              </w:rPr>
              <w:t>8</w:t>
            </w:r>
          </w:p>
        </w:tc>
      </w:tr>
      <w:tr w:rsidR="00034EE8" w:rsidRPr="00A660BB" w:rsidTr="00034EE8">
        <w:tc>
          <w:tcPr>
            <w:tcW w:w="8859" w:type="dxa"/>
            <w:hideMark/>
          </w:tcPr>
          <w:p w:rsidR="00034EE8" w:rsidRPr="00A660BB" w:rsidRDefault="00034EE8" w:rsidP="00875A98">
            <w:pPr>
              <w:spacing w:line="360" w:lineRule="auto"/>
              <w:jc w:val="both"/>
              <w:rPr>
                <w:rFonts w:ascii="Times New Roman" w:hAnsi="Times New Roman" w:cs="Times New Roman"/>
                <w:sz w:val="28"/>
              </w:rPr>
            </w:pPr>
            <w:r w:rsidRPr="00A660BB">
              <w:rPr>
                <w:rFonts w:ascii="Times New Roman" w:hAnsi="Times New Roman" w:cs="Times New Roman"/>
                <w:sz w:val="28"/>
              </w:rPr>
              <w:t xml:space="preserve">РОЗДІЛ 2. МЕТОДИКА </w:t>
            </w:r>
            <w:r w:rsidRPr="00A660BB">
              <w:rPr>
                <w:rFonts w:ascii="Times New Roman" w:hAnsi="Times New Roman" w:cs="Times New Roman"/>
                <w:sz w:val="28"/>
                <w:szCs w:val="28"/>
              </w:rPr>
              <w:t xml:space="preserve">ВИКОРИСТАННЯ СЦЕНІЧНИХ ПРИЙОМІВ У </w:t>
            </w:r>
            <w:r w:rsidR="00875A98">
              <w:rPr>
                <w:rFonts w:ascii="Times New Roman" w:hAnsi="Times New Roman" w:cs="Times New Roman"/>
                <w:sz w:val="28"/>
                <w:szCs w:val="28"/>
              </w:rPr>
              <w:t>ПЕДАГОГІЧНІЙ ДІЯЛЬНОСТІ</w:t>
            </w:r>
            <w:r w:rsidRPr="00A660BB">
              <w:rPr>
                <w:rFonts w:ascii="Times New Roman" w:hAnsi="Times New Roman" w:cs="Times New Roman"/>
                <w:sz w:val="28"/>
                <w:szCs w:val="28"/>
              </w:rPr>
              <w:t>……………………………</w:t>
            </w:r>
            <w:r w:rsidR="00875A98">
              <w:rPr>
                <w:rFonts w:ascii="Times New Roman" w:hAnsi="Times New Roman" w:cs="Times New Roman"/>
                <w:sz w:val="28"/>
                <w:szCs w:val="28"/>
              </w:rPr>
              <w:t>……………</w:t>
            </w:r>
          </w:p>
        </w:tc>
        <w:tc>
          <w:tcPr>
            <w:tcW w:w="496" w:type="dxa"/>
          </w:tcPr>
          <w:p w:rsidR="00034EE8" w:rsidRPr="00A660BB" w:rsidRDefault="00034EE8" w:rsidP="00034EE8">
            <w:pPr>
              <w:spacing w:line="360" w:lineRule="auto"/>
              <w:jc w:val="both"/>
              <w:rPr>
                <w:rFonts w:ascii="Times New Roman" w:hAnsi="Times New Roman" w:cs="Times New Roman"/>
                <w:sz w:val="28"/>
              </w:rPr>
            </w:pPr>
          </w:p>
          <w:p w:rsidR="00034EE8" w:rsidRPr="00A660BB" w:rsidRDefault="00565548" w:rsidP="00034EE8">
            <w:pPr>
              <w:spacing w:line="360" w:lineRule="auto"/>
              <w:jc w:val="both"/>
              <w:rPr>
                <w:rFonts w:ascii="Times New Roman" w:hAnsi="Times New Roman" w:cs="Times New Roman"/>
                <w:sz w:val="28"/>
              </w:rPr>
            </w:pPr>
            <w:r>
              <w:rPr>
                <w:rFonts w:ascii="Times New Roman" w:hAnsi="Times New Roman" w:cs="Times New Roman"/>
                <w:sz w:val="28"/>
              </w:rPr>
              <w:t>11</w:t>
            </w:r>
          </w:p>
        </w:tc>
      </w:tr>
      <w:tr w:rsidR="00034EE8" w:rsidRPr="00A660BB" w:rsidTr="00034EE8">
        <w:tc>
          <w:tcPr>
            <w:tcW w:w="8859" w:type="dxa"/>
            <w:hideMark/>
          </w:tcPr>
          <w:p w:rsidR="00034EE8" w:rsidRPr="00A660BB" w:rsidRDefault="00034EE8" w:rsidP="00034EE8">
            <w:pPr>
              <w:tabs>
                <w:tab w:val="left" w:pos="1134"/>
              </w:tabs>
              <w:spacing w:line="360" w:lineRule="auto"/>
              <w:ind w:firstLine="709"/>
              <w:jc w:val="both"/>
              <w:rPr>
                <w:rFonts w:ascii="Times New Roman" w:hAnsi="Times New Roman" w:cs="Times New Roman"/>
                <w:sz w:val="28"/>
                <w:szCs w:val="28"/>
              </w:rPr>
            </w:pPr>
            <w:r w:rsidRPr="00A660BB">
              <w:rPr>
                <w:rFonts w:ascii="Times New Roman" w:hAnsi="Times New Roman" w:cs="Times New Roman"/>
                <w:sz w:val="28"/>
              </w:rPr>
              <w:t xml:space="preserve">2.1. </w:t>
            </w:r>
            <w:r w:rsidRPr="00A660BB">
              <w:rPr>
                <w:rFonts w:ascii="Times New Roman" w:hAnsi="Times New Roman" w:cs="Times New Roman"/>
                <w:sz w:val="28"/>
                <w:szCs w:val="28"/>
              </w:rPr>
              <w:t xml:space="preserve">Опис методів системного використання </w:t>
            </w:r>
            <w:r>
              <w:rPr>
                <w:rFonts w:ascii="Times New Roman" w:hAnsi="Times New Roman" w:cs="Times New Roman"/>
                <w:sz w:val="28"/>
                <w:szCs w:val="28"/>
              </w:rPr>
              <w:t xml:space="preserve">педагогом </w:t>
            </w:r>
            <w:r w:rsidRPr="00A660BB">
              <w:rPr>
                <w:rFonts w:ascii="Times New Roman" w:hAnsi="Times New Roman" w:cs="Times New Roman"/>
                <w:sz w:val="28"/>
                <w:szCs w:val="28"/>
              </w:rPr>
              <w:t>засобів акторського мист</w:t>
            </w:r>
            <w:r w:rsidR="00875A98">
              <w:rPr>
                <w:rFonts w:ascii="Times New Roman" w:hAnsi="Times New Roman" w:cs="Times New Roman"/>
                <w:sz w:val="28"/>
                <w:szCs w:val="28"/>
              </w:rPr>
              <w:t>ецтва………………………………………………………</w:t>
            </w:r>
          </w:p>
        </w:tc>
        <w:tc>
          <w:tcPr>
            <w:tcW w:w="496" w:type="dxa"/>
          </w:tcPr>
          <w:p w:rsidR="00034EE8" w:rsidRPr="00A660BB" w:rsidRDefault="00034EE8" w:rsidP="00034EE8">
            <w:pPr>
              <w:spacing w:line="360" w:lineRule="auto"/>
              <w:jc w:val="both"/>
              <w:rPr>
                <w:rFonts w:ascii="Times New Roman" w:hAnsi="Times New Roman" w:cs="Times New Roman"/>
                <w:sz w:val="28"/>
              </w:rPr>
            </w:pPr>
          </w:p>
          <w:p w:rsidR="00034EE8" w:rsidRPr="00A660BB" w:rsidRDefault="00565548" w:rsidP="00034EE8">
            <w:pPr>
              <w:spacing w:line="360" w:lineRule="auto"/>
              <w:jc w:val="both"/>
              <w:rPr>
                <w:rFonts w:ascii="Times New Roman" w:hAnsi="Times New Roman" w:cs="Times New Roman"/>
                <w:sz w:val="28"/>
              </w:rPr>
            </w:pPr>
            <w:r>
              <w:rPr>
                <w:rFonts w:ascii="Times New Roman" w:hAnsi="Times New Roman" w:cs="Times New Roman"/>
                <w:sz w:val="28"/>
              </w:rPr>
              <w:t>11</w:t>
            </w:r>
          </w:p>
        </w:tc>
      </w:tr>
      <w:tr w:rsidR="00034EE8" w:rsidRPr="00A660BB" w:rsidTr="00034EE8">
        <w:tc>
          <w:tcPr>
            <w:tcW w:w="8859" w:type="dxa"/>
            <w:hideMark/>
          </w:tcPr>
          <w:p w:rsidR="00034EE8" w:rsidRPr="00A660BB" w:rsidRDefault="00034EE8" w:rsidP="00226BD7">
            <w:pPr>
              <w:tabs>
                <w:tab w:val="left" w:pos="1134"/>
              </w:tabs>
              <w:spacing w:line="360" w:lineRule="auto"/>
              <w:ind w:firstLine="708"/>
              <w:jc w:val="both"/>
              <w:rPr>
                <w:rFonts w:ascii="Times New Roman" w:hAnsi="Times New Roman" w:cs="Times New Roman"/>
                <w:sz w:val="28"/>
                <w:szCs w:val="28"/>
              </w:rPr>
            </w:pPr>
            <w:r w:rsidRPr="00A660BB">
              <w:rPr>
                <w:rFonts w:ascii="Times New Roman" w:hAnsi="Times New Roman" w:cs="Times New Roman"/>
                <w:sz w:val="28"/>
              </w:rPr>
              <w:t>2.2.</w:t>
            </w:r>
            <w:r w:rsidRPr="00A660BB">
              <w:rPr>
                <w:rFonts w:ascii="Times New Roman" w:hAnsi="Times New Roman" w:cs="Times New Roman"/>
                <w:b/>
                <w:sz w:val="28"/>
                <w:szCs w:val="28"/>
              </w:rPr>
              <w:t xml:space="preserve"> </w:t>
            </w:r>
            <w:r w:rsidRPr="00A660BB">
              <w:rPr>
                <w:rFonts w:ascii="Times New Roman" w:hAnsi="Times New Roman" w:cs="Times New Roman"/>
                <w:sz w:val="28"/>
                <w:szCs w:val="28"/>
              </w:rPr>
              <w:t xml:space="preserve">Критерії, показники та рівні </w:t>
            </w:r>
            <w:r w:rsidR="00226BD7">
              <w:rPr>
                <w:rFonts w:ascii="Times New Roman" w:hAnsi="Times New Roman" w:cs="Times New Roman"/>
                <w:sz w:val="28"/>
                <w:szCs w:val="28"/>
              </w:rPr>
              <w:t>сформованості акторських якостей педагогів</w:t>
            </w:r>
            <w:r w:rsidR="008C2DEE" w:rsidRPr="00A660BB">
              <w:rPr>
                <w:rFonts w:ascii="Times New Roman" w:hAnsi="Times New Roman" w:cs="Times New Roman"/>
                <w:sz w:val="28"/>
                <w:szCs w:val="28"/>
              </w:rPr>
              <w:t xml:space="preserve"> </w:t>
            </w:r>
            <w:r w:rsidR="008C2DEE">
              <w:rPr>
                <w:rFonts w:ascii="Times New Roman" w:hAnsi="Times New Roman" w:cs="Times New Roman"/>
                <w:sz w:val="28"/>
                <w:szCs w:val="28"/>
              </w:rPr>
              <w:t>…………</w:t>
            </w:r>
            <w:r w:rsidR="00226BD7">
              <w:rPr>
                <w:rFonts w:ascii="Times New Roman" w:hAnsi="Times New Roman" w:cs="Times New Roman"/>
                <w:sz w:val="28"/>
                <w:szCs w:val="28"/>
              </w:rPr>
              <w:t>………………………………………………..</w:t>
            </w:r>
            <w:r w:rsidR="008C2DEE">
              <w:rPr>
                <w:rFonts w:ascii="Times New Roman" w:hAnsi="Times New Roman" w:cs="Times New Roman"/>
                <w:sz w:val="28"/>
                <w:szCs w:val="28"/>
              </w:rPr>
              <w:t>.</w:t>
            </w:r>
          </w:p>
        </w:tc>
        <w:tc>
          <w:tcPr>
            <w:tcW w:w="496" w:type="dxa"/>
          </w:tcPr>
          <w:p w:rsidR="00034EE8" w:rsidRPr="00A660BB" w:rsidRDefault="00034EE8" w:rsidP="00034EE8">
            <w:pPr>
              <w:spacing w:line="360" w:lineRule="auto"/>
              <w:jc w:val="both"/>
              <w:rPr>
                <w:rFonts w:ascii="Times New Roman" w:hAnsi="Times New Roman" w:cs="Times New Roman"/>
                <w:sz w:val="28"/>
              </w:rPr>
            </w:pPr>
          </w:p>
          <w:p w:rsidR="00034EE8" w:rsidRPr="00A660BB" w:rsidRDefault="00565548" w:rsidP="00034EE8">
            <w:pPr>
              <w:spacing w:line="360" w:lineRule="auto"/>
              <w:jc w:val="both"/>
              <w:rPr>
                <w:rFonts w:ascii="Times New Roman" w:hAnsi="Times New Roman" w:cs="Times New Roman"/>
                <w:sz w:val="28"/>
              </w:rPr>
            </w:pPr>
            <w:r>
              <w:rPr>
                <w:rFonts w:ascii="Times New Roman" w:hAnsi="Times New Roman" w:cs="Times New Roman"/>
                <w:sz w:val="28"/>
              </w:rPr>
              <w:t>21</w:t>
            </w:r>
          </w:p>
        </w:tc>
      </w:tr>
      <w:tr w:rsidR="00034EE8" w:rsidRPr="00A660BB" w:rsidTr="00034EE8">
        <w:tc>
          <w:tcPr>
            <w:tcW w:w="8859" w:type="dxa"/>
            <w:hideMark/>
          </w:tcPr>
          <w:p w:rsidR="00034EE8" w:rsidRPr="00A660BB" w:rsidRDefault="00034EE8" w:rsidP="00034EE8">
            <w:pPr>
              <w:spacing w:line="360" w:lineRule="auto"/>
              <w:jc w:val="both"/>
              <w:rPr>
                <w:rFonts w:ascii="Times New Roman" w:hAnsi="Times New Roman" w:cs="Times New Roman"/>
                <w:sz w:val="28"/>
              </w:rPr>
            </w:pPr>
            <w:r w:rsidRPr="00A660BB">
              <w:rPr>
                <w:rFonts w:ascii="Times New Roman" w:hAnsi="Times New Roman" w:cs="Times New Roman"/>
                <w:sz w:val="28"/>
              </w:rPr>
              <w:t xml:space="preserve">РОЗДІЛ 3. </w:t>
            </w:r>
            <w:r w:rsidR="00B35006" w:rsidRPr="00A660BB">
              <w:rPr>
                <w:rFonts w:ascii="Times New Roman" w:hAnsi="Times New Roman" w:cs="Times New Roman"/>
                <w:sz w:val="28"/>
              </w:rPr>
              <w:t xml:space="preserve">ДОСЛІДНО-ЕКСПЕРЕМЕНТАЛЬНА ПЕРЕВІРКА ЕФЕКТИВНОСТІ </w:t>
            </w:r>
            <w:r w:rsidR="00B35006" w:rsidRPr="00A660BB">
              <w:rPr>
                <w:rFonts w:ascii="Times New Roman" w:hAnsi="Times New Roman" w:cs="Times New Roman"/>
                <w:sz w:val="28"/>
                <w:szCs w:val="28"/>
              </w:rPr>
              <w:t>ВИКОРИСТАННЯ ЕЛЕМЕНТІВ ТЕАТРАЛЬНОЇ ПЕДАГОГІКИ В ПЕДА</w:t>
            </w:r>
            <w:r w:rsidR="00B35006" w:rsidRPr="00A660BB">
              <w:rPr>
                <w:rFonts w:ascii="Times New Roman" w:hAnsi="Times New Roman" w:cs="Times New Roman"/>
                <w:sz w:val="28"/>
                <w:lang w:val="ru-RU"/>
              </w:rPr>
              <w:t>ГОГІЧНІЙ ДІЯЛЬНОСТІ</w:t>
            </w:r>
            <w:r w:rsidR="00B35006" w:rsidRPr="00A660BB">
              <w:rPr>
                <w:rFonts w:ascii="Times New Roman" w:hAnsi="Times New Roman" w:cs="Times New Roman"/>
                <w:sz w:val="28"/>
                <w:szCs w:val="28"/>
              </w:rPr>
              <w:t xml:space="preserve"> </w:t>
            </w:r>
            <w:r w:rsidR="00B35006">
              <w:rPr>
                <w:rFonts w:ascii="Times New Roman" w:hAnsi="Times New Roman" w:cs="Times New Roman"/>
                <w:sz w:val="28"/>
                <w:szCs w:val="28"/>
              </w:rPr>
              <w:t>………………………</w:t>
            </w:r>
            <w:r w:rsidRPr="00A660BB">
              <w:rPr>
                <w:rFonts w:ascii="Times New Roman" w:hAnsi="Times New Roman" w:cs="Times New Roman"/>
                <w:sz w:val="28"/>
                <w:szCs w:val="28"/>
              </w:rPr>
              <w:t>.</w:t>
            </w:r>
          </w:p>
        </w:tc>
        <w:tc>
          <w:tcPr>
            <w:tcW w:w="496" w:type="dxa"/>
          </w:tcPr>
          <w:p w:rsidR="00034EE8" w:rsidRPr="00A660BB" w:rsidRDefault="00034EE8" w:rsidP="00034EE8">
            <w:pPr>
              <w:spacing w:line="360" w:lineRule="auto"/>
              <w:jc w:val="both"/>
              <w:rPr>
                <w:rFonts w:ascii="Times New Roman" w:hAnsi="Times New Roman" w:cs="Times New Roman"/>
                <w:sz w:val="28"/>
              </w:rPr>
            </w:pPr>
          </w:p>
          <w:p w:rsidR="00034EE8" w:rsidRPr="00A660BB" w:rsidRDefault="00034EE8" w:rsidP="00034EE8">
            <w:pPr>
              <w:spacing w:line="360" w:lineRule="auto"/>
              <w:jc w:val="both"/>
              <w:rPr>
                <w:rFonts w:ascii="Times New Roman" w:hAnsi="Times New Roman" w:cs="Times New Roman"/>
                <w:sz w:val="28"/>
              </w:rPr>
            </w:pPr>
          </w:p>
          <w:p w:rsidR="00034EE8" w:rsidRPr="00A660BB" w:rsidRDefault="00034EE8" w:rsidP="00034EE8">
            <w:pPr>
              <w:spacing w:line="360" w:lineRule="auto"/>
              <w:jc w:val="both"/>
              <w:rPr>
                <w:rFonts w:ascii="Times New Roman" w:hAnsi="Times New Roman" w:cs="Times New Roman"/>
                <w:sz w:val="28"/>
              </w:rPr>
            </w:pPr>
            <w:r w:rsidRPr="00A660BB">
              <w:rPr>
                <w:rFonts w:ascii="Times New Roman" w:hAnsi="Times New Roman" w:cs="Times New Roman"/>
                <w:sz w:val="28"/>
              </w:rPr>
              <w:t>23</w:t>
            </w:r>
          </w:p>
        </w:tc>
      </w:tr>
      <w:tr w:rsidR="00034EE8" w:rsidRPr="00A660BB" w:rsidTr="00034EE8">
        <w:tc>
          <w:tcPr>
            <w:tcW w:w="8859" w:type="dxa"/>
            <w:hideMark/>
          </w:tcPr>
          <w:p w:rsidR="00034EE8" w:rsidRPr="00A660BB" w:rsidRDefault="00034EE8" w:rsidP="00034EE8">
            <w:pPr>
              <w:tabs>
                <w:tab w:val="left" w:pos="596"/>
                <w:tab w:val="left" w:pos="993"/>
              </w:tabs>
              <w:spacing w:line="360" w:lineRule="auto"/>
              <w:ind w:firstLine="454"/>
              <w:contextualSpacing/>
              <w:jc w:val="both"/>
              <w:rPr>
                <w:rFonts w:ascii="Times New Roman" w:hAnsi="Times New Roman" w:cs="Times New Roman"/>
                <w:sz w:val="28"/>
                <w:szCs w:val="28"/>
              </w:rPr>
            </w:pPr>
            <w:r w:rsidRPr="00A660BB">
              <w:rPr>
                <w:rFonts w:ascii="Times New Roman" w:hAnsi="Times New Roman" w:cs="Times New Roman"/>
                <w:sz w:val="28"/>
              </w:rPr>
              <w:t xml:space="preserve">3.1. </w:t>
            </w:r>
            <w:r w:rsidRPr="00A660BB">
              <w:rPr>
                <w:rFonts w:ascii="Times New Roman" w:hAnsi="Times New Roman" w:cs="Times New Roman"/>
                <w:sz w:val="28"/>
                <w:szCs w:val="28"/>
                <w:lang w:eastAsia="ru-RU"/>
              </w:rPr>
              <w:t>Методика організації і проведення дослідно-експериментальної роботи……………………………………………………………………….</w:t>
            </w:r>
          </w:p>
        </w:tc>
        <w:tc>
          <w:tcPr>
            <w:tcW w:w="496" w:type="dxa"/>
          </w:tcPr>
          <w:p w:rsidR="00034EE8" w:rsidRPr="00A660BB" w:rsidRDefault="00034EE8" w:rsidP="00034EE8">
            <w:pPr>
              <w:spacing w:line="360" w:lineRule="auto"/>
              <w:jc w:val="both"/>
              <w:rPr>
                <w:rFonts w:ascii="Times New Roman" w:hAnsi="Times New Roman" w:cs="Times New Roman"/>
                <w:sz w:val="28"/>
              </w:rPr>
            </w:pPr>
          </w:p>
          <w:p w:rsidR="00034EE8" w:rsidRPr="00A660BB" w:rsidRDefault="00034EE8" w:rsidP="00034EE8">
            <w:pPr>
              <w:spacing w:line="360" w:lineRule="auto"/>
              <w:jc w:val="both"/>
              <w:rPr>
                <w:rFonts w:ascii="Times New Roman" w:hAnsi="Times New Roman" w:cs="Times New Roman"/>
                <w:sz w:val="28"/>
              </w:rPr>
            </w:pPr>
            <w:r w:rsidRPr="00A660BB">
              <w:rPr>
                <w:rFonts w:ascii="Times New Roman" w:hAnsi="Times New Roman" w:cs="Times New Roman"/>
                <w:sz w:val="28"/>
              </w:rPr>
              <w:t>23</w:t>
            </w:r>
          </w:p>
        </w:tc>
      </w:tr>
      <w:tr w:rsidR="00034EE8" w:rsidRPr="00A660BB" w:rsidTr="00034EE8">
        <w:tc>
          <w:tcPr>
            <w:tcW w:w="8859" w:type="dxa"/>
            <w:hideMark/>
          </w:tcPr>
          <w:p w:rsidR="00034EE8" w:rsidRPr="00A660BB" w:rsidRDefault="00034EE8" w:rsidP="00034EE8">
            <w:pPr>
              <w:tabs>
                <w:tab w:val="left" w:pos="596"/>
                <w:tab w:val="left" w:pos="993"/>
              </w:tabs>
              <w:spacing w:line="360" w:lineRule="auto"/>
              <w:ind w:firstLine="454"/>
              <w:jc w:val="both"/>
              <w:rPr>
                <w:rFonts w:ascii="Times New Roman" w:hAnsi="Times New Roman" w:cs="Times New Roman"/>
                <w:sz w:val="28"/>
              </w:rPr>
            </w:pPr>
            <w:r w:rsidRPr="00A660BB">
              <w:rPr>
                <w:rFonts w:ascii="Times New Roman" w:hAnsi="Times New Roman" w:cs="Times New Roman"/>
                <w:sz w:val="28"/>
              </w:rPr>
              <w:t xml:space="preserve">3.2. Аналіз результативності </w:t>
            </w:r>
            <w:r w:rsidRPr="00A660BB">
              <w:rPr>
                <w:rFonts w:ascii="Times New Roman" w:hAnsi="Times New Roman" w:cs="Times New Roman"/>
                <w:sz w:val="28"/>
                <w:szCs w:val="28"/>
              </w:rPr>
              <w:t>методики впровадження елементів театральної педагог</w:t>
            </w:r>
            <w:r w:rsidR="00F8022E">
              <w:rPr>
                <w:rFonts w:ascii="Times New Roman" w:hAnsi="Times New Roman" w:cs="Times New Roman"/>
                <w:sz w:val="28"/>
                <w:szCs w:val="28"/>
              </w:rPr>
              <w:t>іки в педагогічну діяльність</w:t>
            </w:r>
            <w:r w:rsidRPr="00A660BB">
              <w:rPr>
                <w:rFonts w:ascii="Times New Roman" w:hAnsi="Times New Roman" w:cs="Times New Roman"/>
                <w:sz w:val="28"/>
                <w:szCs w:val="28"/>
              </w:rPr>
              <w:t>……………………</w:t>
            </w:r>
            <w:r w:rsidR="00F8022E">
              <w:rPr>
                <w:rFonts w:ascii="Times New Roman" w:hAnsi="Times New Roman" w:cs="Times New Roman"/>
                <w:sz w:val="28"/>
                <w:szCs w:val="28"/>
              </w:rPr>
              <w:t>…….</w:t>
            </w:r>
          </w:p>
        </w:tc>
        <w:tc>
          <w:tcPr>
            <w:tcW w:w="496" w:type="dxa"/>
          </w:tcPr>
          <w:p w:rsidR="00034EE8" w:rsidRPr="00A660BB" w:rsidRDefault="00034EE8" w:rsidP="00034EE8">
            <w:pPr>
              <w:spacing w:line="360" w:lineRule="auto"/>
              <w:jc w:val="both"/>
              <w:rPr>
                <w:rFonts w:ascii="Times New Roman" w:hAnsi="Times New Roman" w:cs="Times New Roman"/>
                <w:sz w:val="28"/>
              </w:rPr>
            </w:pPr>
          </w:p>
          <w:p w:rsidR="00034EE8" w:rsidRPr="00A660BB" w:rsidRDefault="00565548" w:rsidP="00034EE8">
            <w:pPr>
              <w:spacing w:line="360" w:lineRule="auto"/>
              <w:jc w:val="both"/>
              <w:rPr>
                <w:rFonts w:ascii="Times New Roman" w:hAnsi="Times New Roman" w:cs="Times New Roman"/>
                <w:sz w:val="28"/>
              </w:rPr>
            </w:pPr>
            <w:r>
              <w:rPr>
                <w:rFonts w:ascii="Times New Roman" w:hAnsi="Times New Roman" w:cs="Times New Roman"/>
                <w:sz w:val="28"/>
              </w:rPr>
              <w:t>26</w:t>
            </w:r>
          </w:p>
        </w:tc>
      </w:tr>
      <w:tr w:rsidR="00034EE8" w:rsidRPr="00A660BB" w:rsidTr="00034EE8">
        <w:tc>
          <w:tcPr>
            <w:tcW w:w="8859" w:type="dxa"/>
            <w:hideMark/>
          </w:tcPr>
          <w:p w:rsidR="00034EE8" w:rsidRPr="00A660BB" w:rsidRDefault="00034EE8" w:rsidP="00034EE8">
            <w:pPr>
              <w:spacing w:line="360" w:lineRule="auto"/>
              <w:jc w:val="both"/>
              <w:rPr>
                <w:rFonts w:ascii="Times New Roman" w:hAnsi="Times New Roman" w:cs="Times New Roman"/>
                <w:sz w:val="28"/>
              </w:rPr>
            </w:pPr>
            <w:r w:rsidRPr="00A660BB">
              <w:rPr>
                <w:rFonts w:ascii="Times New Roman" w:hAnsi="Times New Roman" w:cs="Times New Roman"/>
                <w:sz w:val="28"/>
              </w:rPr>
              <w:t>ВИСНОВКИ…………………………………………………………………</w:t>
            </w:r>
          </w:p>
        </w:tc>
        <w:tc>
          <w:tcPr>
            <w:tcW w:w="496" w:type="dxa"/>
            <w:hideMark/>
          </w:tcPr>
          <w:p w:rsidR="00034EE8" w:rsidRPr="00A660BB" w:rsidRDefault="00565548" w:rsidP="00034EE8">
            <w:pPr>
              <w:spacing w:line="360" w:lineRule="auto"/>
              <w:jc w:val="both"/>
              <w:rPr>
                <w:rFonts w:ascii="Times New Roman" w:hAnsi="Times New Roman" w:cs="Times New Roman"/>
                <w:sz w:val="28"/>
              </w:rPr>
            </w:pPr>
            <w:r>
              <w:rPr>
                <w:rFonts w:ascii="Times New Roman" w:hAnsi="Times New Roman" w:cs="Times New Roman"/>
                <w:sz w:val="28"/>
              </w:rPr>
              <w:t>29</w:t>
            </w:r>
          </w:p>
        </w:tc>
      </w:tr>
      <w:tr w:rsidR="00034EE8" w:rsidRPr="00A660BB" w:rsidTr="00034EE8">
        <w:tc>
          <w:tcPr>
            <w:tcW w:w="8859" w:type="dxa"/>
            <w:hideMark/>
          </w:tcPr>
          <w:p w:rsidR="00034EE8" w:rsidRPr="00A660BB" w:rsidRDefault="00034EE8" w:rsidP="00034EE8">
            <w:pPr>
              <w:spacing w:line="360" w:lineRule="auto"/>
              <w:jc w:val="both"/>
              <w:rPr>
                <w:rFonts w:ascii="Times New Roman" w:hAnsi="Times New Roman" w:cs="Times New Roman"/>
                <w:sz w:val="28"/>
              </w:rPr>
            </w:pPr>
            <w:r w:rsidRPr="00A660BB">
              <w:rPr>
                <w:rFonts w:ascii="Times New Roman" w:hAnsi="Times New Roman" w:cs="Times New Roman"/>
                <w:sz w:val="28"/>
              </w:rPr>
              <w:t>СПИСОК ВИКОРИСТАНОЇ ЛІТЕРАТУРИ………………………………</w:t>
            </w:r>
          </w:p>
        </w:tc>
        <w:tc>
          <w:tcPr>
            <w:tcW w:w="496" w:type="dxa"/>
            <w:hideMark/>
          </w:tcPr>
          <w:p w:rsidR="00034EE8" w:rsidRPr="00A660BB" w:rsidRDefault="00034EE8" w:rsidP="00034EE8">
            <w:pPr>
              <w:spacing w:line="360" w:lineRule="auto"/>
              <w:jc w:val="both"/>
              <w:rPr>
                <w:rFonts w:ascii="Times New Roman" w:hAnsi="Times New Roman" w:cs="Times New Roman"/>
                <w:sz w:val="28"/>
              </w:rPr>
            </w:pPr>
            <w:r w:rsidRPr="00A660BB">
              <w:rPr>
                <w:rFonts w:ascii="Times New Roman" w:hAnsi="Times New Roman" w:cs="Times New Roman"/>
                <w:sz w:val="28"/>
              </w:rPr>
              <w:t>31</w:t>
            </w:r>
          </w:p>
        </w:tc>
      </w:tr>
      <w:tr w:rsidR="00034EE8" w:rsidRPr="00A660BB" w:rsidTr="00034EE8">
        <w:tc>
          <w:tcPr>
            <w:tcW w:w="8859" w:type="dxa"/>
            <w:hideMark/>
          </w:tcPr>
          <w:p w:rsidR="00034EE8" w:rsidRPr="00A660BB" w:rsidRDefault="00034EE8" w:rsidP="00034EE8">
            <w:pPr>
              <w:spacing w:line="360" w:lineRule="auto"/>
              <w:jc w:val="both"/>
              <w:rPr>
                <w:rFonts w:ascii="Times New Roman" w:hAnsi="Times New Roman" w:cs="Times New Roman"/>
                <w:sz w:val="28"/>
              </w:rPr>
            </w:pPr>
            <w:r w:rsidRPr="00A660BB">
              <w:rPr>
                <w:rFonts w:ascii="Times New Roman" w:hAnsi="Times New Roman" w:cs="Times New Roman"/>
                <w:sz w:val="28"/>
              </w:rPr>
              <w:t>ДОДАТКИ…………………………………………………………………..</w:t>
            </w:r>
          </w:p>
        </w:tc>
        <w:tc>
          <w:tcPr>
            <w:tcW w:w="496" w:type="dxa"/>
            <w:hideMark/>
          </w:tcPr>
          <w:p w:rsidR="00034EE8" w:rsidRPr="00A660BB" w:rsidRDefault="00565548" w:rsidP="00034EE8">
            <w:pPr>
              <w:spacing w:line="360" w:lineRule="auto"/>
              <w:jc w:val="both"/>
              <w:rPr>
                <w:rFonts w:ascii="Times New Roman" w:hAnsi="Times New Roman" w:cs="Times New Roman"/>
                <w:sz w:val="28"/>
              </w:rPr>
            </w:pPr>
            <w:r>
              <w:rPr>
                <w:rFonts w:ascii="Times New Roman" w:hAnsi="Times New Roman" w:cs="Times New Roman"/>
                <w:sz w:val="28"/>
              </w:rPr>
              <w:t>33</w:t>
            </w:r>
          </w:p>
        </w:tc>
      </w:tr>
    </w:tbl>
    <w:p w:rsidR="006C6DAE" w:rsidRPr="00A660BB" w:rsidRDefault="006C6DAE"/>
    <w:p w:rsidR="006C6DAE" w:rsidRPr="00A660BB" w:rsidRDefault="006C6DAE"/>
    <w:p w:rsidR="00E92252" w:rsidRDefault="00E92252">
      <w:pPr>
        <w:spacing w:line="259" w:lineRule="auto"/>
        <w:rPr>
          <w:rFonts w:ascii="Times New Roman" w:hAnsi="Times New Roman" w:cs="Times New Roman"/>
          <w:b/>
          <w:sz w:val="28"/>
          <w:szCs w:val="28"/>
        </w:rPr>
      </w:pPr>
      <w:r>
        <w:rPr>
          <w:rFonts w:ascii="Times New Roman" w:hAnsi="Times New Roman" w:cs="Times New Roman"/>
          <w:b/>
          <w:sz w:val="28"/>
          <w:szCs w:val="28"/>
        </w:rPr>
        <w:br w:type="page"/>
      </w:r>
    </w:p>
    <w:p w:rsidR="00E92252" w:rsidRDefault="00E92252" w:rsidP="00E92252">
      <w:pPr>
        <w:tabs>
          <w:tab w:val="left" w:pos="4172"/>
        </w:tabs>
        <w:spacing w:line="259"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ВСТУП</w:t>
      </w:r>
    </w:p>
    <w:p w:rsidR="00706884" w:rsidRDefault="00A91668" w:rsidP="00455FD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Нова українська школа потребує нового вчителя, </w:t>
      </w:r>
      <w:r w:rsidR="00455FD6">
        <w:rPr>
          <w:rFonts w:ascii="Times New Roman" w:hAnsi="Times New Roman" w:cs="Times New Roman"/>
          <w:sz w:val="28"/>
          <w:szCs w:val="28"/>
        </w:rPr>
        <w:t>компетентного</w:t>
      </w:r>
      <w:r>
        <w:rPr>
          <w:rFonts w:ascii="Times New Roman" w:hAnsi="Times New Roman" w:cs="Times New Roman"/>
          <w:sz w:val="28"/>
          <w:szCs w:val="28"/>
        </w:rPr>
        <w:t xml:space="preserve"> </w:t>
      </w:r>
      <w:r w:rsidR="00455FD6">
        <w:rPr>
          <w:rFonts w:ascii="Times New Roman" w:hAnsi="Times New Roman" w:cs="Times New Roman"/>
          <w:sz w:val="28"/>
          <w:szCs w:val="28"/>
        </w:rPr>
        <w:t>що</w:t>
      </w:r>
      <w:r>
        <w:rPr>
          <w:rFonts w:ascii="Times New Roman" w:hAnsi="Times New Roman" w:cs="Times New Roman"/>
          <w:sz w:val="28"/>
          <w:szCs w:val="28"/>
        </w:rPr>
        <w:t xml:space="preserve">до вирішення питань якості викладання, комунікації з дітьми, </w:t>
      </w:r>
      <w:r w:rsidR="00455FD6">
        <w:rPr>
          <w:rFonts w:ascii="Times New Roman" w:hAnsi="Times New Roman" w:cs="Times New Roman"/>
          <w:sz w:val="28"/>
          <w:szCs w:val="28"/>
        </w:rPr>
        <w:t>здатного вести за собою,</w:t>
      </w:r>
      <w:r>
        <w:rPr>
          <w:rFonts w:ascii="Times New Roman" w:hAnsi="Times New Roman" w:cs="Times New Roman"/>
          <w:sz w:val="28"/>
          <w:szCs w:val="28"/>
        </w:rPr>
        <w:t xml:space="preserve"> який любить свій предмет і фахово його викладає </w:t>
      </w:r>
      <w:r w:rsidR="006254EC">
        <w:rPr>
          <w:rFonts w:ascii="Times New Roman" w:hAnsi="Times New Roman" w:cs="Times New Roman"/>
          <w:sz w:val="28"/>
          <w:szCs w:val="28"/>
        </w:rPr>
        <w:t>[18</w:t>
      </w:r>
      <w:r w:rsidRPr="00A91668">
        <w:rPr>
          <w:rFonts w:ascii="Times New Roman" w:hAnsi="Times New Roman" w:cs="Times New Roman"/>
          <w:sz w:val="28"/>
          <w:szCs w:val="28"/>
        </w:rPr>
        <w:t xml:space="preserve">, </w:t>
      </w:r>
      <w:r>
        <w:rPr>
          <w:rFonts w:ascii="Times New Roman" w:hAnsi="Times New Roman" w:cs="Times New Roman"/>
          <w:sz w:val="28"/>
          <w:szCs w:val="28"/>
          <w:lang w:val="en-US"/>
        </w:rPr>
        <w:t>c</w:t>
      </w:r>
      <w:r w:rsidRPr="00A91668">
        <w:rPr>
          <w:rFonts w:ascii="Times New Roman" w:hAnsi="Times New Roman" w:cs="Times New Roman"/>
          <w:sz w:val="28"/>
          <w:szCs w:val="28"/>
        </w:rPr>
        <w:t xml:space="preserve">. </w:t>
      </w:r>
      <w:r w:rsidRPr="00455FD6">
        <w:rPr>
          <w:rFonts w:ascii="Times New Roman" w:hAnsi="Times New Roman" w:cs="Times New Roman"/>
          <w:sz w:val="28"/>
          <w:szCs w:val="28"/>
        </w:rPr>
        <w:t>16</w:t>
      </w:r>
      <w:r w:rsidRPr="00A91668">
        <w:rPr>
          <w:rFonts w:ascii="Times New Roman" w:hAnsi="Times New Roman" w:cs="Times New Roman"/>
          <w:sz w:val="28"/>
          <w:szCs w:val="28"/>
        </w:rPr>
        <w:t>].</w:t>
      </w:r>
      <w:r w:rsidR="00455FD6">
        <w:rPr>
          <w:rFonts w:ascii="Times New Roman" w:hAnsi="Times New Roman" w:cs="Times New Roman"/>
          <w:sz w:val="28"/>
          <w:szCs w:val="28"/>
        </w:rPr>
        <w:t xml:space="preserve"> </w:t>
      </w:r>
      <w:r w:rsidR="00706884" w:rsidRPr="00A660BB">
        <w:rPr>
          <w:rFonts w:ascii="Times New Roman" w:hAnsi="Times New Roman" w:cs="Times New Roman"/>
          <w:sz w:val="28"/>
          <w:szCs w:val="28"/>
        </w:rPr>
        <w:t xml:space="preserve">Професійно-педагогічні предметні компетентності вчителя мають спиратися  на ключові для його успішної педагогічної діяльності особистісні </w:t>
      </w:r>
      <w:r w:rsidR="00706884" w:rsidRPr="00E069C4">
        <w:rPr>
          <w:rFonts w:ascii="Times New Roman" w:hAnsi="Times New Roman" w:cs="Times New Roman"/>
          <w:sz w:val="28"/>
          <w:szCs w:val="28"/>
        </w:rPr>
        <w:t xml:space="preserve">якості: творча уява, педагогічна рефлексія, </w:t>
      </w:r>
      <w:proofErr w:type="spellStart"/>
      <w:r w:rsidR="00706884" w:rsidRPr="00E069C4">
        <w:rPr>
          <w:rFonts w:ascii="Times New Roman" w:hAnsi="Times New Roman" w:cs="Times New Roman"/>
          <w:sz w:val="28"/>
          <w:szCs w:val="28"/>
        </w:rPr>
        <w:t>емпатія</w:t>
      </w:r>
      <w:proofErr w:type="spellEnd"/>
      <w:r w:rsidR="00706884" w:rsidRPr="00E069C4">
        <w:rPr>
          <w:rFonts w:ascii="Times New Roman" w:hAnsi="Times New Roman" w:cs="Times New Roman"/>
          <w:sz w:val="28"/>
          <w:szCs w:val="28"/>
        </w:rPr>
        <w:t xml:space="preserve">, мистецтво імпровізації. </w:t>
      </w:r>
      <w:r w:rsidR="00706884" w:rsidRPr="00A660BB">
        <w:rPr>
          <w:rFonts w:ascii="Times New Roman" w:hAnsi="Times New Roman" w:cs="Times New Roman"/>
          <w:sz w:val="28"/>
          <w:szCs w:val="28"/>
        </w:rPr>
        <w:t>Саме ці якості зближують учителя і артиста, педагогічну науку і мистецтво, що робить доцільним розвиток педагогічної творчості вчителів на основі театральних систем.</w:t>
      </w:r>
    </w:p>
    <w:p w:rsidR="00706884" w:rsidRDefault="00706884" w:rsidP="00706884">
      <w:pPr>
        <w:widowControl w:val="0"/>
        <w:spacing w:after="0" w:line="360" w:lineRule="auto"/>
        <w:ind w:firstLine="851"/>
        <w:jc w:val="both"/>
        <w:rPr>
          <w:rFonts w:ascii="Times New Roman" w:hAnsi="Times New Roman" w:cs="Times New Roman"/>
          <w:sz w:val="28"/>
          <w:szCs w:val="28"/>
        </w:rPr>
      </w:pPr>
      <w:r w:rsidRPr="00A660BB">
        <w:rPr>
          <w:rFonts w:ascii="Times New Roman" w:hAnsi="Times New Roman" w:cs="Times New Roman"/>
          <w:sz w:val="28"/>
          <w:szCs w:val="28"/>
        </w:rPr>
        <w:t xml:space="preserve">Своєрідність педагогічної творчості полягає в тому, що вчитель, як і актор, використовує власну особистість у реалізації творчого замислу, використовуючи процеси спілкування і взаємодії. У зв’язку з цим актуальності набуває використання </w:t>
      </w:r>
      <w:r>
        <w:rPr>
          <w:rFonts w:ascii="Times New Roman" w:hAnsi="Times New Roman" w:cs="Times New Roman"/>
          <w:sz w:val="28"/>
          <w:szCs w:val="28"/>
        </w:rPr>
        <w:t>театральної педагогіки як теорії і методики артистичної техніки у</w:t>
      </w:r>
      <w:r w:rsidRPr="00A660BB">
        <w:rPr>
          <w:rFonts w:ascii="Times New Roman" w:hAnsi="Times New Roman" w:cs="Times New Roman"/>
          <w:sz w:val="28"/>
          <w:szCs w:val="28"/>
        </w:rPr>
        <w:t xml:space="preserve"> п</w:t>
      </w:r>
      <w:r>
        <w:rPr>
          <w:rFonts w:ascii="Times New Roman" w:hAnsi="Times New Roman" w:cs="Times New Roman"/>
          <w:sz w:val="28"/>
          <w:szCs w:val="28"/>
        </w:rPr>
        <w:t>рофесійній діяльності педагога.</w:t>
      </w:r>
    </w:p>
    <w:p w:rsidR="001633EC" w:rsidRPr="00A36716" w:rsidRDefault="001633EC" w:rsidP="00706884">
      <w:pPr>
        <w:widowControl w:val="0"/>
        <w:spacing w:after="0" w:line="360" w:lineRule="auto"/>
        <w:ind w:firstLine="851"/>
        <w:jc w:val="both"/>
        <w:rPr>
          <w:rFonts w:ascii="Times New Roman" w:hAnsi="Times New Roman" w:cs="Times New Roman"/>
          <w:sz w:val="28"/>
          <w:szCs w:val="28"/>
        </w:rPr>
      </w:pPr>
      <w:r w:rsidRPr="00A36716">
        <w:rPr>
          <w:rFonts w:ascii="Times New Roman" w:hAnsi="Times New Roman" w:cs="Times New Roman"/>
          <w:sz w:val="28"/>
          <w:szCs w:val="28"/>
        </w:rPr>
        <w:t xml:space="preserve">У педагогічній літературі проблеми </w:t>
      </w:r>
      <w:r w:rsidR="00455FD6" w:rsidRPr="00A36716">
        <w:rPr>
          <w:rFonts w:ascii="Times New Roman" w:hAnsi="Times New Roman" w:cs="Times New Roman"/>
          <w:sz w:val="28"/>
          <w:szCs w:val="28"/>
        </w:rPr>
        <w:t>театральної педагогіки</w:t>
      </w:r>
      <w:r w:rsidRPr="00A36716">
        <w:rPr>
          <w:rFonts w:ascii="Times New Roman" w:hAnsi="Times New Roman" w:cs="Times New Roman"/>
        </w:rPr>
        <w:t xml:space="preserve"> </w:t>
      </w:r>
      <w:r w:rsidRPr="00A36716">
        <w:rPr>
          <w:rFonts w:ascii="Times New Roman" w:hAnsi="Times New Roman" w:cs="Times New Roman"/>
          <w:sz w:val="28"/>
          <w:szCs w:val="28"/>
        </w:rPr>
        <w:t xml:space="preserve">знаходять віддзеркалення у </w:t>
      </w:r>
      <w:r w:rsidR="00455FD6" w:rsidRPr="00A36716">
        <w:rPr>
          <w:rFonts w:ascii="Times New Roman" w:hAnsi="Times New Roman" w:cs="Times New Roman"/>
          <w:sz w:val="28"/>
          <w:szCs w:val="28"/>
        </w:rPr>
        <w:t xml:space="preserve">працях вітчизняних та зарубіжних дослідників: В. </w:t>
      </w:r>
      <w:proofErr w:type="spellStart"/>
      <w:r w:rsidR="00455FD6" w:rsidRPr="00A36716">
        <w:rPr>
          <w:rFonts w:ascii="Times New Roman" w:hAnsi="Times New Roman" w:cs="Times New Roman"/>
          <w:sz w:val="28"/>
          <w:szCs w:val="28"/>
        </w:rPr>
        <w:t>Абрамян</w:t>
      </w:r>
      <w:proofErr w:type="spellEnd"/>
      <w:r w:rsidR="00455FD6" w:rsidRPr="00A36716">
        <w:rPr>
          <w:rFonts w:ascii="Times New Roman" w:hAnsi="Times New Roman" w:cs="Times New Roman"/>
          <w:sz w:val="28"/>
          <w:szCs w:val="28"/>
        </w:rPr>
        <w:t xml:space="preserve">, Б. Брехт, Є. Вахтангов,  А. </w:t>
      </w:r>
      <w:proofErr w:type="spellStart"/>
      <w:r w:rsidR="00455FD6" w:rsidRPr="00A36716">
        <w:rPr>
          <w:rFonts w:ascii="Times New Roman" w:hAnsi="Times New Roman" w:cs="Times New Roman"/>
          <w:sz w:val="28"/>
          <w:szCs w:val="28"/>
        </w:rPr>
        <w:t>Дафф</w:t>
      </w:r>
      <w:proofErr w:type="spellEnd"/>
      <w:r w:rsidR="00455FD6" w:rsidRPr="00A36716">
        <w:rPr>
          <w:rFonts w:ascii="Times New Roman" w:hAnsi="Times New Roman" w:cs="Times New Roman"/>
          <w:sz w:val="28"/>
          <w:szCs w:val="28"/>
        </w:rPr>
        <w:t xml:space="preserve">, </w:t>
      </w:r>
      <w:r w:rsidR="00A36716" w:rsidRPr="00A36716">
        <w:rPr>
          <w:rFonts w:ascii="Times New Roman" w:hAnsi="Times New Roman" w:cs="Times New Roman"/>
          <w:sz w:val="28"/>
          <w:szCs w:val="28"/>
        </w:rPr>
        <w:t xml:space="preserve">А. </w:t>
      </w:r>
      <w:proofErr w:type="spellStart"/>
      <w:r w:rsidR="00A36716" w:rsidRPr="00A36716">
        <w:rPr>
          <w:rFonts w:ascii="Times New Roman" w:hAnsi="Times New Roman" w:cs="Times New Roman"/>
          <w:sz w:val="28"/>
          <w:szCs w:val="28"/>
        </w:rPr>
        <w:t>Демідова</w:t>
      </w:r>
      <w:proofErr w:type="spellEnd"/>
      <w:r w:rsidR="00A36716" w:rsidRPr="00A36716">
        <w:rPr>
          <w:rFonts w:ascii="Times New Roman" w:hAnsi="Times New Roman" w:cs="Times New Roman"/>
          <w:sz w:val="28"/>
          <w:szCs w:val="28"/>
        </w:rPr>
        <w:t xml:space="preserve">, П. Єршов, І </w:t>
      </w:r>
      <w:proofErr w:type="spellStart"/>
      <w:r w:rsidR="00A36716" w:rsidRPr="00A36716">
        <w:rPr>
          <w:rFonts w:ascii="Times New Roman" w:hAnsi="Times New Roman" w:cs="Times New Roman"/>
          <w:sz w:val="28"/>
          <w:szCs w:val="28"/>
        </w:rPr>
        <w:t>Зязюн</w:t>
      </w:r>
      <w:proofErr w:type="spellEnd"/>
      <w:r w:rsidR="00A36716" w:rsidRPr="00A36716">
        <w:rPr>
          <w:rFonts w:ascii="Times New Roman" w:hAnsi="Times New Roman" w:cs="Times New Roman"/>
          <w:sz w:val="28"/>
          <w:szCs w:val="28"/>
        </w:rPr>
        <w:t>, А. </w:t>
      </w:r>
      <w:r w:rsidR="00455FD6" w:rsidRPr="00A36716">
        <w:rPr>
          <w:rFonts w:ascii="Times New Roman" w:hAnsi="Times New Roman" w:cs="Times New Roman"/>
          <w:sz w:val="28"/>
          <w:szCs w:val="28"/>
        </w:rPr>
        <w:t xml:space="preserve">Макаренко, </w:t>
      </w:r>
      <w:proofErr w:type="spellStart"/>
      <w:r w:rsidR="00455FD6" w:rsidRPr="00A36716">
        <w:rPr>
          <w:rFonts w:ascii="Times New Roman" w:hAnsi="Times New Roman" w:cs="Times New Roman"/>
          <w:sz w:val="28"/>
          <w:szCs w:val="28"/>
        </w:rPr>
        <w:t>Дж. Маккр</w:t>
      </w:r>
      <w:proofErr w:type="spellEnd"/>
      <w:r w:rsidR="00455FD6" w:rsidRPr="00A36716">
        <w:rPr>
          <w:rFonts w:ascii="Times New Roman" w:hAnsi="Times New Roman" w:cs="Times New Roman"/>
          <w:sz w:val="28"/>
          <w:szCs w:val="28"/>
        </w:rPr>
        <w:t>оскі, В. Мейє</w:t>
      </w:r>
      <w:r w:rsidR="00AB434F">
        <w:rPr>
          <w:rFonts w:ascii="Times New Roman" w:hAnsi="Times New Roman" w:cs="Times New Roman"/>
          <w:sz w:val="28"/>
          <w:szCs w:val="28"/>
        </w:rPr>
        <w:t xml:space="preserve">рхольд, А. </w:t>
      </w:r>
      <w:proofErr w:type="spellStart"/>
      <w:r w:rsidR="00AB434F">
        <w:rPr>
          <w:rFonts w:ascii="Times New Roman" w:hAnsi="Times New Roman" w:cs="Times New Roman"/>
          <w:sz w:val="28"/>
          <w:szCs w:val="28"/>
        </w:rPr>
        <w:t>Мейлі</w:t>
      </w:r>
      <w:proofErr w:type="spellEnd"/>
      <w:r w:rsidR="00AB434F">
        <w:rPr>
          <w:rFonts w:ascii="Times New Roman" w:hAnsi="Times New Roman" w:cs="Times New Roman"/>
          <w:sz w:val="28"/>
          <w:szCs w:val="28"/>
        </w:rPr>
        <w:t>, Н. Пушкар, Н. </w:t>
      </w:r>
      <w:r w:rsidR="00455FD6" w:rsidRPr="00A36716">
        <w:rPr>
          <w:rFonts w:ascii="Times New Roman" w:hAnsi="Times New Roman" w:cs="Times New Roman"/>
          <w:sz w:val="28"/>
          <w:szCs w:val="28"/>
        </w:rPr>
        <w:t>Середа, К. Станіславський</w:t>
      </w:r>
      <w:r w:rsidRPr="00A36716">
        <w:rPr>
          <w:rFonts w:ascii="Times New Roman" w:hAnsi="Times New Roman" w:cs="Times New Roman"/>
          <w:sz w:val="28"/>
          <w:szCs w:val="28"/>
        </w:rPr>
        <w:t xml:space="preserve"> та ін.</w:t>
      </w:r>
      <w:r w:rsidR="00A36716">
        <w:rPr>
          <w:rFonts w:ascii="Times New Roman" w:hAnsi="Times New Roman" w:cs="Times New Roman"/>
          <w:sz w:val="28"/>
          <w:szCs w:val="28"/>
        </w:rPr>
        <w:t xml:space="preserve"> </w:t>
      </w:r>
      <w:r w:rsidR="00A36716" w:rsidRPr="00FE580B">
        <w:rPr>
          <w:rFonts w:ascii="Times New Roman" w:hAnsi="Times New Roman" w:cs="Times New Roman"/>
          <w:sz w:val="28"/>
          <w:szCs w:val="28"/>
        </w:rPr>
        <w:t xml:space="preserve">Напрацювання досліджень </w:t>
      </w:r>
      <w:r w:rsidR="00A36716">
        <w:rPr>
          <w:rFonts w:ascii="Times New Roman" w:hAnsi="Times New Roman" w:cs="Times New Roman"/>
          <w:sz w:val="28"/>
          <w:szCs w:val="28"/>
        </w:rPr>
        <w:t xml:space="preserve">в галузі театральної педагогіки </w:t>
      </w:r>
      <w:r w:rsidR="00A36716" w:rsidRPr="00FE580B">
        <w:rPr>
          <w:rFonts w:ascii="Times New Roman" w:hAnsi="Times New Roman" w:cs="Times New Roman"/>
          <w:sz w:val="28"/>
          <w:szCs w:val="28"/>
        </w:rPr>
        <w:t xml:space="preserve">є психолого-педагогічним підґрунтям для обґрунтування цілісного підходу до </w:t>
      </w:r>
      <w:r w:rsidR="00A36716">
        <w:rPr>
          <w:rFonts w:ascii="Times New Roman" w:hAnsi="Times New Roman" w:cs="Times New Roman"/>
          <w:sz w:val="28"/>
          <w:szCs w:val="28"/>
        </w:rPr>
        <w:t>формування у педагогів акторських якостей.</w:t>
      </w:r>
    </w:p>
    <w:p w:rsidR="00E92252" w:rsidRDefault="00E92252" w:rsidP="001633EC">
      <w:pPr>
        <w:tabs>
          <w:tab w:val="left" w:pos="4172"/>
        </w:tabs>
        <w:spacing w:after="0" w:line="360" w:lineRule="auto"/>
        <w:ind w:firstLine="709"/>
        <w:jc w:val="both"/>
        <w:rPr>
          <w:rFonts w:ascii="Times New Roman" w:eastAsia="Times New Roman" w:hAnsi="Times New Roman" w:cs="Times New Roman"/>
          <w:sz w:val="28"/>
          <w:szCs w:val="28"/>
          <w:lang w:eastAsia="uk-UA"/>
        </w:rPr>
      </w:pPr>
      <w:r w:rsidRPr="00E92252">
        <w:rPr>
          <w:rFonts w:ascii="Times New Roman" w:eastAsia="Times New Roman" w:hAnsi="Times New Roman" w:cs="Times New Roman"/>
          <w:sz w:val="28"/>
          <w:szCs w:val="28"/>
          <w:lang w:eastAsia="uk-UA"/>
        </w:rPr>
        <w:t xml:space="preserve">Головна небезпека навчання педагогів елементам акторсько-режисерського мистецтва – у можливому культивуванні награності та нещирої поведінки вчителя. Педагогові необхідно розвивати вміння не стільки подавати себе, демонструвати свою педагогічну майстерність, скільки бачити себе та інших, розвивати </w:t>
      </w:r>
      <w:proofErr w:type="spellStart"/>
      <w:r w:rsidRPr="00E92252">
        <w:rPr>
          <w:rFonts w:ascii="Times New Roman" w:eastAsia="Times New Roman" w:hAnsi="Times New Roman" w:cs="Times New Roman"/>
          <w:sz w:val="28"/>
          <w:szCs w:val="28"/>
          <w:lang w:eastAsia="uk-UA"/>
        </w:rPr>
        <w:t>емпатію</w:t>
      </w:r>
      <w:proofErr w:type="spellEnd"/>
      <w:r w:rsidRPr="00E92252">
        <w:rPr>
          <w:rFonts w:ascii="Times New Roman" w:eastAsia="Times New Roman" w:hAnsi="Times New Roman" w:cs="Times New Roman"/>
          <w:sz w:val="28"/>
          <w:szCs w:val="28"/>
          <w:lang w:eastAsia="uk-UA"/>
        </w:rPr>
        <w:t xml:space="preserve"> та рефлексію. Тому</w:t>
      </w:r>
      <w:r w:rsidR="007F0C1E">
        <w:rPr>
          <w:rFonts w:ascii="Times New Roman" w:eastAsia="Times New Roman" w:hAnsi="Times New Roman" w:cs="Times New Roman"/>
          <w:sz w:val="28"/>
          <w:szCs w:val="28"/>
          <w:lang w:eastAsia="uk-UA"/>
        </w:rPr>
        <w:t>,</w:t>
      </w:r>
      <w:r w:rsidRPr="00E92252">
        <w:rPr>
          <w:rFonts w:ascii="Times New Roman" w:eastAsia="Times New Roman" w:hAnsi="Times New Roman" w:cs="Times New Roman"/>
          <w:sz w:val="28"/>
          <w:szCs w:val="28"/>
          <w:lang w:eastAsia="uk-UA"/>
        </w:rPr>
        <w:t xml:space="preserve"> метою запозичення елементів теат</w:t>
      </w:r>
      <w:r w:rsidR="002B37F8">
        <w:rPr>
          <w:rFonts w:ascii="Times New Roman" w:eastAsia="Times New Roman" w:hAnsi="Times New Roman" w:cs="Times New Roman"/>
          <w:sz w:val="28"/>
          <w:szCs w:val="28"/>
          <w:lang w:eastAsia="uk-UA"/>
        </w:rPr>
        <w:t>ральної педагогіки у професійну</w:t>
      </w:r>
      <w:r w:rsidRPr="00E92252">
        <w:rPr>
          <w:rFonts w:ascii="Times New Roman" w:eastAsia="Times New Roman" w:hAnsi="Times New Roman" w:cs="Times New Roman"/>
          <w:sz w:val="28"/>
          <w:szCs w:val="28"/>
          <w:lang w:eastAsia="uk-UA"/>
        </w:rPr>
        <w:t xml:space="preserve"> </w:t>
      </w:r>
      <w:r w:rsidR="002B37F8">
        <w:rPr>
          <w:rFonts w:ascii="Times New Roman" w:eastAsia="Times New Roman" w:hAnsi="Times New Roman" w:cs="Times New Roman"/>
          <w:sz w:val="28"/>
          <w:szCs w:val="28"/>
          <w:lang w:eastAsia="uk-UA"/>
        </w:rPr>
        <w:t>діяльність у</w:t>
      </w:r>
      <w:r w:rsidRPr="00E92252">
        <w:rPr>
          <w:rFonts w:ascii="Times New Roman" w:eastAsia="Times New Roman" w:hAnsi="Times New Roman" w:cs="Times New Roman"/>
          <w:sz w:val="28"/>
          <w:szCs w:val="28"/>
          <w:lang w:eastAsia="uk-UA"/>
        </w:rPr>
        <w:t xml:space="preserve">чителя є виховання не актора з якостями педагога, а педагога з якостями </w:t>
      </w:r>
      <w:r w:rsidRPr="00E92252">
        <w:rPr>
          <w:rFonts w:ascii="Times New Roman" w:eastAsia="Times New Roman" w:hAnsi="Times New Roman" w:cs="Times New Roman"/>
          <w:sz w:val="28"/>
          <w:szCs w:val="28"/>
          <w:lang w:eastAsia="uk-UA"/>
        </w:rPr>
        <w:lastRenderedPageBreak/>
        <w:t>актора, які будуть використовуватися залежно від педагогічних цілей.</w:t>
      </w:r>
      <w:r w:rsidR="00A36716">
        <w:rPr>
          <w:rFonts w:ascii="Times New Roman" w:eastAsia="Times New Roman" w:hAnsi="Times New Roman" w:cs="Times New Roman"/>
          <w:sz w:val="28"/>
          <w:szCs w:val="28"/>
          <w:lang w:eastAsia="uk-UA"/>
        </w:rPr>
        <w:t xml:space="preserve"> </w:t>
      </w:r>
      <w:r w:rsidR="00C90B60">
        <w:rPr>
          <w:rFonts w:ascii="Times New Roman" w:hAnsi="Times New Roman" w:cs="Times New Roman"/>
          <w:sz w:val="28"/>
          <w:szCs w:val="28"/>
        </w:rPr>
        <w:t>Натомість,</w:t>
      </w:r>
      <w:r w:rsidR="00A36716">
        <w:rPr>
          <w:rFonts w:ascii="Times New Roman" w:hAnsi="Times New Roman" w:cs="Times New Roman"/>
          <w:sz w:val="28"/>
          <w:szCs w:val="28"/>
        </w:rPr>
        <w:t xml:space="preserve"> питання на рівні універсального  наукового впровадження елементів театральної педагогіки у педагогічну діяльність з метою розвитку акторських якостей вчителя</w:t>
      </w:r>
      <w:r w:rsidR="00A36716" w:rsidRPr="00FE580B">
        <w:rPr>
          <w:rFonts w:ascii="Times New Roman" w:hAnsi="Times New Roman" w:cs="Times New Roman"/>
          <w:sz w:val="28"/>
          <w:szCs w:val="28"/>
        </w:rPr>
        <w:t xml:space="preserve"> досі залишалося відкритим.</w:t>
      </w:r>
    </w:p>
    <w:p w:rsidR="001633EC" w:rsidRPr="00E475D7" w:rsidRDefault="001633EC" w:rsidP="001633EC">
      <w:pPr>
        <w:spacing w:after="0" w:line="360" w:lineRule="auto"/>
        <w:ind w:firstLine="709"/>
        <w:jc w:val="both"/>
        <w:rPr>
          <w:rFonts w:ascii="Times New Roman" w:hAnsi="Times New Roman" w:cs="Times New Roman"/>
          <w:sz w:val="28"/>
          <w:szCs w:val="28"/>
        </w:rPr>
      </w:pPr>
      <w:r w:rsidRPr="00E475D7">
        <w:rPr>
          <w:rFonts w:ascii="Times New Roman" w:hAnsi="Times New Roman" w:cs="Times New Roman"/>
          <w:b/>
          <w:sz w:val="28"/>
          <w:szCs w:val="28"/>
        </w:rPr>
        <w:t>Об’єкт дослідження</w:t>
      </w:r>
      <w:r w:rsidRPr="00E475D7">
        <w:rPr>
          <w:rFonts w:ascii="Times New Roman" w:hAnsi="Times New Roman" w:cs="Times New Roman"/>
          <w:sz w:val="28"/>
          <w:szCs w:val="28"/>
        </w:rPr>
        <w:t xml:space="preserve">: </w:t>
      </w:r>
      <w:r w:rsidR="007F0C1E">
        <w:rPr>
          <w:rFonts w:ascii="Times New Roman" w:hAnsi="Times New Roman" w:cs="Times New Roman"/>
          <w:sz w:val="28"/>
          <w:szCs w:val="28"/>
        </w:rPr>
        <w:t>елемент</w:t>
      </w:r>
      <w:r w:rsidR="00800C0F">
        <w:rPr>
          <w:rFonts w:ascii="Times New Roman" w:hAnsi="Times New Roman" w:cs="Times New Roman"/>
          <w:sz w:val="28"/>
          <w:szCs w:val="28"/>
        </w:rPr>
        <w:t>и</w:t>
      </w:r>
      <w:r w:rsidR="007F0C1E">
        <w:rPr>
          <w:rFonts w:ascii="Times New Roman" w:hAnsi="Times New Roman" w:cs="Times New Roman"/>
          <w:sz w:val="28"/>
          <w:szCs w:val="28"/>
        </w:rPr>
        <w:t xml:space="preserve"> театральної педагогіки у педагогічній діяльності</w:t>
      </w:r>
      <w:r w:rsidRPr="00E475D7">
        <w:rPr>
          <w:rFonts w:ascii="Times New Roman" w:hAnsi="Times New Roman" w:cs="Times New Roman"/>
          <w:sz w:val="28"/>
          <w:szCs w:val="28"/>
        </w:rPr>
        <w:t>.</w:t>
      </w:r>
    </w:p>
    <w:p w:rsidR="001633EC" w:rsidRPr="00E475D7" w:rsidRDefault="001633EC" w:rsidP="001633EC">
      <w:pPr>
        <w:spacing w:after="0" w:line="360" w:lineRule="auto"/>
        <w:ind w:firstLine="709"/>
        <w:jc w:val="both"/>
        <w:rPr>
          <w:rFonts w:ascii="Times New Roman" w:hAnsi="Times New Roman" w:cs="Times New Roman"/>
          <w:sz w:val="28"/>
          <w:szCs w:val="28"/>
        </w:rPr>
      </w:pPr>
      <w:r w:rsidRPr="00E475D7">
        <w:rPr>
          <w:rFonts w:ascii="Times New Roman" w:hAnsi="Times New Roman" w:cs="Times New Roman"/>
          <w:b/>
          <w:sz w:val="28"/>
          <w:szCs w:val="28"/>
        </w:rPr>
        <w:t>Предмет дослідження</w:t>
      </w:r>
      <w:r w:rsidRPr="00E475D7">
        <w:rPr>
          <w:rFonts w:ascii="Times New Roman" w:hAnsi="Times New Roman" w:cs="Times New Roman"/>
          <w:sz w:val="28"/>
          <w:szCs w:val="28"/>
        </w:rPr>
        <w:t xml:space="preserve">: </w:t>
      </w:r>
      <w:r w:rsidR="007F0C1E">
        <w:rPr>
          <w:rFonts w:ascii="Times New Roman" w:hAnsi="Times New Roman" w:cs="Times New Roman"/>
          <w:sz w:val="28"/>
          <w:szCs w:val="28"/>
        </w:rPr>
        <w:t>методи формування</w:t>
      </w:r>
      <w:r w:rsidR="00800C0F">
        <w:rPr>
          <w:rFonts w:ascii="Times New Roman" w:hAnsi="Times New Roman" w:cs="Times New Roman"/>
          <w:sz w:val="28"/>
          <w:szCs w:val="28"/>
        </w:rPr>
        <w:t xml:space="preserve"> </w:t>
      </w:r>
      <w:r w:rsidR="007F0C1E">
        <w:rPr>
          <w:rFonts w:ascii="Times New Roman" w:hAnsi="Times New Roman" w:cs="Times New Roman"/>
          <w:sz w:val="28"/>
          <w:szCs w:val="28"/>
        </w:rPr>
        <w:t xml:space="preserve"> акторських якостей у вчителів</w:t>
      </w:r>
      <w:r w:rsidR="007F0C1E" w:rsidRPr="00E475D7">
        <w:rPr>
          <w:rFonts w:ascii="Times New Roman" w:hAnsi="Times New Roman" w:cs="Times New Roman"/>
          <w:sz w:val="28"/>
          <w:szCs w:val="28"/>
        </w:rPr>
        <w:t xml:space="preserve"> основної </w:t>
      </w:r>
      <w:r w:rsidR="007F0C1E">
        <w:rPr>
          <w:rFonts w:ascii="Times New Roman" w:hAnsi="Times New Roman" w:cs="Times New Roman"/>
          <w:sz w:val="28"/>
          <w:szCs w:val="28"/>
        </w:rPr>
        <w:t xml:space="preserve">і старшої </w:t>
      </w:r>
      <w:r w:rsidR="007F0C1E" w:rsidRPr="00E475D7">
        <w:rPr>
          <w:rFonts w:ascii="Times New Roman" w:hAnsi="Times New Roman" w:cs="Times New Roman"/>
          <w:sz w:val="28"/>
          <w:szCs w:val="28"/>
        </w:rPr>
        <w:t>школи</w:t>
      </w:r>
      <w:r w:rsidRPr="00E475D7">
        <w:rPr>
          <w:rFonts w:ascii="Times New Roman" w:hAnsi="Times New Roman" w:cs="Times New Roman"/>
          <w:sz w:val="28"/>
          <w:szCs w:val="28"/>
        </w:rPr>
        <w:t>.</w:t>
      </w:r>
    </w:p>
    <w:p w:rsidR="001633EC" w:rsidRPr="00E475D7" w:rsidRDefault="001633EC" w:rsidP="001633EC">
      <w:pPr>
        <w:spacing w:after="0" w:line="360" w:lineRule="auto"/>
        <w:ind w:firstLine="709"/>
        <w:jc w:val="both"/>
        <w:rPr>
          <w:rFonts w:ascii="Times New Roman" w:hAnsi="Times New Roman" w:cs="Times New Roman"/>
          <w:sz w:val="28"/>
          <w:szCs w:val="28"/>
        </w:rPr>
      </w:pPr>
      <w:r w:rsidRPr="00E475D7">
        <w:rPr>
          <w:rFonts w:ascii="Times New Roman" w:hAnsi="Times New Roman" w:cs="Times New Roman"/>
          <w:b/>
          <w:sz w:val="28"/>
          <w:szCs w:val="28"/>
        </w:rPr>
        <w:t>Мета</w:t>
      </w:r>
      <w:r w:rsidRPr="00E475D7">
        <w:rPr>
          <w:rFonts w:ascii="Times New Roman" w:hAnsi="Times New Roman" w:cs="Times New Roman"/>
          <w:sz w:val="28"/>
          <w:szCs w:val="28"/>
        </w:rPr>
        <w:t xml:space="preserve"> </w:t>
      </w:r>
      <w:r w:rsidRPr="00E475D7">
        <w:rPr>
          <w:rFonts w:ascii="Times New Roman" w:hAnsi="Times New Roman" w:cs="Times New Roman"/>
          <w:b/>
          <w:sz w:val="28"/>
          <w:szCs w:val="28"/>
        </w:rPr>
        <w:t>дослідження</w:t>
      </w:r>
      <w:r w:rsidRPr="00E475D7">
        <w:rPr>
          <w:rFonts w:ascii="Times New Roman" w:hAnsi="Times New Roman" w:cs="Times New Roman"/>
          <w:sz w:val="28"/>
          <w:szCs w:val="28"/>
        </w:rPr>
        <w:t xml:space="preserve">: обґрунтувати систему </w:t>
      </w:r>
      <w:r w:rsidR="00800C0F">
        <w:rPr>
          <w:rFonts w:ascii="Times New Roman" w:hAnsi="Times New Roman" w:cs="Times New Roman"/>
          <w:sz w:val="28"/>
          <w:szCs w:val="28"/>
        </w:rPr>
        <w:t>методів формування  акторських якостей у вчителів</w:t>
      </w:r>
      <w:r w:rsidR="00800C0F" w:rsidRPr="00E475D7">
        <w:rPr>
          <w:rFonts w:ascii="Times New Roman" w:hAnsi="Times New Roman" w:cs="Times New Roman"/>
          <w:sz w:val="28"/>
          <w:szCs w:val="28"/>
        </w:rPr>
        <w:t xml:space="preserve"> основної </w:t>
      </w:r>
      <w:r w:rsidR="00800C0F">
        <w:rPr>
          <w:rFonts w:ascii="Times New Roman" w:hAnsi="Times New Roman" w:cs="Times New Roman"/>
          <w:sz w:val="28"/>
          <w:szCs w:val="28"/>
        </w:rPr>
        <w:t xml:space="preserve">і старшої </w:t>
      </w:r>
      <w:r w:rsidR="00800C0F" w:rsidRPr="00E475D7">
        <w:rPr>
          <w:rFonts w:ascii="Times New Roman" w:hAnsi="Times New Roman" w:cs="Times New Roman"/>
          <w:sz w:val="28"/>
          <w:szCs w:val="28"/>
        </w:rPr>
        <w:t>школи</w:t>
      </w:r>
      <w:r w:rsidRPr="00E475D7">
        <w:rPr>
          <w:rFonts w:ascii="Times New Roman" w:hAnsi="Times New Roman" w:cs="Times New Roman"/>
          <w:sz w:val="28"/>
          <w:szCs w:val="28"/>
        </w:rPr>
        <w:t xml:space="preserve"> </w:t>
      </w:r>
      <w:r w:rsidR="00A8490D">
        <w:rPr>
          <w:rFonts w:ascii="Times New Roman" w:hAnsi="Times New Roman" w:cs="Times New Roman"/>
          <w:sz w:val="28"/>
          <w:szCs w:val="28"/>
        </w:rPr>
        <w:t>та</w:t>
      </w:r>
      <w:r w:rsidRPr="00E475D7">
        <w:rPr>
          <w:rFonts w:ascii="Times New Roman" w:hAnsi="Times New Roman" w:cs="Times New Roman"/>
          <w:sz w:val="28"/>
          <w:szCs w:val="28"/>
        </w:rPr>
        <w:t xml:space="preserve"> перевірити експериментальним шляхом їхню результативність.</w:t>
      </w:r>
    </w:p>
    <w:p w:rsidR="001633EC" w:rsidRPr="00E475D7" w:rsidRDefault="001633EC" w:rsidP="001633EC">
      <w:pPr>
        <w:spacing w:after="0" w:line="360" w:lineRule="auto"/>
        <w:ind w:firstLine="709"/>
        <w:jc w:val="both"/>
        <w:rPr>
          <w:rFonts w:ascii="Times New Roman" w:hAnsi="Times New Roman" w:cs="Times New Roman"/>
          <w:sz w:val="28"/>
          <w:szCs w:val="28"/>
        </w:rPr>
      </w:pPr>
      <w:r w:rsidRPr="00E475D7">
        <w:rPr>
          <w:rFonts w:ascii="Times New Roman" w:hAnsi="Times New Roman" w:cs="Times New Roman"/>
          <w:b/>
          <w:sz w:val="28"/>
          <w:szCs w:val="28"/>
        </w:rPr>
        <w:t>Завдання дослідження</w:t>
      </w:r>
      <w:r w:rsidRPr="00E475D7">
        <w:rPr>
          <w:rFonts w:ascii="Times New Roman" w:hAnsi="Times New Roman" w:cs="Times New Roman"/>
          <w:sz w:val="28"/>
          <w:szCs w:val="28"/>
        </w:rPr>
        <w:t xml:space="preserve">: </w:t>
      </w:r>
    </w:p>
    <w:p w:rsidR="001633EC" w:rsidRPr="00E475D7" w:rsidRDefault="001633EC" w:rsidP="001633EC">
      <w:pPr>
        <w:pStyle w:val="a6"/>
        <w:numPr>
          <w:ilvl w:val="0"/>
          <w:numId w:val="6"/>
        </w:numPr>
        <w:tabs>
          <w:tab w:val="left" w:pos="1134"/>
        </w:tabs>
        <w:spacing w:after="0" w:line="360" w:lineRule="auto"/>
        <w:ind w:left="0" w:firstLine="709"/>
        <w:jc w:val="both"/>
        <w:rPr>
          <w:rFonts w:ascii="Times New Roman" w:hAnsi="Times New Roman" w:cs="Times New Roman"/>
          <w:sz w:val="28"/>
          <w:szCs w:val="28"/>
        </w:rPr>
      </w:pPr>
      <w:r w:rsidRPr="00E475D7">
        <w:rPr>
          <w:rFonts w:ascii="Times New Roman" w:hAnsi="Times New Roman" w:cs="Times New Roman"/>
          <w:sz w:val="28"/>
          <w:szCs w:val="28"/>
        </w:rPr>
        <w:t>Розкрити сутність поняття «</w:t>
      </w:r>
      <w:r w:rsidR="008717A5">
        <w:rPr>
          <w:rFonts w:ascii="Times New Roman" w:hAnsi="Times New Roman" w:cs="Times New Roman"/>
          <w:sz w:val="28"/>
          <w:szCs w:val="28"/>
        </w:rPr>
        <w:t>театральна педагогіка</w:t>
      </w:r>
      <w:r w:rsidRPr="00E475D7">
        <w:rPr>
          <w:rFonts w:ascii="Times New Roman" w:hAnsi="Times New Roman" w:cs="Times New Roman"/>
          <w:sz w:val="28"/>
          <w:szCs w:val="28"/>
        </w:rPr>
        <w:t>»</w:t>
      </w:r>
    </w:p>
    <w:p w:rsidR="001633EC" w:rsidRPr="00E475D7" w:rsidRDefault="001633EC" w:rsidP="001633EC">
      <w:pPr>
        <w:numPr>
          <w:ilvl w:val="0"/>
          <w:numId w:val="6"/>
        </w:numPr>
        <w:tabs>
          <w:tab w:val="left" w:pos="720"/>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E475D7">
        <w:rPr>
          <w:rFonts w:ascii="Times New Roman" w:hAnsi="Times New Roman" w:cs="Times New Roman"/>
          <w:sz w:val="28"/>
          <w:szCs w:val="28"/>
        </w:rPr>
        <w:t xml:space="preserve">Визначити </w:t>
      </w:r>
      <w:r w:rsidR="000278C6">
        <w:rPr>
          <w:rFonts w:ascii="Times New Roman" w:hAnsi="Times New Roman" w:cs="Times New Roman"/>
          <w:sz w:val="28"/>
          <w:szCs w:val="28"/>
        </w:rPr>
        <w:t>концептуальні</w:t>
      </w:r>
      <w:r w:rsidRPr="00E475D7">
        <w:rPr>
          <w:rFonts w:ascii="Times New Roman" w:hAnsi="Times New Roman" w:cs="Times New Roman"/>
          <w:sz w:val="28"/>
          <w:szCs w:val="28"/>
        </w:rPr>
        <w:t xml:space="preserve"> підходи до формування </w:t>
      </w:r>
      <w:r w:rsidR="008717A5">
        <w:rPr>
          <w:rFonts w:ascii="Times New Roman" w:hAnsi="Times New Roman" w:cs="Times New Roman"/>
          <w:sz w:val="28"/>
          <w:szCs w:val="28"/>
        </w:rPr>
        <w:t>акторських якостей у вчителів</w:t>
      </w:r>
      <w:r w:rsidR="008717A5" w:rsidRPr="00E475D7">
        <w:rPr>
          <w:rFonts w:ascii="Times New Roman" w:hAnsi="Times New Roman" w:cs="Times New Roman"/>
          <w:sz w:val="28"/>
          <w:szCs w:val="28"/>
        </w:rPr>
        <w:t xml:space="preserve"> основної </w:t>
      </w:r>
      <w:r w:rsidR="008717A5">
        <w:rPr>
          <w:rFonts w:ascii="Times New Roman" w:hAnsi="Times New Roman" w:cs="Times New Roman"/>
          <w:sz w:val="28"/>
          <w:szCs w:val="28"/>
        </w:rPr>
        <w:t xml:space="preserve">і старшої </w:t>
      </w:r>
      <w:r w:rsidR="008717A5" w:rsidRPr="00E475D7">
        <w:rPr>
          <w:rFonts w:ascii="Times New Roman" w:hAnsi="Times New Roman" w:cs="Times New Roman"/>
          <w:sz w:val="28"/>
          <w:szCs w:val="28"/>
        </w:rPr>
        <w:t>школи</w:t>
      </w:r>
      <w:r w:rsidRPr="00E475D7">
        <w:rPr>
          <w:rFonts w:ascii="Times New Roman" w:hAnsi="Times New Roman" w:cs="Times New Roman"/>
          <w:sz w:val="28"/>
          <w:szCs w:val="28"/>
        </w:rPr>
        <w:t>.</w:t>
      </w:r>
    </w:p>
    <w:p w:rsidR="001633EC" w:rsidRDefault="001633EC" w:rsidP="001633EC">
      <w:pPr>
        <w:pStyle w:val="a6"/>
        <w:numPr>
          <w:ilvl w:val="0"/>
          <w:numId w:val="6"/>
        </w:numPr>
        <w:tabs>
          <w:tab w:val="left" w:pos="1134"/>
        </w:tabs>
        <w:spacing w:after="0" w:line="360" w:lineRule="auto"/>
        <w:ind w:left="0" w:firstLine="709"/>
        <w:jc w:val="both"/>
        <w:rPr>
          <w:rFonts w:ascii="Times New Roman" w:hAnsi="Times New Roman" w:cs="Times New Roman"/>
          <w:sz w:val="28"/>
          <w:szCs w:val="28"/>
        </w:rPr>
      </w:pPr>
      <w:r w:rsidRPr="00E475D7">
        <w:rPr>
          <w:rFonts w:ascii="Times New Roman" w:hAnsi="Times New Roman" w:cs="Times New Roman"/>
          <w:sz w:val="28"/>
          <w:szCs w:val="28"/>
        </w:rPr>
        <w:t xml:space="preserve">Обґрунтувати систему </w:t>
      </w:r>
      <w:r w:rsidR="008717A5">
        <w:rPr>
          <w:rFonts w:ascii="Times New Roman" w:hAnsi="Times New Roman" w:cs="Times New Roman"/>
          <w:sz w:val="28"/>
          <w:szCs w:val="28"/>
        </w:rPr>
        <w:t>методів формування  акторських якостей у вчителів</w:t>
      </w:r>
      <w:r w:rsidR="008717A5" w:rsidRPr="00E475D7">
        <w:rPr>
          <w:rFonts w:ascii="Times New Roman" w:hAnsi="Times New Roman" w:cs="Times New Roman"/>
          <w:sz w:val="28"/>
          <w:szCs w:val="28"/>
        </w:rPr>
        <w:t xml:space="preserve"> основної </w:t>
      </w:r>
      <w:r w:rsidR="008717A5">
        <w:rPr>
          <w:rFonts w:ascii="Times New Roman" w:hAnsi="Times New Roman" w:cs="Times New Roman"/>
          <w:sz w:val="28"/>
          <w:szCs w:val="28"/>
        </w:rPr>
        <w:t xml:space="preserve">і старшої </w:t>
      </w:r>
      <w:r w:rsidR="008717A5" w:rsidRPr="00E475D7">
        <w:rPr>
          <w:rFonts w:ascii="Times New Roman" w:hAnsi="Times New Roman" w:cs="Times New Roman"/>
          <w:sz w:val="28"/>
          <w:szCs w:val="28"/>
        </w:rPr>
        <w:t>школи</w:t>
      </w:r>
      <w:r w:rsidRPr="00E475D7">
        <w:rPr>
          <w:rFonts w:ascii="Times New Roman" w:hAnsi="Times New Roman" w:cs="Times New Roman"/>
          <w:sz w:val="28"/>
          <w:szCs w:val="28"/>
        </w:rPr>
        <w:t xml:space="preserve">. </w:t>
      </w:r>
    </w:p>
    <w:p w:rsidR="000278C6" w:rsidRPr="00E475D7" w:rsidRDefault="000278C6" w:rsidP="001633EC">
      <w:pPr>
        <w:pStyle w:val="a6"/>
        <w:numPr>
          <w:ilvl w:val="0"/>
          <w:numId w:val="6"/>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Розробити к</w:t>
      </w:r>
      <w:r w:rsidRPr="00A660BB">
        <w:rPr>
          <w:rFonts w:ascii="Times New Roman" w:hAnsi="Times New Roman" w:cs="Times New Roman"/>
          <w:sz w:val="28"/>
          <w:szCs w:val="28"/>
        </w:rPr>
        <w:t xml:space="preserve">ритерії, показники та рівні </w:t>
      </w:r>
      <w:r w:rsidR="00226BD7">
        <w:rPr>
          <w:rFonts w:ascii="Times New Roman" w:hAnsi="Times New Roman" w:cs="Times New Roman"/>
          <w:sz w:val="28"/>
          <w:szCs w:val="28"/>
        </w:rPr>
        <w:t>сформованості акторських якостей педагогів</w:t>
      </w:r>
    </w:p>
    <w:p w:rsidR="001633EC" w:rsidRPr="00E475D7" w:rsidRDefault="001633EC" w:rsidP="001633EC">
      <w:pPr>
        <w:pStyle w:val="a6"/>
        <w:numPr>
          <w:ilvl w:val="0"/>
          <w:numId w:val="6"/>
        </w:numPr>
        <w:tabs>
          <w:tab w:val="left" w:pos="1134"/>
        </w:tabs>
        <w:spacing w:after="0" w:line="360" w:lineRule="auto"/>
        <w:ind w:left="0" w:firstLine="709"/>
        <w:jc w:val="both"/>
        <w:rPr>
          <w:rFonts w:ascii="Times New Roman" w:hAnsi="Times New Roman" w:cs="Times New Roman"/>
          <w:sz w:val="28"/>
          <w:szCs w:val="28"/>
        </w:rPr>
      </w:pPr>
      <w:r w:rsidRPr="00E475D7">
        <w:rPr>
          <w:rFonts w:ascii="Times New Roman" w:hAnsi="Times New Roman" w:cs="Times New Roman"/>
          <w:sz w:val="28"/>
          <w:szCs w:val="28"/>
        </w:rPr>
        <w:t xml:space="preserve">Здійснити дослідно-експериментальну перевірку ефективності </w:t>
      </w:r>
      <w:r w:rsidR="008717A5">
        <w:rPr>
          <w:rFonts w:ascii="Times New Roman" w:hAnsi="Times New Roman" w:cs="Times New Roman"/>
          <w:sz w:val="28"/>
          <w:szCs w:val="28"/>
        </w:rPr>
        <w:t>методів формування  акторських якостей у вчителів</w:t>
      </w:r>
      <w:r w:rsidR="008717A5" w:rsidRPr="00E475D7">
        <w:rPr>
          <w:rFonts w:ascii="Times New Roman" w:hAnsi="Times New Roman" w:cs="Times New Roman"/>
          <w:sz w:val="28"/>
          <w:szCs w:val="28"/>
        </w:rPr>
        <w:t xml:space="preserve"> основної </w:t>
      </w:r>
      <w:r w:rsidR="008717A5">
        <w:rPr>
          <w:rFonts w:ascii="Times New Roman" w:hAnsi="Times New Roman" w:cs="Times New Roman"/>
          <w:sz w:val="28"/>
          <w:szCs w:val="28"/>
        </w:rPr>
        <w:t xml:space="preserve">і старшої </w:t>
      </w:r>
      <w:r w:rsidR="008717A5" w:rsidRPr="00E475D7">
        <w:rPr>
          <w:rFonts w:ascii="Times New Roman" w:hAnsi="Times New Roman" w:cs="Times New Roman"/>
          <w:sz w:val="28"/>
          <w:szCs w:val="28"/>
        </w:rPr>
        <w:t>школи</w:t>
      </w:r>
      <w:r w:rsidRPr="00E475D7">
        <w:rPr>
          <w:rFonts w:ascii="Times New Roman" w:hAnsi="Times New Roman" w:cs="Times New Roman"/>
          <w:sz w:val="28"/>
          <w:szCs w:val="28"/>
        </w:rPr>
        <w:t>.</w:t>
      </w:r>
    </w:p>
    <w:p w:rsidR="001633EC" w:rsidRPr="00E475D7" w:rsidRDefault="001633EC" w:rsidP="001633EC">
      <w:pPr>
        <w:tabs>
          <w:tab w:val="left" w:pos="1134"/>
        </w:tabs>
        <w:spacing w:after="0" w:line="360" w:lineRule="auto"/>
        <w:ind w:firstLine="709"/>
        <w:jc w:val="both"/>
        <w:rPr>
          <w:rFonts w:ascii="Times New Roman" w:hAnsi="Times New Roman" w:cs="Times New Roman"/>
          <w:sz w:val="28"/>
          <w:szCs w:val="28"/>
        </w:rPr>
      </w:pPr>
      <w:r w:rsidRPr="00E475D7">
        <w:rPr>
          <w:rFonts w:ascii="Times New Roman" w:hAnsi="Times New Roman" w:cs="Times New Roman"/>
          <w:sz w:val="28"/>
          <w:szCs w:val="28"/>
        </w:rPr>
        <w:t xml:space="preserve">Для вирішення поставлених завдань використовувався комплекс </w:t>
      </w:r>
      <w:r w:rsidRPr="00E475D7">
        <w:rPr>
          <w:rFonts w:ascii="Times New Roman" w:hAnsi="Times New Roman" w:cs="Times New Roman"/>
          <w:b/>
          <w:sz w:val="28"/>
          <w:szCs w:val="28"/>
        </w:rPr>
        <w:t>методів дослідження</w:t>
      </w:r>
      <w:r w:rsidRPr="00E475D7">
        <w:rPr>
          <w:rFonts w:ascii="Times New Roman" w:hAnsi="Times New Roman" w:cs="Times New Roman"/>
          <w:sz w:val="28"/>
          <w:szCs w:val="28"/>
        </w:rPr>
        <w:t xml:space="preserve">: </w:t>
      </w:r>
      <w:r w:rsidRPr="00E475D7">
        <w:rPr>
          <w:rFonts w:ascii="Times New Roman" w:hAnsi="Times New Roman" w:cs="Times New Roman"/>
          <w:i/>
          <w:sz w:val="28"/>
          <w:szCs w:val="28"/>
        </w:rPr>
        <w:t xml:space="preserve">теоретичні методи </w:t>
      </w:r>
      <w:r w:rsidRPr="00E475D7">
        <w:rPr>
          <w:rFonts w:ascii="Times New Roman" w:hAnsi="Times New Roman" w:cs="Times New Roman"/>
          <w:sz w:val="28"/>
          <w:szCs w:val="28"/>
        </w:rPr>
        <w:t xml:space="preserve">– аналіз, класифікація, узагальнення теоретичних підходів для вивчення сутності, структури й особливостей формування </w:t>
      </w:r>
      <w:r w:rsidR="008717A5">
        <w:rPr>
          <w:rFonts w:ascii="Times New Roman" w:hAnsi="Times New Roman" w:cs="Times New Roman"/>
          <w:sz w:val="28"/>
          <w:szCs w:val="28"/>
        </w:rPr>
        <w:t>акторських якостей у педагогів</w:t>
      </w:r>
      <w:r w:rsidRPr="00E475D7">
        <w:rPr>
          <w:rFonts w:ascii="Times New Roman" w:hAnsi="Times New Roman" w:cs="Times New Roman"/>
          <w:sz w:val="28"/>
          <w:szCs w:val="28"/>
        </w:rPr>
        <w:t xml:space="preserve">; психолого-педагогічних джерел для визначення термінологічного апарату дослідження; порівняння, синтез різних концептуальних підходів </w:t>
      </w:r>
      <w:r w:rsidR="008717A5">
        <w:rPr>
          <w:rFonts w:ascii="Times New Roman" w:hAnsi="Times New Roman" w:cs="Times New Roman"/>
          <w:sz w:val="28"/>
          <w:szCs w:val="28"/>
        </w:rPr>
        <w:t>у театральній педагогіці</w:t>
      </w:r>
      <w:r w:rsidRPr="00E475D7">
        <w:rPr>
          <w:rFonts w:ascii="Times New Roman" w:hAnsi="Times New Roman" w:cs="Times New Roman"/>
          <w:sz w:val="28"/>
          <w:szCs w:val="28"/>
        </w:rPr>
        <w:t xml:space="preserve"> для розробки методологічних засад  формування </w:t>
      </w:r>
      <w:r w:rsidR="008717A5">
        <w:rPr>
          <w:rFonts w:ascii="Times New Roman" w:hAnsi="Times New Roman" w:cs="Times New Roman"/>
          <w:sz w:val="28"/>
          <w:szCs w:val="28"/>
        </w:rPr>
        <w:t>акторських якостей учителів</w:t>
      </w:r>
      <w:r w:rsidRPr="00E475D7">
        <w:rPr>
          <w:rFonts w:ascii="Times New Roman" w:hAnsi="Times New Roman" w:cs="Times New Roman"/>
          <w:sz w:val="28"/>
          <w:szCs w:val="28"/>
        </w:rPr>
        <w:t xml:space="preserve">; систематизація теоретичних та емпіричних даних для </w:t>
      </w:r>
      <w:r w:rsidRPr="00E475D7">
        <w:rPr>
          <w:rFonts w:ascii="Times New Roman" w:hAnsi="Times New Roman" w:cs="Times New Roman"/>
          <w:sz w:val="28"/>
          <w:szCs w:val="28"/>
        </w:rPr>
        <w:lastRenderedPageBreak/>
        <w:t xml:space="preserve">обґрунтування </w:t>
      </w:r>
      <w:r w:rsidR="008717A5">
        <w:rPr>
          <w:rFonts w:ascii="Times New Roman" w:hAnsi="Times New Roman" w:cs="Times New Roman"/>
          <w:sz w:val="28"/>
          <w:szCs w:val="28"/>
        </w:rPr>
        <w:t>к</w:t>
      </w:r>
      <w:r w:rsidR="008717A5" w:rsidRPr="00A660BB">
        <w:rPr>
          <w:rFonts w:ascii="Times New Roman" w:hAnsi="Times New Roman" w:cs="Times New Roman"/>
          <w:sz w:val="28"/>
          <w:szCs w:val="28"/>
        </w:rPr>
        <w:t>ритерії</w:t>
      </w:r>
      <w:r w:rsidR="008717A5">
        <w:rPr>
          <w:rFonts w:ascii="Times New Roman" w:hAnsi="Times New Roman" w:cs="Times New Roman"/>
          <w:sz w:val="28"/>
          <w:szCs w:val="28"/>
        </w:rPr>
        <w:t>в, показників</w:t>
      </w:r>
      <w:r w:rsidR="008717A5" w:rsidRPr="00A660BB">
        <w:rPr>
          <w:rFonts w:ascii="Times New Roman" w:hAnsi="Times New Roman" w:cs="Times New Roman"/>
          <w:sz w:val="28"/>
          <w:szCs w:val="28"/>
        </w:rPr>
        <w:t xml:space="preserve"> та рівні</w:t>
      </w:r>
      <w:r w:rsidR="008717A5">
        <w:rPr>
          <w:rFonts w:ascii="Times New Roman" w:hAnsi="Times New Roman" w:cs="Times New Roman"/>
          <w:sz w:val="28"/>
          <w:szCs w:val="28"/>
        </w:rPr>
        <w:t>в</w:t>
      </w:r>
      <w:r w:rsidR="008717A5" w:rsidRPr="00A660BB">
        <w:rPr>
          <w:rFonts w:ascii="Times New Roman" w:hAnsi="Times New Roman" w:cs="Times New Roman"/>
          <w:sz w:val="28"/>
          <w:szCs w:val="28"/>
        </w:rPr>
        <w:t xml:space="preserve"> результативності методики впровадження сценічних прийомів у </w:t>
      </w:r>
      <w:r w:rsidR="008717A5">
        <w:rPr>
          <w:rFonts w:ascii="Times New Roman" w:hAnsi="Times New Roman" w:cs="Times New Roman"/>
          <w:sz w:val="28"/>
          <w:szCs w:val="28"/>
        </w:rPr>
        <w:t>педагогічну діяльність</w:t>
      </w:r>
      <w:r w:rsidRPr="00E475D7">
        <w:rPr>
          <w:rFonts w:ascii="Times New Roman" w:hAnsi="Times New Roman" w:cs="Times New Roman"/>
          <w:sz w:val="28"/>
          <w:szCs w:val="28"/>
        </w:rPr>
        <w:t xml:space="preserve">; </w:t>
      </w:r>
      <w:r w:rsidRPr="00E475D7">
        <w:rPr>
          <w:rFonts w:ascii="Times New Roman" w:hAnsi="Times New Roman" w:cs="Times New Roman"/>
          <w:i/>
          <w:sz w:val="28"/>
          <w:szCs w:val="28"/>
        </w:rPr>
        <w:t xml:space="preserve">емпіричні методи </w:t>
      </w:r>
      <w:r w:rsidRPr="00E475D7">
        <w:rPr>
          <w:rFonts w:ascii="Times New Roman" w:hAnsi="Times New Roman" w:cs="Times New Roman"/>
          <w:sz w:val="28"/>
          <w:szCs w:val="28"/>
        </w:rPr>
        <w:t>–</w:t>
      </w:r>
      <w:r w:rsidRPr="00E475D7">
        <w:rPr>
          <w:rFonts w:ascii="Times New Roman" w:hAnsi="Times New Roman" w:cs="Times New Roman"/>
          <w:i/>
          <w:sz w:val="28"/>
          <w:szCs w:val="28"/>
        </w:rPr>
        <w:t xml:space="preserve"> </w:t>
      </w:r>
      <w:r w:rsidRPr="00E475D7">
        <w:rPr>
          <w:rFonts w:ascii="Times New Roman" w:hAnsi="Times New Roman" w:cs="Times New Roman"/>
          <w:sz w:val="28"/>
          <w:szCs w:val="28"/>
        </w:rPr>
        <w:t>спостереження</w:t>
      </w:r>
      <w:r w:rsidRPr="00E475D7">
        <w:rPr>
          <w:rFonts w:ascii="Times New Roman" w:hAnsi="Times New Roman" w:cs="Times New Roman"/>
          <w:i/>
          <w:sz w:val="28"/>
          <w:szCs w:val="28"/>
        </w:rPr>
        <w:t xml:space="preserve">, </w:t>
      </w:r>
      <w:r w:rsidRPr="00E475D7">
        <w:rPr>
          <w:rFonts w:ascii="Times New Roman" w:hAnsi="Times New Roman" w:cs="Times New Roman"/>
          <w:sz w:val="28"/>
          <w:szCs w:val="28"/>
        </w:rPr>
        <w:t>вивчення педагогічної практики, експеримент (</w:t>
      </w:r>
      <w:proofErr w:type="spellStart"/>
      <w:r w:rsidRPr="00E475D7">
        <w:rPr>
          <w:rFonts w:ascii="Times New Roman" w:hAnsi="Times New Roman" w:cs="Times New Roman"/>
          <w:sz w:val="28"/>
          <w:szCs w:val="28"/>
        </w:rPr>
        <w:t>констатувал</w:t>
      </w:r>
      <w:r w:rsidR="00C90B60">
        <w:rPr>
          <w:rFonts w:ascii="Times New Roman" w:hAnsi="Times New Roman" w:cs="Times New Roman"/>
          <w:sz w:val="28"/>
          <w:szCs w:val="28"/>
        </w:rPr>
        <w:t>ьний</w:t>
      </w:r>
      <w:proofErr w:type="spellEnd"/>
      <w:r w:rsidR="00C90B60">
        <w:rPr>
          <w:rFonts w:ascii="Times New Roman" w:hAnsi="Times New Roman" w:cs="Times New Roman"/>
          <w:sz w:val="28"/>
          <w:szCs w:val="28"/>
        </w:rPr>
        <w:t>, формувальний</w:t>
      </w:r>
      <w:r w:rsidRPr="00E475D7">
        <w:rPr>
          <w:rFonts w:ascii="Times New Roman" w:hAnsi="Times New Roman" w:cs="Times New Roman"/>
          <w:sz w:val="28"/>
          <w:szCs w:val="28"/>
        </w:rPr>
        <w:t xml:space="preserve">) та кореляційний аналіз їх результатів </w:t>
      </w:r>
      <w:r w:rsidR="00490C58">
        <w:rPr>
          <w:rFonts w:ascii="Times New Roman" w:hAnsi="Times New Roman" w:cs="Times New Roman"/>
          <w:sz w:val="28"/>
          <w:szCs w:val="28"/>
        </w:rPr>
        <w:t>і</w:t>
      </w:r>
      <w:r w:rsidRPr="00E475D7">
        <w:rPr>
          <w:rFonts w:ascii="Times New Roman" w:hAnsi="Times New Roman" w:cs="Times New Roman"/>
          <w:sz w:val="28"/>
          <w:szCs w:val="28"/>
        </w:rPr>
        <w:t xml:space="preserve">з метою встановлення рівнів сформованості </w:t>
      </w:r>
      <w:r w:rsidR="008717A5">
        <w:rPr>
          <w:rFonts w:ascii="Times New Roman" w:hAnsi="Times New Roman" w:cs="Times New Roman"/>
          <w:sz w:val="28"/>
          <w:szCs w:val="28"/>
        </w:rPr>
        <w:t>акторських якостей учителів</w:t>
      </w:r>
      <w:r w:rsidRPr="00E475D7">
        <w:rPr>
          <w:rFonts w:ascii="Times New Roman" w:hAnsi="Times New Roman" w:cs="Times New Roman"/>
          <w:sz w:val="28"/>
          <w:szCs w:val="28"/>
        </w:rPr>
        <w:t xml:space="preserve"> завдяки застосування системи  </w:t>
      </w:r>
      <w:r w:rsidR="008717A5">
        <w:rPr>
          <w:rFonts w:ascii="Times New Roman" w:hAnsi="Times New Roman" w:cs="Times New Roman"/>
          <w:sz w:val="28"/>
          <w:szCs w:val="28"/>
        </w:rPr>
        <w:t>методів навчання і виховання акторського мистецтва</w:t>
      </w:r>
      <w:r w:rsidRPr="00E475D7">
        <w:rPr>
          <w:rFonts w:ascii="Times New Roman" w:hAnsi="Times New Roman" w:cs="Times New Roman"/>
          <w:sz w:val="28"/>
          <w:szCs w:val="28"/>
        </w:rPr>
        <w:t xml:space="preserve">; </w:t>
      </w:r>
      <w:r w:rsidRPr="00E475D7">
        <w:rPr>
          <w:rFonts w:ascii="Times New Roman" w:hAnsi="Times New Roman" w:cs="Times New Roman"/>
          <w:i/>
          <w:sz w:val="28"/>
          <w:szCs w:val="28"/>
        </w:rPr>
        <w:t xml:space="preserve">методи </w:t>
      </w:r>
      <w:r w:rsidRPr="00E475D7">
        <w:rPr>
          <w:rFonts w:ascii="Times New Roman" w:hAnsi="Times New Roman" w:cs="Times New Roman"/>
          <w:i/>
          <w:iCs/>
          <w:sz w:val="28"/>
          <w:szCs w:val="28"/>
        </w:rPr>
        <w:t>математичної статистики</w:t>
      </w:r>
      <w:r w:rsidRPr="00E475D7">
        <w:rPr>
          <w:rFonts w:ascii="Times New Roman" w:hAnsi="Times New Roman" w:cs="Times New Roman"/>
          <w:iCs/>
          <w:sz w:val="28"/>
          <w:szCs w:val="28"/>
        </w:rPr>
        <w:t xml:space="preserve"> з </w:t>
      </w:r>
      <w:r w:rsidR="008717A5">
        <w:rPr>
          <w:rFonts w:ascii="Times New Roman" w:hAnsi="Times New Roman" w:cs="Times New Roman"/>
          <w:iCs/>
          <w:sz w:val="28"/>
          <w:szCs w:val="28"/>
        </w:rPr>
        <w:t>метою відображення педагогічних явищ у</w:t>
      </w:r>
      <w:r w:rsidRPr="00E475D7">
        <w:rPr>
          <w:rFonts w:ascii="Times New Roman" w:hAnsi="Times New Roman" w:cs="Times New Roman"/>
          <w:iCs/>
          <w:sz w:val="28"/>
          <w:szCs w:val="28"/>
        </w:rPr>
        <w:t xml:space="preserve"> кількісних показниках,</w:t>
      </w:r>
      <w:r w:rsidRPr="00E475D7">
        <w:rPr>
          <w:rFonts w:ascii="Times New Roman" w:hAnsi="Times New Roman" w:cs="Times New Roman"/>
          <w:sz w:val="28"/>
          <w:szCs w:val="28"/>
        </w:rPr>
        <w:t xml:space="preserve"> порівняння даних експериментальних та контрольних </w:t>
      </w:r>
      <w:r w:rsidR="008717A5">
        <w:rPr>
          <w:rFonts w:ascii="Times New Roman" w:hAnsi="Times New Roman" w:cs="Times New Roman"/>
          <w:sz w:val="28"/>
          <w:szCs w:val="28"/>
        </w:rPr>
        <w:t>класів</w:t>
      </w:r>
      <w:r w:rsidR="007F597F">
        <w:rPr>
          <w:rFonts w:ascii="Times New Roman" w:hAnsi="Times New Roman" w:cs="Times New Roman"/>
          <w:sz w:val="28"/>
          <w:szCs w:val="28"/>
        </w:rPr>
        <w:t>, відстеження тенденцій у</w:t>
      </w:r>
      <w:r w:rsidRPr="00E475D7">
        <w:rPr>
          <w:rFonts w:ascii="Times New Roman" w:hAnsi="Times New Roman" w:cs="Times New Roman"/>
          <w:sz w:val="28"/>
          <w:szCs w:val="28"/>
        </w:rPr>
        <w:t xml:space="preserve"> якісних змінах рівнів сформованості </w:t>
      </w:r>
      <w:r w:rsidR="008717A5">
        <w:rPr>
          <w:rFonts w:ascii="Times New Roman" w:hAnsi="Times New Roman" w:cs="Times New Roman"/>
          <w:sz w:val="28"/>
          <w:szCs w:val="28"/>
        </w:rPr>
        <w:t>акторських якостей вчителів</w:t>
      </w:r>
      <w:r w:rsidRPr="00E475D7">
        <w:rPr>
          <w:rFonts w:ascii="Times New Roman" w:hAnsi="Times New Roman" w:cs="Times New Roman"/>
          <w:sz w:val="28"/>
          <w:szCs w:val="28"/>
        </w:rPr>
        <w:t xml:space="preserve">, перевірки надійності та </w:t>
      </w:r>
      <w:proofErr w:type="spellStart"/>
      <w:r w:rsidRPr="00E475D7">
        <w:rPr>
          <w:rFonts w:ascii="Times New Roman" w:hAnsi="Times New Roman" w:cs="Times New Roman"/>
          <w:sz w:val="28"/>
          <w:szCs w:val="28"/>
        </w:rPr>
        <w:t>валідності</w:t>
      </w:r>
      <w:proofErr w:type="spellEnd"/>
      <w:r w:rsidRPr="00E475D7">
        <w:rPr>
          <w:rFonts w:ascii="Times New Roman" w:hAnsi="Times New Roman" w:cs="Times New Roman"/>
          <w:sz w:val="28"/>
          <w:szCs w:val="28"/>
        </w:rPr>
        <w:t xml:space="preserve"> результатів дослідно-експериментальної роботи.</w:t>
      </w:r>
    </w:p>
    <w:p w:rsidR="001633EC" w:rsidRPr="00E475D7" w:rsidRDefault="001633EC" w:rsidP="001633EC">
      <w:pPr>
        <w:tabs>
          <w:tab w:val="left" w:pos="1134"/>
        </w:tabs>
        <w:spacing w:after="0" w:line="360" w:lineRule="auto"/>
        <w:ind w:firstLine="709"/>
        <w:jc w:val="both"/>
        <w:rPr>
          <w:rFonts w:ascii="Times New Roman" w:hAnsi="Times New Roman" w:cs="Times New Roman"/>
          <w:sz w:val="28"/>
          <w:szCs w:val="28"/>
        </w:rPr>
      </w:pPr>
      <w:r w:rsidRPr="00E475D7">
        <w:rPr>
          <w:rFonts w:ascii="Times New Roman" w:hAnsi="Times New Roman" w:cs="Times New Roman"/>
          <w:b/>
          <w:sz w:val="28"/>
          <w:szCs w:val="28"/>
        </w:rPr>
        <w:t>Наукова новизна</w:t>
      </w:r>
      <w:r w:rsidRPr="00E475D7">
        <w:rPr>
          <w:rFonts w:ascii="Times New Roman" w:hAnsi="Times New Roman" w:cs="Times New Roman"/>
          <w:sz w:val="28"/>
          <w:szCs w:val="28"/>
        </w:rPr>
        <w:t xml:space="preserve"> результатів дослідження: </w:t>
      </w:r>
      <w:r w:rsidRPr="00E475D7">
        <w:rPr>
          <w:rFonts w:ascii="Times New Roman" w:hAnsi="Times New Roman" w:cs="Times New Roman"/>
          <w:i/>
          <w:sz w:val="28"/>
          <w:szCs w:val="28"/>
        </w:rPr>
        <w:t>визначено</w:t>
      </w:r>
      <w:r w:rsidRPr="00E475D7">
        <w:rPr>
          <w:rFonts w:ascii="Times New Roman" w:hAnsi="Times New Roman" w:cs="Times New Roman"/>
          <w:sz w:val="28"/>
          <w:szCs w:val="28"/>
        </w:rPr>
        <w:t xml:space="preserve"> </w:t>
      </w:r>
      <w:proofErr w:type="spellStart"/>
      <w:r w:rsidRPr="00E475D7">
        <w:rPr>
          <w:rFonts w:ascii="Times New Roman" w:hAnsi="Times New Roman" w:cs="Times New Roman"/>
          <w:sz w:val="28"/>
          <w:szCs w:val="28"/>
        </w:rPr>
        <w:t>теоретико-методичні</w:t>
      </w:r>
      <w:proofErr w:type="spellEnd"/>
      <w:r w:rsidRPr="00E475D7">
        <w:rPr>
          <w:rFonts w:ascii="Times New Roman" w:hAnsi="Times New Roman" w:cs="Times New Roman"/>
          <w:sz w:val="28"/>
          <w:szCs w:val="28"/>
        </w:rPr>
        <w:t xml:space="preserve"> і концептуальні засади формування </w:t>
      </w:r>
      <w:r w:rsidR="008717A5">
        <w:rPr>
          <w:rFonts w:ascii="Times New Roman" w:hAnsi="Times New Roman" w:cs="Times New Roman"/>
          <w:sz w:val="28"/>
          <w:szCs w:val="28"/>
        </w:rPr>
        <w:t>акторських якостей у вчителів</w:t>
      </w:r>
      <w:r w:rsidR="008717A5" w:rsidRPr="00E475D7">
        <w:rPr>
          <w:rFonts w:ascii="Times New Roman" w:hAnsi="Times New Roman" w:cs="Times New Roman"/>
          <w:sz w:val="28"/>
          <w:szCs w:val="28"/>
        </w:rPr>
        <w:t xml:space="preserve"> основної </w:t>
      </w:r>
      <w:r w:rsidR="008717A5">
        <w:rPr>
          <w:rFonts w:ascii="Times New Roman" w:hAnsi="Times New Roman" w:cs="Times New Roman"/>
          <w:sz w:val="28"/>
          <w:szCs w:val="28"/>
        </w:rPr>
        <w:t xml:space="preserve">і старшої </w:t>
      </w:r>
      <w:r w:rsidR="008717A5" w:rsidRPr="00E475D7">
        <w:rPr>
          <w:rFonts w:ascii="Times New Roman" w:hAnsi="Times New Roman" w:cs="Times New Roman"/>
          <w:sz w:val="28"/>
          <w:szCs w:val="28"/>
        </w:rPr>
        <w:t>школи</w:t>
      </w:r>
      <w:r w:rsidRPr="00E475D7">
        <w:rPr>
          <w:rFonts w:ascii="Times New Roman" w:hAnsi="Times New Roman" w:cs="Times New Roman"/>
          <w:sz w:val="28"/>
          <w:szCs w:val="28"/>
        </w:rPr>
        <w:t xml:space="preserve">; </w:t>
      </w:r>
      <w:r w:rsidRPr="00E475D7">
        <w:rPr>
          <w:rFonts w:ascii="Times New Roman" w:hAnsi="Times New Roman" w:cs="Times New Roman"/>
          <w:i/>
          <w:sz w:val="28"/>
          <w:szCs w:val="28"/>
        </w:rPr>
        <w:t>розкрито</w:t>
      </w:r>
      <w:r w:rsidRPr="00E475D7">
        <w:rPr>
          <w:rFonts w:ascii="Times New Roman" w:hAnsi="Times New Roman" w:cs="Times New Roman"/>
          <w:sz w:val="28"/>
          <w:szCs w:val="28"/>
        </w:rPr>
        <w:t xml:space="preserve"> </w:t>
      </w:r>
      <w:r w:rsidR="00847166">
        <w:rPr>
          <w:rFonts w:ascii="Times New Roman" w:hAnsi="Times New Roman" w:cs="Times New Roman"/>
          <w:sz w:val="28"/>
          <w:szCs w:val="28"/>
        </w:rPr>
        <w:t>особливості</w:t>
      </w:r>
      <w:r w:rsidRPr="00E475D7">
        <w:rPr>
          <w:rFonts w:ascii="Times New Roman" w:hAnsi="Times New Roman" w:cs="Times New Roman"/>
          <w:sz w:val="28"/>
          <w:szCs w:val="28"/>
        </w:rPr>
        <w:t xml:space="preserve"> формування</w:t>
      </w:r>
      <w:r w:rsidRPr="00E475D7">
        <w:rPr>
          <w:rFonts w:ascii="Times New Roman" w:eastAsia="Calibri" w:hAnsi="Times New Roman" w:cs="Times New Roman"/>
          <w:sz w:val="28"/>
          <w:szCs w:val="28"/>
        </w:rPr>
        <w:t xml:space="preserve"> </w:t>
      </w:r>
      <w:r w:rsidR="00847166">
        <w:rPr>
          <w:rFonts w:ascii="Times New Roman" w:eastAsia="Calibri" w:hAnsi="Times New Roman" w:cs="Times New Roman"/>
          <w:sz w:val="28"/>
          <w:szCs w:val="28"/>
        </w:rPr>
        <w:t>акторських якостей учителів у</w:t>
      </w:r>
      <w:r w:rsidRPr="00E475D7">
        <w:rPr>
          <w:rFonts w:ascii="Times New Roman" w:eastAsia="Calibri" w:hAnsi="Times New Roman" w:cs="Times New Roman"/>
          <w:sz w:val="28"/>
          <w:szCs w:val="28"/>
        </w:rPr>
        <w:t xml:space="preserve"> освітньому просторі загальноосвітнього навчального закладу</w:t>
      </w:r>
      <w:r w:rsidRPr="00E475D7">
        <w:rPr>
          <w:rFonts w:ascii="Times New Roman" w:hAnsi="Times New Roman" w:cs="Times New Roman"/>
          <w:sz w:val="28"/>
          <w:szCs w:val="28"/>
        </w:rPr>
        <w:t xml:space="preserve">; </w:t>
      </w:r>
      <w:r w:rsidRPr="00E475D7">
        <w:rPr>
          <w:rFonts w:ascii="Times New Roman" w:hAnsi="Times New Roman" w:cs="Times New Roman"/>
          <w:i/>
          <w:sz w:val="28"/>
          <w:szCs w:val="28"/>
        </w:rPr>
        <w:t>обґрунтовано</w:t>
      </w:r>
      <w:r w:rsidRPr="00E475D7">
        <w:rPr>
          <w:rFonts w:ascii="Times New Roman" w:hAnsi="Times New Roman" w:cs="Times New Roman"/>
          <w:sz w:val="28"/>
          <w:szCs w:val="28"/>
        </w:rPr>
        <w:t xml:space="preserve"> систему </w:t>
      </w:r>
      <w:r w:rsidR="00847166" w:rsidRPr="00A660BB">
        <w:rPr>
          <w:rFonts w:ascii="Times New Roman" w:hAnsi="Times New Roman" w:cs="Times New Roman"/>
          <w:sz w:val="28"/>
          <w:szCs w:val="28"/>
        </w:rPr>
        <w:t xml:space="preserve">методів використання </w:t>
      </w:r>
      <w:r w:rsidR="00847166">
        <w:rPr>
          <w:rFonts w:ascii="Times New Roman" w:hAnsi="Times New Roman" w:cs="Times New Roman"/>
          <w:sz w:val="28"/>
          <w:szCs w:val="28"/>
        </w:rPr>
        <w:t xml:space="preserve">педагогом </w:t>
      </w:r>
      <w:r w:rsidR="00847166" w:rsidRPr="00A660BB">
        <w:rPr>
          <w:rFonts w:ascii="Times New Roman" w:hAnsi="Times New Roman" w:cs="Times New Roman"/>
          <w:sz w:val="28"/>
          <w:szCs w:val="28"/>
        </w:rPr>
        <w:t>засобів акторського мист</w:t>
      </w:r>
      <w:r w:rsidR="00847166">
        <w:rPr>
          <w:rFonts w:ascii="Times New Roman" w:hAnsi="Times New Roman" w:cs="Times New Roman"/>
          <w:sz w:val="28"/>
          <w:szCs w:val="28"/>
        </w:rPr>
        <w:t>ецтва;</w:t>
      </w:r>
      <w:r w:rsidRPr="00E475D7">
        <w:rPr>
          <w:rFonts w:ascii="Times New Roman" w:hAnsi="Times New Roman" w:cs="Times New Roman"/>
          <w:sz w:val="28"/>
          <w:szCs w:val="28"/>
        </w:rPr>
        <w:t xml:space="preserve"> </w:t>
      </w:r>
      <w:r w:rsidRPr="00E475D7">
        <w:rPr>
          <w:rFonts w:ascii="Times New Roman" w:hAnsi="Times New Roman" w:cs="Times New Roman"/>
          <w:i/>
          <w:sz w:val="28"/>
          <w:szCs w:val="28"/>
        </w:rPr>
        <w:t>визначено</w:t>
      </w:r>
      <w:r w:rsidRPr="00E475D7">
        <w:rPr>
          <w:rFonts w:ascii="Times New Roman" w:hAnsi="Times New Roman" w:cs="Times New Roman"/>
          <w:sz w:val="28"/>
          <w:szCs w:val="28"/>
        </w:rPr>
        <w:t xml:space="preserve"> критерії, показники та рівні сформованості </w:t>
      </w:r>
      <w:r w:rsidR="00847166">
        <w:rPr>
          <w:rFonts w:ascii="Times New Roman" w:hAnsi="Times New Roman" w:cs="Times New Roman"/>
          <w:sz w:val="28"/>
          <w:szCs w:val="28"/>
        </w:rPr>
        <w:t>акторських якостей учителів</w:t>
      </w:r>
      <w:r w:rsidRPr="00E475D7">
        <w:rPr>
          <w:rFonts w:ascii="Times New Roman" w:hAnsi="Times New Roman" w:cs="Times New Roman"/>
          <w:sz w:val="28"/>
          <w:szCs w:val="28"/>
        </w:rPr>
        <w:t>;</w:t>
      </w:r>
      <w:r w:rsidRPr="00E475D7">
        <w:rPr>
          <w:rFonts w:ascii="Times New Roman" w:eastAsia="Calibri" w:hAnsi="Times New Roman" w:cs="Times New Roman"/>
          <w:sz w:val="28"/>
          <w:szCs w:val="28"/>
        </w:rPr>
        <w:t xml:space="preserve"> </w:t>
      </w:r>
      <w:r w:rsidRPr="00E475D7">
        <w:rPr>
          <w:rFonts w:ascii="Times New Roman" w:hAnsi="Times New Roman" w:cs="Times New Roman"/>
          <w:i/>
          <w:sz w:val="28"/>
          <w:szCs w:val="28"/>
        </w:rPr>
        <w:t>у</w:t>
      </w:r>
      <w:bookmarkStart w:id="0" w:name="_GoBack"/>
      <w:bookmarkEnd w:id="0"/>
      <w:r w:rsidRPr="00E475D7">
        <w:rPr>
          <w:rFonts w:ascii="Times New Roman" w:hAnsi="Times New Roman" w:cs="Times New Roman"/>
          <w:i/>
          <w:sz w:val="28"/>
          <w:szCs w:val="28"/>
        </w:rPr>
        <w:t>точнено</w:t>
      </w:r>
      <w:r w:rsidRPr="00E475D7">
        <w:rPr>
          <w:rFonts w:ascii="Times New Roman" w:hAnsi="Times New Roman" w:cs="Times New Roman"/>
          <w:sz w:val="28"/>
          <w:szCs w:val="28"/>
        </w:rPr>
        <w:t xml:space="preserve"> поняття </w:t>
      </w:r>
      <w:r w:rsidRPr="00F960F5">
        <w:rPr>
          <w:rFonts w:ascii="Times New Roman" w:hAnsi="Times New Roman" w:cs="Times New Roman"/>
          <w:sz w:val="28"/>
          <w:szCs w:val="28"/>
        </w:rPr>
        <w:t>«</w:t>
      </w:r>
      <w:r w:rsidR="00847166">
        <w:rPr>
          <w:rFonts w:ascii="Times New Roman" w:hAnsi="Times New Roman" w:cs="Times New Roman"/>
          <w:sz w:val="28"/>
          <w:szCs w:val="28"/>
        </w:rPr>
        <w:t>театральна педагогіка</w:t>
      </w:r>
      <w:r w:rsidRPr="00F960F5">
        <w:rPr>
          <w:rFonts w:ascii="Times New Roman" w:hAnsi="Times New Roman" w:cs="Times New Roman"/>
          <w:sz w:val="28"/>
          <w:szCs w:val="28"/>
        </w:rPr>
        <w:t>»</w:t>
      </w:r>
      <w:r w:rsidR="00847166">
        <w:rPr>
          <w:rFonts w:ascii="Times New Roman" w:hAnsi="Times New Roman" w:cs="Times New Roman"/>
          <w:sz w:val="28"/>
          <w:szCs w:val="28"/>
        </w:rPr>
        <w:t>.</w:t>
      </w:r>
    </w:p>
    <w:p w:rsidR="002B37F8" w:rsidRDefault="001633EC" w:rsidP="002B37F8">
      <w:pPr>
        <w:spacing w:after="0" w:line="360" w:lineRule="auto"/>
        <w:ind w:firstLine="709"/>
        <w:jc w:val="both"/>
        <w:rPr>
          <w:rFonts w:ascii="Times New Roman" w:hAnsi="Times New Roman" w:cs="Times New Roman"/>
          <w:sz w:val="28"/>
          <w:szCs w:val="28"/>
        </w:rPr>
      </w:pPr>
      <w:r w:rsidRPr="00E475D7">
        <w:rPr>
          <w:rFonts w:ascii="Times New Roman" w:hAnsi="Times New Roman" w:cs="Times New Roman"/>
          <w:b/>
          <w:sz w:val="28"/>
          <w:szCs w:val="28"/>
        </w:rPr>
        <w:t xml:space="preserve">Практичне значення дослідження </w:t>
      </w:r>
      <w:r w:rsidRPr="00E475D7">
        <w:rPr>
          <w:rFonts w:ascii="Times New Roman" w:hAnsi="Times New Roman" w:cs="Times New Roman"/>
          <w:sz w:val="28"/>
          <w:szCs w:val="28"/>
        </w:rPr>
        <w:t xml:space="preserve">полягає у наданні науково-методичної підтримки вчителям для реалізації </w:t>
      </w:r>
      <w:r w:rsidR="00847166">
        <w:rPr>
          <w:rFonts w:ascii="Times New Roman" w:hAnsi="Times New Roman" w:cs="Times New Roman"/>
          <w:sz w:val="28"/>
          <w:szCs w:val="28"/>
        </w:rPr>
        <w:t>елементів театральної педагогіки в педагогічній діяльності</w:t>
      </w:r>
      <w:r w:rsidRPr="00E475D7">
        <w:rPr>
          <w:rFonts w:ascii="Times New Roman" w:hAnsi="Times New Roman" w:cs="Times New Roman"/>
          <w:sz w:val="28"/>
          <w:szCs w:val="28"/>
        </w:rPr>
        <w:t>. Результати дослідження можуть бути використані у загальноосвітніх навчальних закладах України.</w:t>
      </w:r>
    </w:p>
    <w:p w:rsidR="00847166" w:rsidRPr="00465D98" w:rsidRDefault="001633EC" w:rsidP="00490C58">
      <w:pPr>
        <w:spacing w:after="0" w:line="360" w:lineRule="auto"/>
        <w:ind w:firstLine="709"/>
        <w:jc w:val="both"/>
        <w:rPr>
          <w:rFonts w:ascii="Times New Roman" w:hAnsi="Times New Roman" w:cs="Times New Roman"/>
          <w:sz w:val="28"/>
          <w:szCs w:val="28"/>
        </w:rPr>
      </w:pPr>
      <w:r w:rsidRPr="00E475D7">
        <w:rPr>
          <w:rFonts w:ascii="Times New Roman" w:hAnsi="Times New Roman" w:cs="Times New Roman"/>
          <w:b/>
          <w:sz w:val="28"/>
          <w:szCs w:val="28"/>
        </w:rPr>
        <w:t>Результати дослідження впроваджено</w:t>
      </w:r>
      <w:r w:rsidRPr="00E475D7">
        <w:rPr>
          <w:rFonts w:ascii="Times New Roman" w:hAnsi="Times New Roman" w:cs="Times New Roman"/>
          <w:sz w:val="28"/>
          <w:szCs w:val="28"/>
        </w:rPr>
        <w:t xml:space="preserve"> у навчал</w:t>
      </w:r>
      <w:r w:rsidR="002B37F8">
        <w:rPr>
          <w:rFonts w:ascii="Times New Roman" w:hAnsi="Times New Roman" w:cs="Times New Roman"/>
          <w:sz w:val="28"/>
          <w:szCs w:val="28"/>
        </w:rPr>
        <w:t xml:space="preserve">ьно-виховний процес </w:t>
      </w:r>
      <w:r w:rsidR="00490C58">
        <w:rPr>
          <w:rFonts w:ascii="Times New Roman" w:hAnsi="Times New Roman" w:cs="Times New Roman"/>
          <w:sz w:val="28"/>
          <w:szCs w:val="28"/>
        </w:rPr>
        <w:t xml:space="preserve">двох загальноосвітніх навчальних закладів, а також </w:t>
      </w:r>
      <w:r w:rsidRPr="00465D98">
        <w:rPr>
          <w:rFonts w:ascii="Times New Roman" w:hAnsi="Times New Roman" w:cs="Times New Roman"/>
          <w:sz w:val="28"/>
          <w:szCs w:val="28"/>
        </w:rPr>
        <w:t>д</w:t>
      </w:r>
      <w:r w:rsidR="00490C58">
        <w:rPr>
          <w:rFonts w:ascii="Times New Roman" w:hAnsi="Times New Roman" w:cs="Times New Roman"/>
          <w:sz w:val="28"/>
          <w:szCs w:val="28"/>
        </w:rPr>
        <w:t>оповідалися й обговорювалися на</w:t>
      </w:r>
      <w:r w:rsidR="002B37F8" w:rsidRPr="00465D98">
        <w:rPr>
          <w:rFonts w:ascii="Times New Roman" w:hAnsi="Times New Roman" w:cs="Times New Roman"/>
          <w:sz w:val="28"/>
          <w:szCs w:val="28"/>
        </w:rPr>
        <w:t xml:space="preserve"> Міжнародній </w:t>
      </w:r>
      <w:r w:rsidR="00490C58">
        <w:rPr>
          <w:rFonts w:ascii="Times New Roman" w:hAnsi="Times New Roman" w:cs="Times New Roman"/>
          <w:sz w:val="28"/>
          <w:szCs w:val="28"/>
        </w:rPr>
        <w:t>та Всеукраїнській науково-практичних конференціях</w:t>
      </w:r>
      <w:r w:rsidR="002B37F8" w:rsidRPr="00465D98">
        <w:rPr>
          <w:rFonts w:ascii="Times New Roman" w:hAnsi="Times New Roman" w:cs="Times New Roman"/>
          <w:sz w:val="28"/>
          <w:szCs w:val="28"/>
        </w:rPr>
        <w:t>.</w:t>
      </w:r>
    </w:p>
    <w:p w:rsidR="00E92252" w:rsidRDefault="00E92252" w:rsidP="00E92252">
      <w:pPr>
        <w:tabs>
          <w:tab w:val="left" w:pos="4172"/>
        </w:tabs>
        <w:spacing w:line="259" w:lineRule="auto"/>
        <w:rPr>
          <w:rFonts w:ascii="Times New Roman" w:hAnsi="Times New Roman" w:cs="Times New Roman"/>
          <w:b/>
          <w:sz w:val="28"/>
          <w:szCs w:val="28"/>
        </w:rPr>
      </w:pPr>
      <w:r w:rsidRPr="00847166">
        <w:rPr>
          <w:rFonts w:ascii="Times New Roman" w:hAnsi="Times New Roman" w:cs="Times New Roman"/>
          <w:sz w:val="28"/>
          <w:szCs w:val="28"/>
        </w:rPr>
        <w:br w:type="page"/>
      </w:r>
    </w:p>
    <w:p w:rsidR="006C6DAE" w:rsidRPr="00A660BB" w:rsidRDefault="006C6DAE" w:rsidP="006C6DAE">
      <w:pPr>
        <w:spacing w:line="360" w:lineRule="auto"/>
        <w:jc w:val="both"/>
        <w:rPr>
          <w:rFonts w:ascii="Times New Roman" w:hAnsi="Times New Roman" w:cs="Times New Roman"/>
          <w:b/>
          <w:sz w:val="28"/>
          <w:szCs w:val="28"/>
        </w:rPr>
      </w:pPr>
      <w:r w:rsidRPr="00A660BB">
        <w:rPr>
          <w:rFonts w:ascii="Times New Roman" w:hAnsi="Times New Roman" w:cs="Times New Roman"/>
          <w:b/>
          <w:sz w:val="28"/>
          <w:szCs w:val="28"/>
        </w:rPr>
        <w:lastRenderedPageBreak/>
        <w:t xml:space="preserve">РОЗДІЛ І. ТЕОРЕТИЧНІ ОСНОВИ </w:t>
      </w:r>
      <w:r w:rsidR="00D06E4D" w:rsidRPr="00A660BB">
        <w:rPr>
          <w:rFonts w:ascii="Times New Roman" w:hAnsi="Times New Roman" w:cs="Times New Roman"/>
          <w:b/>
          <w:sz w:val="28"/>
          <w:szCs w:val="28"/>
        </w:rPr>
        <w:t xml:space="preserve">ВИКОРИСТАННЯ ЕЛЕМЕНТІВ ТЕАТРАЛЬНОЇ ПЕДАГОГІКИ В </w:t>
      </w:r>
      <w:r w:rsidR="0034019B" w:rsidRPr="00A660BB">
        <w:rPr>
          <w:rFonts w:ascii="Times New Roman" w:hAnsi="Times New Roman" w:cs="Times New Roman"/>
          <w:b/>
          <w:sz w:val="28"/>
          <w:szCs w:val="28"/>
        </w:rPr>
        <w:t>ПЕДАГОГІЧНІЙ ДІЯЛЬНОСТІ</w:t>
      </w:r>
    </w:p>
    <w:p w:rsidR="006C6DAE" w:rsidRPr="00A660BB" w:rsidRDefault="006C6DAE" w:rsidP="006C6DAE">
      <w:pPr>
        <w:spacing w:line="360" w:lineRule="auto"/>
        <w:jc w:val="both"/>
        <w:rPr>
          <w:rFonts w:ascii="Times New Roman" w:hAnsi="Times New Roman" w:cs="Times New Roman"/>
          <w:b/>
          <w:sz w:val="28"/>
          <w:szCs w:val="28"/>
        </w:rPr>
      </w:pPr>
      <w:r w:rsidRPr="00A660BB">
        <w:rPr>
          <w:rFonts w:ascii="Times New Roman" w:hAnsi="Times New Roman" w:cs="Times New Roman"/>
          <w:b/>
          <w:sz w:val="28"/>
          <w:szCs w:val="28"/>
        </w:rPr>
        <w:t>1.1. Зміст</w:t>
      </w:r>
      <w:r w:rsidR="00D06E4D" w:rsidRPr="00A660BB">
        <w:rPr>
          <w:rFonts w:ascii="Times New Roman" w:hAnsi="Times New Roman" w:cs="Times New Roman"/>
          <w:b/>
          <w:sz w:val="28"/>
          <w:szCs w:val="28"/>
        </w:rPr>
        <w:t>, структура та особливості</w:t>
      </w:r>
      <w:r w:rsidRPr="00A660BB">
        <w:rPr>
          <w:rFonts w:ascii="Times New Roman" w:hAnsi="Times New Roman" w:cs="Times New Roman"/>
          <w:b/>
          <w:sz w:val="28"/>
          <w:szCs w:val="28"/>
        </w:rPr>
        <w:t xml:space="preserve"> поняття театральної педагогіки</w:t>
      </w:r>
    </w:p>
    <w:p w:rsidR="006C6DAE" w:rsidRPr="00A660BB" w:rsidRDefault="006C6DAE" w:rsidP="006C6DAE">
      <w:pPr>
        <w:spacing w:after="0" w:line="360" w:lineRule="auto"/>
        <w:ind w:firstLine="709"/>
        <w:jc w:val="both"/>
        <w:rPr>
          <w:rFonts w:ascii="Times New Roman" w:hAnsi="Times New Roman" w:cs="Times New Roman"/>
          <w:sz w:val="28"/>
          <w:szCs w:val="28"/>
        </w:rPr>
      </w:pPr>
      <w:r w:rsidRPr="00A660BB">
        <w:rPr>
          <w:rFonts w:ascii="Times New Roman" w:hAnsi="Times New Roman" w:cs="Times New Roman"/>
          <w:sz w:val="28"/>
          <w:szCs w:val="28"/>
        </w:rPr>
        <w:t>У контексті теми дослідження з’ясуємо змістову частину складових поня</w:t>
      </w:r>
      <w:r w:rsidR="004B19C9" w:rsidRPr="00A660BB">
        <w:rPr>
          <w:rFonts w:ascii="Times New Roman" w:hAnsi="Times New Roman" w:cs="Times New Roman"/>
          <w:sz w:val="28"/>
          <w:szCs w:val="28"/>
        </w:rPr>
        <w:t>ть</w:t>
      </w:r>
      <w:r w:rsidRPr="00A660BB">
        <w:rPr>
          <w:rFonts w:ascii="Times New Roman" w:hAnsi="Times New Roman" w:cs="Times New Roman"/>
          <w:sz w:val="28"/>
          <w:szCs w:val="28"/>
        </w:rPr>
        <w:t xml:space="preserve"> «</w:t>
      </w:r>
      <w:r w:rsidR="00D06E4D" w:rsidRPr="00A660BB">
        <w:rPr>
          <w:rFonts w:ascii="Times New Roman" w:hAnsi="Times New Roman" w:cs="Times New Roman"/>
          <w:sz w:val="28"/>
          <w:szCs w:val="28"/>
        </w:rPr>
        <w:t>пе</w:t>
      </w:r>
      <w:r w:rsidR="00BF73B6" w:rsidRPr="00A660BB">
        <w:rPr>
          <w:rFonts w:ascii="Times New Roman" w:hAnsi="Times New Roman" w:cs="Times New Roman"/>
          <w:sz w:val="28"/>
          <w:szCs w:val="28"/>
        </w:rPr>
        <w:t>дагогічна діяльність</w:t>
      </w:r>
      <w:r w:rsidRPr="00A660BB">
        <w:rPr>
          <w:rFonts w:ascii="Times New Roman" w:hAnsi="Times New Roman" w:cs="Times New Roman"/>
          <w:sz w:val="28"/>
          <w:szCs w:val="28"/>
        </w:rPr>
        <w:t xml:space="preserve">», </w:t>
      </w:r>
      <w:r w:rsidR="004B19C9" w:rsidRPr="00A660BB">
        <w:rPr>
          <w:rFonts w:ascii="Times New Roman" w:hAnsi="Times New Roman" w:cs="Times New Roman"/>
          <w:sz w:val="28"/>
          <w:szCs w:val="28"/>
        </w:rPr>
        <w:t xml:space="preserve">«театральна творчість», </w:t>
      </w:r>
      <w:r w:rsidRPr="00A660BB">
        <w:rPr>
          <w:rFonts w:ascii="Times New Roman" w:hAnsi="Times New Roman" w:cs="Times New Roman"/>
          <w:sz w:val="28"/>
          <w:szCs w:val="28"/>
        </w:rPr>
        <w:t xml:space="preserve">як провідних складових феномена </w:t>
      </w:r>
      <w:r w:rsidR="00D06E4D" w:rsidRPr="00A660BB">
        <w:rPr>
          <w:rFonts w:ascii="Times New Roman" w:hAnsi="Times New Roman" w:cs="Times New Roman"/>
          <w:sz w:val="28"/>
          <w:szCs w:val="28"/>
        </w:rPr>
        <w:t>«театральна педагогіка»</w:t>
      </w:r>
      <w:r w:rsidRPr="00A660BB">
        <w:rPr>
          <w:rFonts w:ascii="Times New Roman" w:hAnsi="Times New Roman" w:cs="Times New Roman"/>
          <w:sz w:val="28"/>
          <w:szCs w:val="28"/>
        </w:rPr>
        <w:t>.</w:t>
      </w:r>
    </w:p>
    <w:p w:rsidR="00D06E4D" w:rsidRPr="00A660BB" w:rsidRDefault="002919F5" w:rsidP="00D06E4D">
      <w:pPr>
        <w:widowControl w:val="0"/>
        <w:spacing w:after="0" w:line="360" w:lineRule="auto"/>
        <w:ind w:firstLine="851"/>
        <w:jc w:val="both"/>
        <w:rPr>
          <w:rFonts w:ascii="Times New Roman" w:hAnsi="Times New Roman" w:cs="Times New Roman"/>
          <w:sz w:val="28"/>
          <w:szCs w:val="28"/>
        </w:rPr>
      </w:pPr>
      <w:r w:rsidRPr="00A660BB">
        <w:rPr>
          <w:rFonts w:ascii="Times New Roman" w:hAnsi="Times New Roman" w:cs="Times New Roman"/>
          <w:sz w:val="28"/>
          <w:szCs w:val="28"/>
        </w:rPr>
        <w:t>Для побудови сучасн</w:t>
      </w:r>
      <w:r w:rsidR="004B19C9" w:rsidRPr="00A660BB">
        <w:rPr>
          <w:rFonts w:ascii="Times New Roman" w:hAnsi="Times New Roman" w:cs="Times New Roman"/>
          <w:sz w:val="28"/>
          <w:szCs w:val="28"/>
        </w:rPr>
        <w:t>ої</w:t>
      </w:r>
      <w:r w:rsidR="00D06E4D" w:rsidRPr="00A660BB">
        <w:rPr>
          <w:rFonts w:ascii="Times New Roman" w:hAnsi="Times New Roman" w:cs="Times New Roman"/>
          <w:sz w:val="28"/>
          <w:szCs w:val="28"/>
        </w:rPr>
        <w:t xml:space="preserve"> </w:t>
      </w:r>
      <w:r w:rsidRPr="00A660BB">
        <w:rPr>
          <w:rFonts w:ascii="Times New Roman" w:hAnsi="Times New Roman" w:cs="Times New Roman"/>
          <w:i/>
          <w:sz w:val="28"/>
          <w:szCs w:val="28"/>
        </w:rPr>
        <w:t>п</w:t>
      </w:r>
      <w:r w:rsidR="00BF73B6" w:rsidRPr="00A660BB">
        <w:rPr>
          <w:rFonts w:ascii="Times New Roman" w:hAnsi="Times New Roman" w:cs="Times New Roman"/>
          <w:i/>
          <w:sz w:val="28"/>
          <w:szCs w:val="28"/>
        </w:rPr>
        <w:t>едагогічно</w:t>
      </w:r>
      <w:r w:rsidR="004B19C9" w:rsidRPr="00A660BB">
        <w:rPr>
          <w:rFonts w:ascii="Times New Roman" w:hAnsi="Times New Roman" w:cs="Times New Roman"/>
          <w:i/>
          <w:sz w:val="28"/>
          <w:szCs w:val="28"/>
        </w:rPr>
        <w:t>ї</w:t>
      </w:r>
      <w:r w:rsidR="00BF73B6" w:rsidRPr="00A660BB">
        <w:rPr>
          <w:rFonts w:ascii="Times New Roman" w:hAnsi="Times New Roman" w:cs="Times New Roman"/>
          <w:i/>
          <w:sz w:val="28"/>
          <w:szCs w:val="28"/>
        </w:rPr>
        <w:t xml:space="preserve"> діяльності</w:t>
      </w:r>
      <w:r w:rsidR="00D06E4D" w:rsidRPr="00A660BB">
        <w:rPr>
          <w:rFonts w:ascii="Times New Roman" w:hAnsi="Times New Roman" w:cs="Times New Roman"/>
          <w:sz w:val="28"/>
          <w:szCs w:val="28"/>
        </w:rPr>
        <w:t xml:space="preserve"> важливе значення має</w:t>
      </w:r>
      <w:r w:rsidR="00AC1816" w:rsidRPr="00A660BB">
        <w:rPr>
          <w:rFonts w:ascii="Times New Roman" w:hAnsi="Times New Roman" w:cs="Times New Roman"/>
          <w:sz w:val="28"/>
          <w:szCs w:val="28"/>
        </w:rPr>
        <w:t xml:space="preserve"> розуміння того, що в</w:t>
      </w:r>
      <w:r w:rsidRPr="00A660BB">
        <w:rPr>
          <w:rFonts w:ascii="Times New Roman" w:hAnsi="Times New Roman" w:cs="Times New Roman"/>
          <w:sz w:val="28"/>
          <w:szCs w:val="28"/>
        </w:rPr>
        <w:t>чителю необхідно вміло, творчо програвати нескінченну кількість ролей, які потребують обраних перевтілень.</w:t>
      </w:r>
      <w:r w:rsidR="001B4051" w:rsidRPr="00A660BB">
        <w:rPr>
          <w:rFonts w:ascii="Times New Roman" w:hAnsi="Times New Roman" w:cs="Times New Roman"/>
          <w:sz w:val="28"/>
          <w:szCs w:val="28"/>
        </w:rPr>
        <w:t xml:space="preserve"> Ядром педагогічних здібностей виступає психотехнічна озброєність людини: глибина і точність сприйняття та оцінки психічних станів, емоційної атмосфери і міжособистісних відносин, відчуття міри і такту у впливові на вихованців.</w:t>
      </w:r>
      <w:r w:rsidR="00D114C7" w:rsidRPr="00A660BB">
        <w:rPr>
          <w:rFonts w:ascii="Times New Roman" w:hAnsi="Times New Roman" w:cs="Times New Roman"/>
          <w:sz w:val="28"/>
          <w:szCs w:val="28"/>
        </w:rPr>
        <w:t xml:space="preserve"> </w:t>
      </w:r>
      <w:r w:rsidR="000978CB" w:rsidRPr="00A660BB">
        <w:rPr>
          <w:rFonts w:ascii="Times New Roman" w:hAnsi="Times New Roman" w:cs="Times New Roman"/>
          <w:sz w:val="28"/>
          <w:szCs w:val="28"/>
        </w:rPr>
        <w:t>Творчий потенціал особистості вчителя виявляється через його спеціальні здібності</w:t>
      </w:r>
      <w:r w:rsidR="00D114C7" w:rsidRPr="00A660BB">
        <w:rPr>
          <w:rFonts w:ascii="Times New Roman" w:hAnsi="Times New Roman" w:cs="Times New Roman"/>
          <w:sz w:val="28"/>
          <w:szCs w:val="28"/>
        </w:rPr>
        <w:t xml:space="preserve"> ще не посвяченого в предмет школяра виразним, яскравим і емоційно поданим фактом, продемонстрованими навчальними діями, викликати подив, бажання наслідувати вчителя, прагнення повторити нові для учня навчальні дії.</w:t>
      </w:r>
      <w:r w:rsidR="00AC1816" w:rsidRPr="00A660BB">
        <w:rPr>
          <w:rFonts w:ascii="Times New Roman" w:hAnsi="Times New Roman" w:cs="Times New Roman"/>
          <w:sz w:val="28"/>
          <w:szCs w:val="28"/>
        </w:rPr>
        <w:t xml:space="preserve"> Педагогічна діяльність в цьому плані </w:t>
      </w:r>
      <w:r w:rsidR="00F84984" w:rsidRPr="00A660BB">
        <w:rPr>
          <w:rFonts w:ascii="Times New Roman" w:hAnsi="Times New Roman" w:cs="Times New Roman"/>
          <w:sz w:val="28"/>
          <w:szCs w:val="28"/>
        </w:rPr>
        <w:t>є аналогічною акторській.</w:t>
      </w:r>
      <w:r w:rsidR="000978CB" w:rsidRPr="00A660BB">
        <w:rPr>
          <w:rFonts w:ascii="Times New Roman" w:hAnsi="Times New Roman" w:cs="Times New Roman"/>
          <w:sz w:val="28"/>
          <w:szCs w:val="28"/>
        </w:rPr>
        <w:t xml:space="preserve"> </w:t>
      </w:r>
    </w:p>
    <w:p w:rsidR="002919F5" w:rsidRPr="00A660BB" w:rsidRDefault="00AC1816" w:rsidP="00AC1816">
      <w:pPr>
        <w:widowControl w:val="0"/>
        <w:spacing w:after="0" w:line="360" w:lineRule="auto"/>
        <w:ind w:firstLine="851"/>
        <w:jc w:val="both"/>
        <w:rPr>
          <w:rFonts w:ascii="Times New Roman" w:hAnsi="Times New Roman" w:cs="Times New Roman"/>
          <w:sz w:val="28"/>
          <w:szCs w:val="28"/>
          <w:lang w:eastAsia="uk-UA"/>
        </w:rPr>
      </w:pPr>
      <w:r w:rsidRPr="00A660BB">
        <w:rPr>
          <w:rFonts w:ascii="Times New Roman" w:hAnsi="Times New Roman" w:cs="Times New Roman"/>
          <w:sz w:val="28"/>
          <w:szCs w:val="28"/>
          <w:lang w:eastAsia="uk-UA"/>
        </w:rPr>
        <w:t>Згідно концепції К. Станіславського, необхідні емоційні переживання викликаються методом фізичних дій</w:t>
      </w:r>
      <w:r w:rsidR="00D414C0" w:rsidRPr="00A660BB">
        <w:rPr>
          <w:rFonts w:ascii="Times New Roman" w:hAnsi="Times New Roman" w:cs="Times New Roman"/>
          <w:sz w:val="28"/>
          <w:szCs w:val="28"/>
          <w:lang w:eastAsia="uk-UA"/>
        </w:rPr>
        <w:t xml:space="preserve"> [</w:t>
      </w:r>
      <w:r w:rsidR="00CE1DFD">
        <w:rPr>
          <w:rFonts w:ascii="Times New Roman" w:hAnsi="Times New Roman" w:cs="Times New Roman"/>
          <w:sz w:val="28"/>
          <w:szCs w:val="28"/>
          <w:lang w:eastAsia="uk-UA"/>
        </w:rPr>
        <w:t>2</w:t>
      </w:r>
      <w:r w:rsidR="004B19C9" w:rsidRPr="00A660BB">
        <w:rPr>
          <w:rFonts w:ascii="Times New Roman" w:hAnsi="Times New Roman" w:cs="Times New Roman"/>
          <w:sz w:val="28"/>
          <w:szCs w:val="28"/>
          <w:lang w:eastAsia="uk-UA"/>
        </w:rPr>
        <w:t>1</w:t>
      </w:r>
      <w:r w:rsidR="00D414C0" w:rsidRPr="00A660BB">
        <w:rPr>
          <w:rFonts w:ascii="Times New Roman" w:hAnsi="Times New Roman" w:cs="Times New Roman"/>
          <w:sz w:val="28"/>
          <w:szCs w:val="28"/>
          <w:lang w:eastAsia="uk-UA"/>
        </w:rPr>
        <w:t>]</w:t>
      </w:r>
      <w:r w:rsidRPr="00A660BB">
        <w:rPr>
          <w:rFonts w:ascii="Times New Roman" w:hAnsi="Times New Roman" w:cs="Times New Roman"/>
          <w:sz w:val="28"/>
          <w:szCs w:val="28"/>
          <w:lang w:eastAsia="uk-UA"/>
        </w:rPr>
        <w:t xml:space="preserve">. </w:t>
      </w:r>
      <w:r w:rsidR="002919F5" w:rsidRPr="00A660BB">
        <w:rPr>
          <w:rFonts w:ascii="Times New Roman" w:hAnsi="Times New Roman" w:cs="Times New Roman"/>
          <w:sz w:val="28"/>
          <w:szCs w:val="28"/>
          <w:lang w:eastAsia="uk-UA"/>
        </w:rPr>
        <w:t>У контексті нашого дослідження категорія «</w:t>
      </w:r>
      <w:r w:rsidR="002919F5" w:rsidRPr="00A660BB">
        <w:rPr>
          <w:rFonts w:ascii="Times New Roman" w:hAnsi="Times New Roman" w:cs="Times New Roman"/>
          <w:i/>
          <w:sz w:val="28"/>
          <w:szCs w:val="28"/>
          <w:lang w:eastAsia="uk-UA"/>
        </w:rPr>
        <w:t>театральна творчість</w:t>
      </w:r>
      <w:r w:rsidR="002919F5" w:rsidRPr="00A660BB">
        <w:rPr>
          <w:rFonts w:ascii="Times New Roman" w:hAnsi="Times New Roman" w:cs="Times New Roman"/>
          <w:sz w:val="28"/>
          <w:szCs w:val="28"/>
          <w:lang w:eastAsia="uk-UA"/>
        </w:rPr>
        <w:t>» розкриває учінням К. Станіславського про духов</w:t>
      </w:r>
      <w:r w:rsidR="00875A98">
        <w:rPr>
          <w:rFonts w:ascii="Times New Roman" w:hAnsi="Times New Roman" w:cs="Times New Roman"/>
          <w:sz w:val="28"/>
          <w:szCs w:val="28"/>
          <w:lang w:eastAsia="uk-UA"/>
        </w:rPr>
        <w:t>н</w:t>
      </w:r>
      <w:r w:rsidR="002919F5" w:rsidRPr="00A660BB">
        <w:rPr>
          <w:rFonts w:ascii="Times New Roman" w:hAnsi="Times New Roman" w:cs="Times New Roman"/>
          <w:sz w:val="28"/>
          <w:szCs w:val="28"/>
          <w:lang w:eastAsia="uk-UA"/>
        </w:rPr>
        <w:t xml:space="preserve">ість, пластику, мовлення світ </w:t>
      </w:r>
      <w:r w:rsidR="001B4051" w:rsidRPr="00A660BB">
        <w:rPr>
          <w:rFonts w:ascii="Times New Roman" w:hAnsi="Times New Roman" w:cs="Times New Roman"/>
          <w:sz w:val="28"/>
          <w:szCs w:val="28"/>
          <w:lang w:eastAsia="uk-UA"/>
        </w:rPr>
        <w:t xml:space="preserve">яскравого багатства виразів, почуттів і думок, починаючи зі сценічної правди, віри, органічності, уваги, </w:t>
      </w:r>
      <w:r w:rsidR="00951067" w:rsidRPr="00A660BB">
        <w:rPr>
          <w:rFonts w:ascii="Times New Roman" w:hAnsi="Times New Roman" w:cs="Times New Roman"/>
          <w:sz w:val="28"/>
          <w:szCs w:val="28"/>
          <w:lang w:eastAsia="uk-UA"/>
        </w:rPr>
        <w:t>розкріпачення</w:t>
      </w:r>
      <w:r w:rsidR="001B4051" w:rsidRPr="00A660BB">
        <w:rPr>
          <w:rFonts w:ascii="Times New Roman" w:hAnsi="Times New Roman" w:cs="Times New Roman"/>
          <w:sz w:val="28"/>
          <w:szCs w:val="28"/>
          <w:lang w:eastAsia="uk-UA"/>
        </w:rPr>
        <w:t xml:space="preserve"> тіла, уяви та фантазії і завершуючи найвищим питанням буття – задля чого і в ім’я чого ми живемо і тв</w:t>
      </w:r>
      <w:r w:rsidR="00D31939" w:rsidRPr="00A660BB">
        <w:rPr>
          <w:rFonts w:ascii="Times New Roman" w:hAnsi="Times New Roman" w:cs="Times New Roman"/>
          <w:sz w:val="28"/>
          <w:szCs w:val="28"/>
          <w:lang w:eastAsia="uk-UA"/>
        </w:rPr>
        <w:t>о</w:t>
      </w:r>
      <w:r w:rsidR="001B4051" w:rsidRPr="00A660BB">
        <w:rPr>
          <w:rFonts w:ascii="Times New Roman" w:hAnsi="Times New Roman" w:cs="Times New Roman"/>
          <w:sz w:val="28"/>
          <w:szCs w:val="28"/>
          <w:lang w:eastAsia="uk-UA"/>
        </w:rPr>
        <w:t>римо</w:t>
      </w:r>
      <w:r w:rsidR="00D31939" w:rsidRPr="00A660BB">
        <w:rPr>
          <w:rFonts w:ascii="Times New Roman" w:hAnsi="Times New Roman" w:cs="Times New Roman"/>
          <w:sz w:val="28"/>
          <w:szCs w:val="28"/>
          <w:lang w:eastAsia="uk-UA"/>
        </w:rPr>
        <w:t xml:space="preserve"> (надзадача)</w:t>
      </w:r>
      <w:r w:rsidR="001B4051" w:rsidRPr="00A660BB">
        <w:rPr>
          <w:rFonts w:ascii="Times New Roman" w:hAnsi="Times New Roman" w:cs="Times New Roman"/>
          <w:sz w:val="28"/>
          <w:szCs w:val="28"/>
          <w:lang w:eastAsia="uk-UA"/>
        </w:rPr>
        <w:t>?</w:t>
      </w:r>
      <w:r w:rsidRPr="00A660BB">
        <w:rPr>
          <w:rFonts w:ascii="Times New Roman" w:hAnsi="Times New Roman" w:cs="Times New Roman"/>
          <w:sz w:val="28"/>
          <w:szCs w:val="28"/>
          <w:lang w:eastAsia="uk-UA"/>
        </w:rPr>
        <w:t xml:space="preserve"> </w:t>
      </w:r>
    </w:p>
    <w:p w:rsidR="00D414C0" w:rsidRPr="00A660BB" w:rsidRDefault="00D414C0" w:rsidP="00AC1816">
      <w:pPr>
        <w:widowControl w:val="0"/>
        <w:spacing w:after="0" w:line="360" w:lineRule="auto"/>
        <w:ind w:firstLine="851"/>
        <w:jc w:val="both"/>
        <w:rPr>
          <w:rFonts w:ascii="Times New Roman" w:hAnsi="Times New Roman" w:cs="Times New Roman"/>
          <w:sz w:val="28"/>
          <w:szCs w:val="28"/>
          <w:lang w:eastAsia="uk-UA"/>
        </w:rPr>
      </w:pPr>
      <w:r w:rsidRPr="00A660BB">
        <w:rPr>
          <w:rFonts w:ascii="Times New Roman" w:hAnsi="Times New Roman" w:cs="Times New Roman"/>
          <w:sz w:val="28"/>
          <w:szCs w:val="28"/>
          <w:lang w:eastAsia="uk-UA"/>
        </w:rPr>
        <w:t xml:space="preserve"> Б. Брехт [</w:t>
      </w:r>
      <w:r w:rsidR="00CE1DFD">
        <w:rPr>
          <w:rFonts w:ascii="Times New Roman" w:hAnsi="Times New Roman" w:cs="Times New Roman"/>
          <w:sz w:val="28"/>
          <w:szCs w:val="28"/>
          <w:lang w:eastAsia="uk-UA"/>
        </w:rPr>
        <w:t>4</w:t>
      </w:r>
      <w:r w:rsidRPr="00A660BB">
        <w:rPr>
          <w:rFonts w:ascii="Times New Roman" w:hAnsi="Times New Roman" w:cs="Times New Roman"/>
          <w:sz w:val="28"/>
          <w:szCs w:val="28"/>
          <w:lang w:eastAsia="uk-UA"/>
        </w:rPr>
        <w:t>], Є. Вахтангов [</w:t>
      </w:r>
      <w:r w:rsidR="00CE1DFD">
        <w:rPr>
          <w:rFonts w:ascii="Times New Roman" w:hAnsi="Times New Roman" w:cs="Times New Roman"/>
          <w:sz w:val="28"/>
          <w:szCs w:val="28"/>
          <w:lang w:eastAsia="uk-UA"/>
        </w:rPr>
        <w:t>5</w:t>
      </w:r>
      <w:r w:rsidRPr="00A660BB">
        <w:rPr>
          <w:rFonts w:ascii="Times New Roman" w:hAnsi="Times New Roman" w:cs="Times New Roman"/>
          <w:sz w:val="28"/>
          <w:szCs w:val="28"/>
          <w:lang w:eastAsia="uk-UA"/>
        </w:rPr>
        <w:t>], В. Мейєрхольд [</w:t>
      </w:r>
      <w:r w:rsidR="00CE1DFD">
        <w:rPr>
          <w:rFonts w:ascii="Times New Roman" w:hAnsi="Times New Roman" w:cs="Times New Roman"/>
          <w:sz w:val="28"/>
          <w:szCs w:val="28"/>
          <w:lang w:eastAsia="uk-UA"/>
        </w:rPr>
        <w:t>17</w:t>
      </w:r>
      <w:r w:rsidRPr="00A660BB">
        <w:rPr>
          <w:rFonts w:ascii="Times New Roman" w:hAnsi="Times New Roman" w:cs="Times New Roman"/>
          <w:sz w:val="28"/>
          <w:szCs w:val="28"/>
          <w:lang w:eastAsia="uk-UA"/>
        </w:rPr>
        <w:t>], К. Станіславський [</w:t>
      </w:r>
      <w:r w:rsidR="00CE1DFD">
        <w:rPr>
          <w:rFonts w:ascii="Times New Roman" w:hAnsi="Times New Roman" w:cs="Times New Roman"/>
          <w:sz w:val="28"/>
          <w:szCs w:val="28"/>
          <w:lang w:eastAsia="uk-UA"/>
        </w:rPr>
        <w:t>22</w:t>
      </w:r>
      <w:r w:rsidRPr="00A660BB">
        <w:rPr>
          <w:rFonts w:ascii="Times New Roman" w:hAnsi="Times New Roman" w:cs="Times New Roman"/>
          <w:sz w:val="28"/>
          <w:szCs w:val="28"/>
          <w:lang w:eastAsia="uk-UA"/>
        </w:rPr>
        <w:t>] визначали велику роль для розви</w:t>
      </w:r>
      <w:r w:rsidR="00490C58">
        <w:rPr>
          <w:rFonts w:ascii="Times New Roman" w:hAnsi="Times New Roman" w:cs="Times New Roman"/>
          <w:sz w:val="28"/>
          <w:szCs w:val="28"/>
          <w:lang w:eastAsia="uk-UA"/>
        </w:rPr>
        <w:t>тку театральної творчості здатності</w:t>
      </w:r>
      <w:r w:rsidRPr="00A660BB">
        <w:rPr>
          <w:rFonts w:ascii="Times New Roman" w:hAnsi="Times New Roman" w:cs="Times New Roman"/>
          <w:sz w:val="28"/>
          <w:szCs w:val="28"/>
          <w:lang w:eastAsia="uk-UA"/>
        </w:rPr>
        <w:t xml:space="preserve"> до імпровізації, для якої характерні «гра без попередньої підготовки», </w:t>
      </w:r>
      <w:r w:rsidR="004B19C9" w:rsidRPr="00A660BB">
        <w:rPr>
          <w:rFonts w:ascii="Times New Roman" w:hAnsi="Times New Roman" w:cs="Times New Roman"/>
          <w:sz w:val="28"/>
          <w:szCs w:val="28"/>
          <w:lang w:eastAsia="uk-UA"/>
        </w:rPr>
        <w:t>збіг</w:t>
      </w:r>
      <w:r w:rsidRPr="00A660BB">
        <w:rPr>
          <w:rFonts w:ascii="Times New Roman" w:hAnsi="Times New Roman" w:cs="Times New Roman"/>
          <w:sz w:val="28"/>
          <w:szCs w:val="28"/>
          <w:lang w:eastAsia="uk-UA"/>
        </w:rPr>
        <w:t xml:space="preserve"> </w:t>
      </w:r>
      <w:r w:rsidR="004B19C9" w:rsidRPr="00A660BB">
        <w:rPr>
          <w:rFonts w:ascii="Times New Roman" w:hAnsi="Times New Roman" w:cs="Times New Roman"/>
          <w:sz w:val="28"/>
          <w:szCs w:val="28"/>
          <w:lang w:eastAsia="uk-UA"/>
        </w:rPr>
        <w:t>у</w:t>
      </w:r>
      <w:r w:rsidRPr="00A660BB">
        <w:rPr>
          <w:rFonts w:ascii="Times New Roman" w:hAnsi="Times New Roman" w:cs="Times New Roman"/>
          <w:sz w:val="28"/>
          <w:szCs w:val="28"/>
          <w:lang w:eastAsia="uk-UA"/>
        </w:rPr>
        <w:t xml:space="preserve"> часі процесів створення  і відтворення.</w:t>
      </w:r>
      <w:r w:rsidR="003344BB" w:rsidRPr="00A660BB">
        <w:rPr>
          <w:rFonts w:ascii="Times New Roman" w:hAnsi="Times New Roman" w:cs="Times New Roman"/>
          <w:sz w:val="28"/>
          <w:szCs w:val="28"/>
          <w:lang w:eastAsia="uk-UA"/>
        </w:rPr>
        <w:t xml:space="preserve"> Ці риси притаманні і педагогічній </w:t>
      </w:r>
      <w:r w:rsidR="003344BB" w:rsidRPr="00A660BB">
        <w:rPr>
          <w:rFonts w:ascii="Times New Roman" w:hAnsi="Times New Roman" w:cs="Times New Roman"/>
          <w:sz w:val="28"/>
          <w:szCs w:val="28"/>
          <w:lang w:eastAsia="uk-UA"/>
        </w:rPr>
        <w:lastRenderedPageBreak/>
        <w:t>діяльності.</w:t>
      </w:r>
      <w:r w:rsidR="00F86B41" w:rsidRPr="00A660BB">
        <w:rPr>
          <w:rFonts w:ascii="Times New Roman" w:hAnsi="Times New Roman" w:cs="Times New Roman"/>
          <w:sz w:val="28"/>
          <w:szCs w:val="28"/>
          <w:lang w:eastAsia="uk-UA"/>
        </w:rPr>
        <w:t xml:space="preserve"> Імпровізаційність акторської і педагогічної творчості є основою взаємозв’язку театрального і педагогічного процесу. Вона пол</w:t>
      </w:r>
      <w:r w:rsidR="00875A98">
        <w:rPr>
          <w:rFonts w:ascii="Times New Roman" w:hAnsi="Times New Roman" w:cs="Times New Roman"/>
          <w:sz w:val="28"/>
          <w:szCs w:val="28"/>
          <w:lang w:eastAsia="uk-UA"/>
        </w:rPr>
        <w:t>ягає в миттєвому перевтіленні у продуктивній</w:t>
      </w:r>
      <w:r w:rsidR="00F86B41" w:rsidRPr="00A660BB">
        <w:rPr>
          <w:rFonts w:ascii="Times New Roman" w:hAnsi="Times New Roman" w:cs="Times New Roman"/>
          <w:sz w:val="28"/>
          <w:szCs w:val="28"/>
          <w:lang w:eastAsia="uk-UA"/>
        </w:rPr>
        <w:t xml:space="preserve"> діяльності особистості під час створення варіантів рольового </w:t>
      </w:r>
      <w:r w:rsidR="00875A98">
        <w:rPr>
          <w:rFonts w:ascii="Times New Roman" w:hAnsi="Times New Roman" w:cs="Times New Roman"/>
          <w:sz w:val="28"/>
          <w:szCs w:val="28"/>
          <w:lang w:eastAsia="uk-UA"/>
        </w:rPr>
        <w:t>втілення</w:t>
      </w:r>
      <w:r w:rsidR="00F86B41" w:rsidRPr="00A660BB">
        <w:rPr>
          <w:rFonts w:ascii="Times New Roman" w:hAnsi="Times New Roman" w:cs="Times New Roman"/>
          <w:sz w:val="28"/>
          <w:szCs w:val="28"/>
          <w:lang w:eastAsia="uk-UA"/>
        </w:rPr>
        <w:t xml:space="preserve">, взаємодії і </w:t>
      </w:r>
      <w:r w:rsidR="00875A98">
        <w:rPr>
          <w:rFonts w:ascii="Times New Roman" w:hAnsi="Times New Roman" w:cs="Times New Roman"/>
          <w:sz w:val="28"/>
          <w:szCs w:val="28"/>
          <w:lang w:eastAsia="uk-UA"/>
        </w:rPr>
        <w:t>впливу</w:t>
      </w:r>
      <w:r w:rsidR="00F86B41" w:rsidRPr="00A660BB">
        <w:rPr>
          <w:rFonts w:ascii="Times New Roman" w:hAnsi="Times New Roman" w:cs="Times New Roman"/>
          <w:sz w:val="28"/>
          <w:szCs w:val="28"/>
          <w:lang w:eastAsia="uk-UA"/>
        </w:rPr>
        <w:t xml:space="preserve"> на аудиторію</w:t>
      </w:r>
      <w:r w:rsidR="00CB6E3B" w:rsidRPr="00A660BB">
        <w:rPr>
          <w:rFonts w:ascii="Times New Roman" w:hAnsi="Times New Roman" w:cs="Times New Roman"/>
          <w:sz w:val="28"/>
          <w:szCs w:val="28"/>
          <w:lang w:eastAsia="uk-UA"/>
        </w:rPr>
        <w:t>.</w:t>
      </w:r>
    </w:p>
    <w:p w:rsidR="00CB6E3B" w:rsidRPr="00A660BB" w:rsidRDefault="00CB6E3B" w:rsidP="00AC1816">
      <w:pPr>
        <w:widowControl w:val="0"/>
        <w:spacing w:after="0" w:line="360" w:lineRule="auto"/>
        <w:ind w:firstLine="851"/>
        <w:jc w:val="both"/>
        <w:rPr>
          <w:rFonts w:ascii="Times New Roman" w:hAnsi="Times New Roman" w:cs="Times New Roman"/>
          <w:sz w:val="28"/>
          <w:szCs w:val="28"/>
          <w:lang w:eastAsia="uk-UA"/>
        </w:rPr>
      </w:pPr>
      <w:r w:rsidRPr="00A660BB">
        <w:rPr>
          <w:rFonts w:ascii="Times New Roman" w:hAnsi="Times New Roman" w:cs="Times New Roman"/>
          <w:sz w:val="28"/>
          <w:szCs w:val="28"/>
          <w:lang w:eastAsia="uk-UA"/>
        </w:rPr>
        <w:t xml:space="preserve">Формуванню професійного вміння </w:t>
      </w:r>
      <w:r w:rsidR="00EE455D" w:rsidRPr="00A660BB">
        <w:rPr>
          <w:rFonts w:ascii="Times New Roman" w:hAnsi="Times New Roman" w:cs="Times New Roman"/>
          <w:sz w:val="28"/>
          <w:szCs w:val="28"/>
          <w:lang w:eastAsia="uk-UA"/>
        </w:rPr>
        <w:t xml:space="preserve">вчителя </w:t>
      </w:r>
      <w:r w:rsidRPr="00A660BB">
        <w:rPr>
          <w:rFonts w:ascii="Times New Roman" w:hAnsi="Times New Roman" w:cs="Times New Roman"/>
          <w:sz w:val="28"/>
          <w:szCs w:val="28"/>
          <w:lang w:eastAsia="uk-UA"/>
        </w:rPr>
        <w:t>управляти собою сприяє оволодіння основами техніки мовлення</w:t>
      </w:r>
      <w:r w:rsidR="00EE455D" w:rsidRPr="00A660BB">
        <w:rPr>
          <w:rFonts w:ascii="Times New Roman" w:hAnsi="Times New Roman" w:cs="Times New Roman"/>
          <w:sz w:val="28"/>
          <w:szCs w:val="28"/>
          <w:lang w:eastAsia="uk-UA"/>
        </w:rPr>
        <w:t xml:space="preserve"> та деякими елементами акторської майстерності. Наприклад, уміння користуватися голосом багато в чому визначає придатність до педагогічної праці.</w:t>
      </w:r>
      <w:r w:rsidR="00062580" w:rsidRPr="00A660BB">
        <w:rPr>
          <w:rFonts w:ascii="Times New Roman" w:hAnsi="Times New Roman" w:cs="Times New Roman"/>
          <w:sz w:val="28"/>
          <w:szCs w:val="28"/>
          <w:lang w:eastAsia="uk-UA"/>
        </w:rPr>
        <w:t xml:space="preserve"> </w:t>
      </w:r>
    </w:p>
    <w:p w:rsidR="00CF69FF" w:rsidRPr="00A660BB" w:rsidRDefault="002919F5" w:rsidP="00D114C7">
      <w:pPr>
        <w:widowControl w:val="0"/>
        <w:spacing w:after="0" w:line="360" w:lineRule="auto"/>
        <w:ind w:firstLine="851"/>
        <w:jc w:val="both"/>
        <w:rPr>
          <w:rFonts w:ascii="Times New Roman" w:hAnsi="Times New Roman" w:cs="Times New Roman"/>
          <w:sz w:val="28"/>
          <w:szCs w:val="28"/>
        </w:rPr>
      </w:pPr>
      <w:r w:rsidRPr="00A660BB">
        <w:rPr>
          <w:rFonts w:ascii="Times New Roman" w:hAnsi="Times New Roman" w:cs="Times New Roman"/>
          <w:sz w:val="28"/>
          <w:szCs w:val="28"/>
        </w:rPr>
        <w:t xml:space="preserve">Сутність поняття </w:t>
      </w:r>
      <w:r w:rsidRPr="00A660BB">
        <w:rPr>
          <w:rFonts w:ascii="Times New Roman" w:hAnsi="Times New Roman" w:cs="Times New Roman"/>
          <w:i/>
          <w:sz w:val="28"/>
          <w:szCs w:val="28"/>
        </w:rPr>
        <w:t>«театральна педагогіка»</w:t>
      </w:r>
      <w:r w:rsidRPr="00A660BB">
        <w:rPr>
          <w:rFonts w:ascii="Times New Roman" w:hAnsi="Times New Roman" w:cs="Times New Roman"/>
          <w:sz w:val="28"/>
          <w:szCs w:val="28"/>
        </w:rPr>
        <w:t xml:space="preserve"> нами розглядається на засадах</w:t>
      </w:r>
      <w:r w:rsidR="00D31939" w:rsidRPr="00A660BB">
        <w:rPr>
          <w:rFonts w:ascii="Times New Roman" w:hAnsi="Times New Roman" w:cs="Times New Roman"/>
          <w:sz w:val="28"/>
          <w:szCs w:val="28"/>
        </w:rPr>
        <w:t xml:space="preserve"> пошуку шляхів і засобів активізації педагогічного процесу</w:t>
      </w:r>
      <w:r w:rsidR="00763F80" w:rsidRPr="00763F80">
        <w:rPr>
          <w:rFonts w:ascii="Times New Roman" w:hAnsi="Times New Roman" w:cs="Times New Roman"/>
          <w:sz w:val="28"/>
          <w:szCs w:val="28"/>
          <w:lang w:val="ru-RU"/>
        </w:rPr>
        <w:t xml:space="preserve"> </w:t>
      </w:r>
      <w:r w:rsidR="00763F80" w:rsidRPr="00524D5D">
        <w:rPr>
          <w:rFonts w:ascii="Times New Roman" w:hAnsi="Times New Roman" w:cs="Times New Roman"/>
          <w:sz w:val="28"/>
          <w:szCs w:val="28"/>
        </w:rPr>
        <w:t>[</w:t>
      </w:r>
      <w:r w:rsidR="00763F80">
        <w:rPr>
          <w:rFonts w:ascii="Times New Roman" w:hAnsi="Times New Roman" w:cs="Times New Roman"/>
          <w:sz w:val="28"/>
          <w:szCs w:val="28"/>
        </w:rPr>
        <w:t>1</w:t>
      </w:r>
      <w:r w:rsidR="00763F80" w:rsidRPr="00524D5D">
        <w:rPr>
          <w:rFonts w:ascii="Times New Roman" w:hAnsi="Times New Roman" w:cs="Times New Roman"/>
          <w:sz w:val="28"/>
          <w:szCs w:val="28"/>
        </w:rPr>
        <w:t xml:space="preserve">, с. 75; </w:t>
      </w:r>
      <w:r w:rsidR="00CE1DFD">
        <w:rPr>
          <w:rFonts w:ascii="Times New Roman" w:eastAsia="TimesNewRomanPSMT" w:hAnsi="Times New Roman" w:cs="Times New Roman"/>
          <w:sz w:val="28"/>
          <w:szCs w:val="28"/>
        </w:rPr>
        <w:t>10</w:t>
      </w:r>
      <w:r w:rsidR="00763F80" w:rsidRPr="00524D5D">
        <w:rPr>
          <w:rFonts w:ascii="Times New Roman" w:eastAsia="TimesNewRomanPSMT" w:hAnsi="Times New Roman" w:cs="Times New Roman"/>
          <w:sz w:val="28"/>
          <w:szCs w:val="28"/>
        </w:rPr>
        <w:t>, с. 45</w:t>
      </w:r>
      <w:r w:rsidR="00763F80" w:rsidRPr="00524D5D">
        <w:rPr>
          <w:rFonts w:ascii="Times New Roman" w:hAnsi="Times New Roman" w:cs="Times New Roman"/>
          <w:sz w:val="28"/>
          <w:szCs w:val="28"/>
        </w:rPr>
        <w:t>]</w:t>
      </w:r>
      <w:r w:rsidR="00D31939" w:rsidRPr="00A660BB">
        <w:rPr>
          <w:rFonts w:ascii="Times New Roman" w:hAnsi="Times New Roman" w:cs="Times New Roman"/>
          <w:sz w:val="28"/>
          <w:szCs w:val="28"/>
        </w:rPr>
        <w:t>. Однаковість природи сценічних і життєвих дій створює можливість розв’язання сучасних педагогічних проблем</w:t>
      </w:r>
      <w:r w:rsidR="00AD5035" w:rsidRPr="00A660BB">
        <w:rPr>
          <w:rFonts w:ascii="Times New Roman" w:hAnsi="Times New Roman" w:cs="Times New Roman"/>
          <w:sz w:val="28"/>
          <w:szCs w:val="28"/>
        </w:rPr>
        <w:t>. Театральна педагогіка К. Станіславського ґрунтується на  об’єктивних законах виявлення, розвитку та збагачення не лише акторських, а й педагогічних здібностей</w:t>
      </w:r>
      <w:r w:rsidR="00490C58">
        <w:rPr>
          <w:rFonts w:ascii="Times New Roman" w:hAnsi="Times New Roman" w:cs="Times New Roman"/>
          <w:sz w:val="28"/>
          <w:szCs w:val="28"/>
        </w:rPr>
        <w:t>, розкриваючись у</w:t>
      </w:r>
      <w:r w:rsidR="00AD5035" w:rsidRPr="00A660BB">
        <w:rPr>
          <w:rFonts w:ascii="Times New Roman" w:hAnsi="Times New Roman" w:cs="Times New Roman"/>
          <w:sz w:val="28"/>
          <w:szCs w:val="28"/>
        </w:rPr>
        <w:t xml:space="preserve"> трьох аспектах: 1) мета і завдання театрал</w:t>
      </w:r>
      <w:r w:rsidR="00CE1DFD">
        <w:rPr>
          <w:rFonts w:ascii="Times New Roman" w:hAnsi="Times New Roman" w:cs="Times New Roman"/>
          <w:sz w:val="28"/>
          <w:szCs w:val="28"/>
        </w:rPr>
        <w:t>і</w:t>
      </w:r>
      <w:r w:rsidR="00AD5035" w:rsidRPr="00A660BB">
        <w:rPr>
          <w:rFonts w:ascii="Times New Roman" w:hAnsi="Times New Roman" w:cs="Times New Roman"/>
          <w:sz w:val="28"/>
          <w:szCs w:val="28"/>
        </w:rPr>
        <w:t xml:space="preserve">зації: повідомлення глядачеві про те, що йому потрібно для життєдіяльності і руху вперед; 2) розкриття вимог до </w:t>
      </w:r>
      <w:r w:rsidR="00EC0316" w:rsidRPr="00A660BB">
        <w:rPr>
          <w:rFonts w:ascii="Times New Roman" w:hAnsi="Times New Roman" w:cs="Times New Roman"/>
          <w:sz w:val="28"/>
          <w:szCs w:val="28"/>
        </w:rPr>
        <w:t xml:space="preserve">моральних, світоглядних і культурних </w:t>
      </w:r>
      <w:r w:rsidR="00AD5035" w:rsidRPr="00A660BB">
        <w:rPr>
          <w:rFonts w:ascii="Times New Roman" w:hAnsi="Times New Roman" w:cs="Times New Roman"/>
          <w:sz w:val="28"/>
          <w:szCs w:val="28"/>
        </w:rPr>
        <w:t>якостей</w:t>
      </w:r>
      <w:r w:rsidR="00EC0316" w:rsidRPr="00A660BB">
        <w:rPr>
          <w:rFonts w:ascii="Times New Roman" w:hAnsi="Times New Roman" w:cs="Times New Roman"/>
          <w:sz w:val="28"/>
          <w:szCs w:val="28"/>
        </w:rPr>
        <w:t xml:space="preserve"> актора; 3) учіння про техніку переживань, перевтілення, елементи психотехніки і фізичних дій в реалізації акторських можливостей</w:t>
      </w:r>
      <w:r w:rsidR="00490C58">
        <w:rPr>
          <w:rFonts w:ascii="Times New Roman" w:hAnsi="Times New Roman" w:cs="Times New Roman"/>
          <w:sz w:val="28"/>
          <w:szCs w:val="28"/>
        </w:rPr>
        <w:t xml:space="preserve"> </w:t>
      </w:r>
      <w:r w:rsidR="00490C58" w:rsidRPr="00490C58">
        <w:rPr>
          <w:rFonts w:ascii="Times New Roman" w:hAnsi="Times New Roman" w:cs="Times New Roman"/>
          <w:sz w:val="28"/>
          <w:szCs w:val="28"/>
        </w:rPr>
        <w:t>[21]</w:t>
      </w:r>
      <w:r w:rsidR="00EC0316" w:rsidRPr="00A660BB">
        <w:rPr>
          <w:rFonts w:ascii="Times New Roman" w:hAnsi="Times New Roman" w:cs="Times New Roman"/>
          <w:sz w:val="28"/>
          <w:szCs w:val="28"/>
        </w:rPr>
        <w:t>.</w:t>
      </w:r>
    </w:p>
    <w:p w:rsidR="00AC1816" w:rsidRPr="00A660BB" w:rsidRDefault="00AC1816" w:rsidP="00D114C7">
      <w:pPr>
        <w:widowControl w:val="0"/>
        <w:spacing w:after="0" w:line="360" w:lineRule="auto"/>
        <w:ind w:firstLine="851"/>
        <w:jc w:val="both"/>
        <w:rPr>
          <w:rFonts w:ascii="Times New Roman" w:hAnsi="Times New Roman" w:cs="Times New Roman"/>
          <w:sz w:val="28"/>
          <w:szCs w:val="28"/>
        </w:rPr>
      </w:pPr>
      <w:r w:rsidRPr="00A660BB">
        <w:rPr>
          <w:rFonts w:ascii="Times New Roman" w:hAnsi="Times New Roman" w:cs="Times New Roman"/>
          <w:sz w:val="28"/>
          <w:szCs w:val="28"/>
        </w:rPr>
        <w:t>Умілі навчальні дії, які демонструються та контролюються вчителем, зосереджують увагу школярів, поступово підводять до емоційного стану</w:t>
      </w:r>
      <w:r w:rsidR="00B11832" w:rsidRPr="00A660BB">
        <w:rPr>
          <w:rFonts w:ascii="Times New Roman" w:hAnsi="Times New Roman" w:cs="Times New Roman"/>
          <w:sz w:val="28"/>
          <w:szCs w:val="28"/>
        </w:rPr>
        <w:t>, який виховує пізнавальний інтерес до навчального предмету. Вміння вчителя  впливати своїми фізичними діями на учнів викликає в останніх потребу в оволодінні  діями, які демонструються педагогом. Для цього вчителю необхідно оволодіти біомеханікою рухів (В. Мейєрхольд</w:t>
      </w:r>
      <w:r w:rsidR="00CE1DFD">
        <w:rPr>
          <w:rFonts w:ascii="Times New Roman" w:hAnsi="Times New Roman" w:cs="Times New Roman"/>
          <w:sz w:val="28"/>
          <w:szCs w:val="28"/>
        </w:rPr>
        <w:t xml:space="preserve"> </w:t>
      </w:r>
      <w:r w:rsidR="00CE1DFD" w:rsidRPr="00CE1DFD">
        <w:rPr>
          <w:rFonts w:ascii="Times New Roman" w:hAnsi="Times New Roman" w:cs="Times New Roman"/>
          <w:sz w:val="28"/>
          <w:szCs w:val="28"/>
        </w:rPr>
        <w:t>[17]</w:t>
      </w:r>
      <w:r w:rsidR="00B11832" w:rsidRPr="00A660BB">
        <w:rPr>
          <w:rFonts w:ascii="Times New Roman" w:hAnsi="Times New Roman" w:cs="Times New Roman"/>
          <w:sz w:val="28"/>
          <w:szCs w:val="28"/>
        </w:rPr>
        <w:t>), яка передбачає формування координації моторної поведінки, уміння володіти своїм тілом.</w:t>
      </w:r>
    </w:p>
    <w:p w:rsidR="000978CB" w:rsidRPr="00A660BB" w:rsidRDefault="000978CB" w:rsidP="00D114C7">
      <w:pPr>
        <w:widowControl w:val="0"/>
        <w:spacing w:after="0" w:line="360" w:lineRule="auto"/>
        <w:ind w:firstLine="851"/>
        <w:jc w:val="both"/>
        <w:rPr>
          <w:rFonts w:ascii="Times New Roman" w:hAnsi="Times New Roman" w:cs="Times New Roman"/>
          <w:sz w:val="28"/>
          <w:szCs w:val="28"/>
        </w:rPr>
      </w:pPr>
      <w:r w:rsidRPr="00A660BB">
        <w:rPr>
          <w:rFonts w:ascii="Times New Roman" w:hAnsi="Times New Roman" w:cs="Times New Roman"/>
          <w:sz w:val="28"/>
          <w:szCs w:val="28"/>
        </w:rPr>
        <w:t>Як бачимо в структурі педагогічних здібностей є присутніми і компоненти акторських здібностей</w:t>
      </w:r>
      <w:r w:rsidR="00AC1029" w:rsidRPr="00A660BB">
        <w:rPr>
          <w:rFonts w:ascii="Times New Roman" w:hAnsi="Times New Roman" w:cs="Times New Roman"/>
          <w:sz w:val="28"/>
          <w:szCs w:val="28"/>
        </w:rPr>
        <w:t xml:space="preserve"> інтуїтивного розуміння іншої людини (</w:t>
      </w:r>
      <w:proofErr w:type="spellStart"/>
      <w:r w:rsidR="00AC1029" w:rsidRPr="00A660BB">
        <w:rPr>
          <w:rFonts w:ascii="Times New Roman" w:hAnsi="Times New Roman" w:cs="Times New Roman"/>
          <w:sz w:val="28"/>
          <w:szCs w:val="28"/>
        </w:rPr>
        <w:t>емпатія</w:t>
      </w:r>
      <w:proofErr w:type="spellEnd"/>
      <w:r w:rsidR="00AC1029" w:rsidRPr="00A660BB">
        <w:rPr>
          <w:rFonts w:ascii="Times New Roman" w:hAnsi="Times New Roman" w:cs="Times New Roman"/>
          <w:sz w:val="28"/>
          <w:szCs w:val="28"/>
        </w:rPr>
        <w:t xml:space="preserve">), які зв’язують воєдино  творчий потенціал особистості, здібність до </w:t>
      </w:r>
      <w:r w:rsidR="00AC1029" w:rsidRPr="00A660BB">
        <w:rPr>
          <w:rFonts w:ascii="Times New Roman" w:hAnsi="Times New Roman" w:cs="Times New Roman"/>
          <w:sz w:val="28"/>
          <w:szCs w:val="28"/>
        </w:rPr>
        <w:lastRenderedPageBreak/>
        <w:t xml:space="preserve">перевтілення і </w:t>
      </w:r>
      <w:r w:rsidR="00875A98">
        <w:rPr>
          <w:rFonts w:ascii="Times New Roman" w:hAnsi="Times New Roman" w:cs="Times New Roman"/>
          <w:sz w:val="28"/>
          <w:szCs w:val="28"/>
        </w:rPr>
        <w:t>виразні</w:t>
      </w:r>
      <w:r w:rsidR="00AC1029" w:rsidRPr="00A660BB">
        <w:rPr>
          <w:rFonts w:ascii="Times New Roman" w:hAnsi="Times New Roman" w:cs="Times New Roman"/>
          <w:sz w:val="28"/>
          <w:szCs w:val="28"/>
        </w:rPr>
        <w:t xml:space="preserve">  здібності. </w:t>
      </w:r>
      <w:r w:rsidR="00F86B41" w:rsidRPr="00A660BB">
        <w:rPr>
          <w:rFonts w:ascii="Times New Roman" w:hAnsi="Times New Roman" w:cs="Times New Roman"/>
          <w:sz w:val="28"/>
          <w:szCs w:val="28"/>
        </w:rPr>
        <w:t xml:space="preserve">Здібності до імпровізації і виклику творчого </w:t>
      </w:r>
      <w:r w:rsidR="00875A98">
        <w:rPr>
          <w:rFonts w:ascii="Times New Roman" w:hAnsi="Times New Roman" w:cs="Times New Roman"/>
          <w:sz w:val="28"/>
          <w:szCs w:val="28"/>
        </w:rPr>
        <w:t>самопочуття</w:t>
      </w:r>
      <w:r w:rsidR="00F86B41" w:rsidRPr="00A660BB">
        <w:rPr>
          <w:rFonts w:ascii="Times New Roman" w:hAnsi="Times New Roman" w:cs="Times New Roman"/>
          <w:sz w:val="28"/>
          <w:szCs w:val="28"/>
        </w:rPr>
        <w:t xml:space="preserve"> покладені в основу творчого процесу актора і педагога.</w:t>
      </w:r>
      <w:r w:rsidR="00CB6E3B" w:rsidRPr="00A660BB">
        <w:rPr>
          <w:rFonts w:ascii="Times New Roman" w:hAnsi="Times New Roman" w:cs="Times New Roman"/>
          <w:sz w:val="28"/>
          <w:szCs w:val="28"/>
        </w:rPr>
        <w:t xml:space="preserve"> </w:t>
      </w:r>
    </w:p>
    <w:p w:rsidR="00D114C7" w:rsidRPr="00A660BB" w:rsidRDefault="00D114C7" w:rsidP="00EE455D">
      <w:pPr>
        <w:widowControl w:val="0"/>
        <w:shd w:val="clear" w:color="auto" w:fill="FFFFFF"/>
        <w:tabs>
          <w:tab w:val="left" w:pos="360"/>
        </w:tabs>
        <w:adjustRightInd w:val="0"/>
        <w:spacing w:after="0" w:line="360" w:lineRule="auto"/>
        <w:ind w:firstLine="851"/>
        <w:jc w:val="both"/>
        <w:rPr>
          <w:rFonts w:ascii="Times New Roman" w:hAnsi="Times New Roman" w:cs="Times New Roman"/>
          <w:sz w:val="28"/>
          <w:szCs w:val="28"/>
        </w:rPr>
      </w:pPr>
      <w:r w:rsidRPr="00A660BB">
        <w:rPr>
          <w:rFonts w:ascii="Times New Roman" w:hAnsi="Times New Roman" w:cs="Times New Roman"/>
          <w:sz w:val="28"/>
          <w:szCs w:val="28"/>
        </w:rPr>
        <w:t xml:space="preserve">Отже, у результаті аналізу психолого-педагогічних теорій та поглядів поняття </w:t>
      </w:r>
      <w:r w:rsidRPr="00A660BB">
        <w:rPr>
          <w:rFonts w:ascii="Times New Roman" w:hAnsi="Times New Roman" w:cs="Times New Roman"/>
          <w:i/>
          <w:sz w:val="28"/>
          <w:szCs w:val="28"/>
        </w:rPr>
        <w:t>театральної педагогіки</w:t>
      </w:r>
      <w:r w:rsidRPr="00A660BB">
        <w:rPr>
          <w:rFonts w:ascii="Times New Roman" w:hAnsi="Times New Roman" w:cs="Times New Roman"/>
          <w:sz w:val="28"/>
          <w:szCs w:val="28"/>
        </w:rPr>
        <w:t xml:space="preserve"> розглядається нами як </w:t>
      </w:r>
      <w:r w:rsidR="00772CB7" w:rsidRPr="00A660BB">
        <w:rPr>
          <w:rFonts w:ascii="Times New Roman" w:hAnsi="Times New Roman" w:cs="Times New Roman"/>
          <w:sz w:val="28"/>
          <w:szCs w:val="28"/>
        </w:rPr>
        <w:t>галузь педагогічної науки</w:t>
      </w:r>
      <w:r w:rsidR="003344BB" w:rsidRPr="00A660BB">
        <w:rPr>
          <w:rFonts w:ascii="Times New Roman" w:hAnsi="Times New Roman" w:cs="Times New Roman"/>
          <w:sz w:val="28"/>
          <w:szCs w:val="28"/>
        </w:rPr>
        <w:t>, що</w:t>
      </w:r>
      <w:r w:rsidRPr="00A660BB">
        <w:rPr>
          <w:rFonts w:ascii="Times New Roman" w:hAnsi="Times New Roman" w:cs="Times New Roman"/>
          <w:sz w:val="28"/>
          <w:szCs w:val="28"/>
        </w:rPr>
        <w:t xml:space="preserve"> </w:t>
      </w:r>
      <w:r w:rsidR="003344BB" w:rsidRPr="00A660BB">
        <w:rPr>
          <w:rFonts w:ascii="Times New Roman" w:hAnsi="Times New Roman" w:cs="Times New Roman"/>
          <w:sz w:val="28"/>
          <w:szCs w:val="28"/>
        </w:rPr>
        <w:t>ґрунтується на  об’єктивних законах виявлення, розвитку та збагачення акторських та педагогічних здібностей</w:t>
      </w:r>
      <w:r w:rsidRPr="00A660BB">
        <w:rPr>
          <w:rFonts w:ascii="Times New Roman" w:hAnsi="Times New Roman" w:cs="Times New Roman"/>
          <w:sz w:val="28"/>
          <w:szCs w:val="28"/>
        </w:rPr>
        <w:t xml:space="preserve">, що відображають </w:t>
      </w:r>
      <w:r w:rsidR="003344BB" w:rsidRPr="00A660BB">
        <w:rPr>
          <w:rFonts w:ascii="Times New Roman" w:hAnsi="Times New Roman" w:cs="Times New Roman"/>
          <w:sz w:val="28"/>
          <w:szCs w:val="28"/>
        </w:rPr>
        <w:t>мету і завдання театралізації, розкривають вимог</w:t>
      </w:r>
      <w:r w:rsidR="00706884">
        <w:rPr>
          <w:rFonts w:ascii="Times New Roman" w:hAnsi="Times New Roman" w:cs="Times New Roman"/>
          <w:sz w:val="28"/>
          <w:szCs w:val="28"/>
        </w:rPr>
        <w:t>и</w:t>
      </w:r>
      <w:r w:rsidR="003344BB" w:rsidRPr="00A660BB">
        <w:rPr>
          <w:rFonts w:ascii="Times New Roman" w:hAnsi="Times New Roman" w:cs="Times New Roman"/>
          <w:sz w:val="28"/>
          <w:szCs w:val="28"/>
        </w:rPr>
        <w:t xml:space="preserve"> до моральних, світоглядних і культурних якостей актора та педагога, учіння про техніку переживань, перевтілення, елементи психотехніки і фізичних дій в реалізації акторських і педагогічних можливостей,</w:t>
      </w:r>
      <w:r w:rsidRPr="00A660BB">
        <w:rPr>
          <w:rFonts w:ascii="Times New Roman" w:hAnsi="Times New Roman" w:cs="Times New Roman"/>
          <w:sz w:val="28"/>
          <w:szCs w:val="28"/>
        </w:rPr>
        <w:t xml:space="preserve"> які </w:t>
      </w:r>
      <w:r w:rsidR="003344BB" w:rsidRPr="00A660BB">
        <w:rPr>
          <w:rFonts w:ascii="Times New Roman" w:hAnsi="Times New Roman" w:cs="Times New Roman"/>
          <w:sz w:val="28"/>
          <w:szCs w:val="28"/>
        </w:rPr>
        <w:t>виявляються</w:t>
      </w:r>
      <w:r w:rsidRPr="00A660BB">
        <w:rPr>
          <w:rFonts w:ascii="Times New Roman" w:hAnsi="Times New Roman" w:cs="Times New Roman"/>
          <w:sz w:val="28"/>
          <w:szCs w:val="28"/>
        </w:rPr>
        <w:t xml:space="preserve"> в творчій активності та стимулюються позитивними образними почуттями.</w:t>
      </w:r>
    </w:p>
    <w:p w:rsidR="0034019B" w:rsidRPr="00A660BB" w:rsidRDefault="0034019B" w:rsidP="00EE455D">
      <w:pPr>
        <w:widowControl w:val="0"/>
        <w:shd w:val="clear" w:color="auto" w:fill="FFFFFF"/>
        <w:tabs>
          <w:tab w:val="left" w:pos="360"/>
        </w:tabs>
        <w:adjustRightInd w:val="0"/>
        <w:spacing w:after="0" w:line="360" w:lineRule="auto"/>
        <w:ind w:firstLine="851"/>
        <w:jc w:val="both"/>
        <w:rPr>
          <w:rFonts w:ascii="Times New Roman" w:hAnsi="Times New Roman" w:cs="Times New Roman"/>
          <w:sz w:val="28"/>
          <w:szCs w:val="28"/>
        </w:rPr>
      </w:pPr>
    </w:p>
    <w:p w:rsidR="00EE455D" w:rsidRPr="00A660BB" w:rsidRDefault="0034019B" w:rsidP="0034019B">
      <w:pPr>
        <w:widowControl w:val="0"/>
        <w:shd w:val="clear" w:color="auto" w:fill="FFFFFF"/>
        <w:tabs>
          <w:tab w:val="left" w:pos="360"/>
        </w:tabs>
        <w:adjustRightInd w:val="0"/>
        <w:spacing w:line="360" w:lineRule="auto"/>
        <w:jc w:val="both"/>
        <w:rPr>
          <w:rFonts w:ascii="Times New Roman" w:hAnsi="Times New Roman" w:cs="Times New Roman"/>
          <w:b/>
          <w:sz w:val="28"/>
          <w:szCs w:val="28"/>
        </w:rPr>
      </w:pPr>
      <w:r w:rsidRPr="00A660BB">
        <w:rPr>
          <w:rFonts w:ascii="Times New Roman" w:hAnsi="Times New Roman" w:cs="Times New Roman"/>
          <w:b/>
          <w:sz w:val="28"/>
        </w:rPr>
        <w:t xml:space="preserve">1.2. Концептуальні засади </w:t>
      </w:r>
      <w:r w:rsidRPr="00A660BB">
        <w:rPr>
          <w:rFonts w:ascii="Times New Roman" w:hAnsi="Times New Roman" w:cs="Times New Roman"/>
          <w:b/>
          <w:sz w:val="28"/>
          <w:szCs w:val="28"/>
        </w:rPr>
        <w:t xml:space="preserve">застосування засобів </w:t>
      </w:r>
      <w:r w:rsidR="001E5419" w:rsidRPr="00A660BB">
        <w:rPr>
          <w:rFonts w:ascii="Times New Roman" w:hAnsi="Times New Roman" w:cs="Times New Roman"/>
          <w:b/>
          <w:sz w:val="28"/>
          <w:szCs w:val="28"/>
        </w:rPr>
        <w:t>акторської</w:t>
      </w:r>
      <w:r w:rsidRPr="00A660BB">
        <w:rPr>
          <w:rFonts w:ascii="Times New Roman" w:hAnsi="Times New Roman" w:cs="Times New Roman"/>
          <w:b/>
          <w:sz w:val="28"/>
          <w:szCs w:val="28"/>
        </w:rPr>
        <w:t xml:space="preserve"> майстерності у педагогічній діяльності</w:t>
      </w:r>
    </w:p>
    <w:p w:rsidR="00AE5438" w:rsidRPr="00E069C4" w:rsidRDefault="00217C85" w:rsidP="00B776F2">
      <w:pPr>
        <w:tabs>
          <w:tab w:val="left" w:pos="1134"/>
        </w:tabs>
        <w:spacing w:after="0" w:line="360" w:lineRule="auto"/>
        <w:ind w:firstLine="709"/>
        <w:jc w:val="both"/>
        <w:rPr>
          <w:rFonts w:ascii="Times New Roman" w:hAnsi="Times New Roman" w:cs="Times New Roman"/>
          <w:sz w:val="28"/>
        </w:rPr>
      </w:pPr>
      <w:r w:rsidRPr="00E069C4">
        <w:rPr>
          <w:rFonts w:ascii="Times New Roman" w:eastAsia="Calibri" w:hAnsi="Times New Roman" w:cs="Times New Roman"/>
          <w:caps/>
          <w:sz w:val="28"/>
          <w:szCs w:val="28"/>
        </w:rPr>
        <w:t>А</w:t>
      </w:r>
      <w:r w:rsidRPr="00E069C4">
        <w:rPr>
          <w:rFonts w:ascii="Times New Roman" w:eastAsia="Calibri" w:hAnsi="Times New Roman" w:cs="Times New Roman"/>
          <w:sz w:val="28"/>
          <w:szCs w:val="28"/>
        </w:rPr>
        <w:t>ктуальність концептуального дослідження визначається нами необхідністю пояснення та прогнозування з</w:t>
      </w:r>
      <w:r w:rsidR="005C56A7">
        <w:rPr>
          <w:rFonts w:ascii="Times New Roman" w:eastAsia="Calibri" w:hAnsi="Times New Roman" w:cs="Times New Roman"/>
          <w:sz w:val="28"/>
          <w:szCs w:val="28"/>
        </w:rPr>
        <w:t>а</w:t>
      </w:r>
      <w:r w:rsidRPr="00E069C4">
        <w:rPr>
          <w:rFonts w:ascii="Times New Roman" w:eastAsia="Calibri" w:hAnsi="Times New Roman" w:cs="Times New Roman"/>
          <w:sz w:val="28"/>
          <w:szCs w:val="28"/>
        </w:rPr>
        <w:t xml:space="preserve"> допомогою наявних структурних </w:t>
      </w:r>
      <w:r w:rsidR="005C56A7">
        <w:rPr>
          <w:rFonts w:ascii="Times New Roman" w:eastAsia="Calibri" w:hAnsi="Times New Roman" w:cs="Times New Roman"/>
          <w:sz w:val="28"/>
          <w:szCs w:val="28"/>
        </w:rPr>
        <w:t>психолого-педагогічних концепцій</w:t>
      </w:r>
      <w:r w:rsidRPr="00E069C4">
        <w:rPr>
          <w:rFonts w:ascii="Times New Roman" w:eastAsia="Calibri" w:hAnsi="Times New Roman" w:cs="Times New Roman"/>
          <w:sz w:val="28"/>
          <w:szCs w:val="28"/>
        </w:rPr>
        <w:t xml:space="preserve"> </w:t>
      </w:r>
      <w:r w:rsidR="001E5419" w:rsidRPr="00E069C4">
        <w:rPr>
          <w:rFonts w:ascii="Times New Roman" w:hAnsi="Times New Roman" w:cs="Times New Roman"/>
          <w:sz w:val="28"/>
          <w:szCs w:val="28"/>
        </w:rPr>
        <w:t>застосування засобів акторської майстерності у педагогічній діяльності</w:t>
      </w:r>
      <w:r w:rsidRPr="00E069C4">
        <w:rPr>
          <w:rFonts w:ascii="Times New Roman" w:eastAsia="Calibri" w:hAnsi="Times New Roman" w:cs="Times New Roman"/>
          <w:sz w:val="28"/>
          <w:szCs w:val="28"/>
        </w:rPr>
        <w:t xml:space="preserve">. </w:t>
      </w:r>
      <w:r w:rsidR="001E5419" w:rsidRPr="00E069C4">
        <w:rPr>
          <w:rFonts w:ascii="Times New Roman" w:hAnsi="Times New Roman" w:cs="Times New Roman"/>
          <w:sz w:val="28"/>
          <w:szCs w:val="28"/>
        </w:rPr>
        <w:t>Використання елементів театральної педагогіки в педа</w:t>
      </w:r>
      <w:r w:rsidR="001E5419" w:rsidRPr="00E069C4">
        <w:rPr>
          <w:rFonts w:ascii="Times New Roman" w:hAnsi="Times New Roman" w:cs="Times New Roman"/>
          <w:sz w:val="28"/>
        </w:rPr>
        <w:t>гогічній діяльності</w:t>
      </w:r>
      <w:r w:rsidRPr="00E069C4">
        <w:rPr>
          <w:rFonts w:ascii="Times New Roman" w:eastAsia="Calibri" w:hAnsi="Times New Roman" w:cs="Times New Roman"/>
          <w:sz w:val="28"/>
          <w:szCs w:val="28"/>
        </w:rPr>
        <w:t xml:space="preserve"> визначається системою ідей, побудов і принц</w:t>
      </w:r>
      <w:r w:rsidR="00B776F2" w:rsidRPr="00E069C4">
        <w:rPr>
          <w:rFonts w:ascii="Times New Roman" w:eastAsia="Calibri" w:hAnsi="Times New Roman" w:cs="Times New Roman"/>
          <w:sz w:val="28"/>
          <w:szCs w:val="28"/>
        </w:rPr>
        <w:t>ипів, які пояснюють організовану</w:t>
      </w:r>
      <w:r w:rsidRPr="00E069C4">
        <w:rPr>
          <w:rFonts w:ascii="Times New Roman" w:eastAsia="Calibri" w:hAnsi="Times New Roman" w:cs="Times New Roman"/>
          <w:sz w:val="28"/>
          <w:szCs w:val="28"/>
        </w:rPr>
        <w:t xml:space="preserve"> певним чином </w:t>
      </w:r>
      <w:r w:rsidR="00B776F2" w:rsidRPr="00E069C4">
        <w:rPr>
          <w:rFonts w:ascii="Times New Roman" w:eastAsia="Calibri" w:hAnsi="Times New Roman" w:cs="Times New Roman"/>
          <w:sz w:val="28"/>
          <w:szCs w:val="28"/>
        </w:rPr>
        <w:t>педагогічну</w:t>
      </w:r>
      <w:r w:rsidR="001E5419" w:rsidRPr="00E069C4">
        <w:rPr>
          <w:rFonts w:ascii="Times New Roman" w:eastAsia="Calibri" w:hAnsi="Times New Roman" w:cs="Times New Roman"/>
          <w:sz w:val="28"/>
          <w:szCs w:val="28"/>
        </w:rPr>
        <w:t xml:space="preserve"> творчість, коли педагог, як і актор, використовує якості своєї особистості </w:t>
      </w:r>
      <w:r w:rsidR="00B776F2" w:rsidRPr="00E069C4">
        <w:rPr>
          <w:rFonts w:ascii="Times New Roman" w:eastAsia="Calibri" w:hAnsi="Times New Roman" w:cs="Times New Roman"/>
          <w:sz w:val="28"/>
          <w:szCs w:val="28"/>
        </w:rPr>
        <w:t>як засоби</w:t>
      </w:r>
      <w:r w:rsidR="001E5419" w:rsidRPr="00E069C4">
        <w:rPr>
          <w:rFonts w:ascii="Times New Roman" w:eastAsia="Calibri" w:hAnsi="Times New Roman" w:cs="Times New Roman"/>
          <w:sz w:val="28"/>
          <w:szCs w:val="28"/>
        </w:rPr>
        <w:t xml:space="preserve"> реалізації творчого задуму.</w:t>
      </w:r>
      <w:r w:rsidR="00B776F2" w:rsidRPr="00E069C4">
        <w:rPr>
          <w:rFonts w:ascii="Times New Roman" w:eastAsia="Calibri" w:hAnsi="Times New Roman" w:cs="Times New Roman"/>
          <w:sz w:val="28"/>
          <w:szCs w:val="28"/>
        </w:rPr>
        <w:t xml:space="preserve"> </w:t>
      </w:r>
      <w:r w:rsidRPr="00E069C4">
        <w:rPr>
          <w:rFonts w:ascii="Times New Roman" w:hAnsi="Times New Roman" w:cs="Times New Roman"/>
          <w:sz w:val="28"/>
        </w:rPr>
        <w:t xml:space="preserve">Адже </w:t>
      </w:r>
      <w:r w:rsidR="00AE5438" w:rsidRPr="00E069C4">
        <w:rPr>
          <w:rFonts w:ascii="Times New Roman" w:hAnsi="Times New Roman" w:cs="Times New Roman"/>
          <w:sz w:val="28"/>
        </w:rPr>
        <w:t>вчитель</w:t>
      </w:r>
      <w:r w:rsidRPr="00E069C4">
        <w:rPr>
          <w:rFonts w:ascii="Times New Roman" w:hAnsi="Times New Roman" w:cs="Times New Roman"/>
          <w:sz w:val="28"/>
        </w:rPr>
        <w:t xml:space="preserve"> морально і соціально </w:t>
      </w:r>
      <w:r w:rsidR="00AE5438" w:rsidRPr="00E069C4">
        <w:rPr>
          <w:rFonts w:ascii="Times New Roman" w:hAnsi="Times New Roman" w:cs="Times New Roman"/>
          <w:sz w:val="28"/>
        </w:rPr>
        <w:t>розкривається виявляючи емоційний стан за допомогою невербальних засобів, театрально-художніх мовленнєвих умінь та здатність до переключення уваги, «переживання» емоційних станів в ході спілкування з учнями</w:t>
      </w:r>
      <w:r w:rsidR="000B523A" w:rsidRPr="00E069C4">
        <w:rPr>
          <w:rFonts w:ascii="Times New Roman" w:hAnsi="Times New Roman" w:cs="Times New Roman"/>
          <w:sz w:val="28"/>
        </w:rPr>
        <w:t>.</w:t>
      </w:r>
    </w:p>
    <w:p w:rsidR="00217C85" w:rsidRPr="00A660BB" w:rsidRDefault="00217C85" w:rsidP="00217C85">
      <w:pPr>
        <w:tabs>
          <w:tab w:val="left" w:pos="709"/>
        </w:tabs>
        <w:spacing w:after="0" w:line="360" w:lineRule="auto"/>
        <w:ind w:firstLine="709"/>
        <w:jc w:val="both"/>
        <w:rPr>
          <w:rFonts w:ascii="Times New Roman" w:eastAsia="Calibri" w:hAnsi="Times New Roman" w:cs="Times New Roman"/>
          <w:sz w:val="28"/>
          <w:szCs w:val="28"/>
        </w:rPr>
      </w:pPr>
      <w:r w:rsidRPr="00A660BB">
        <w:rPr>
          <w:rFonts w:ascii="Times New Roman" w:eastAsia="Calibri" w:hAnsi="Times New Roman" w:cs="Times New Roman"/>
          <w:sz w:val="28"/>
          <w:szCs w:val="28"/>
        </w:rPr>
        <w:t>Наукова новизна</w:t>
      </w:r>
      <w:r w:rsidRPr="00A660BB">
        <w:rPr>
          <w:rFonts w:ascii="Times New Roman" w:hAnsi="Times New Roman" w:cs="Times New Roman"/>
          <w:sz w:val="28"/>
          <w:szCs w:val="28"/>
        </w:rPr>
        <w:t xml:space="preserve"> пропонованого нами концептуального підходу до </w:t>
      </w:r>
      <w:r w:rsidR="00AE5438" w:rsidRPr="00A660BB">
        <w:rPr>
          <w:rFonts w:ascii="Times New Roman" w:hAnsi="Times New Roman" w:cs="Times New Roman"/>
          <w:sz w:val="28"/>
          <w:szCs w:val="28"/>
        </w:rPr>
        <w:t>застосування засобів акторської майстерності у педагогічній діяльності</w:t>
      </w:r>
      <w:r w:rsidRPr="00A660BB">
        <w:rPr>
          <w:rFonts w:ascii="Times New Roman" w:hAnsi="Times New Roman" w:cs="Times New Roman"/>
          <w:sz w:val="28"/>
          <w:szCs w:val="28"/>
        </w:rPr>
        <w:t xml:space="preserve"> </w:t>
      </w:r>
      <w:r w:rsidRPr="00A660BB">
        <w:rPr>
          <w:rFonts w:ascii="Times New Roman" w:eastAsia="Calibri" w:hAnsi="Times New Roman" w:cs="Times New Roman"/>
          <w:sz w:val="28"/>
          <w:szCs w:val="28"/>
        </w:rPr>
        <w:t xml:space="preserve">полягає у поясненні та прогнозуванні цього процесу шляхом визначення та </w:t>
      </w:r>
      <w:r w:rsidRPr="00A660BB">
        <w:rPr>
          <w:rFonts w:ascii="Times New Roman" w:eastAsia="Calibri" w:hAnsi="Times New Roman" w:cs="Times New Roman"/>
          <w:sz w:val="28"/>
          <w:szCs w:val="28"/>
        </w:rPr>
        <w:lastRenderedPageBreak/>
        <w:t xml:space="preserve">інтеграції цінних принципів і підходів у перевірених практикою і часом </w:t>
      </w:r>
      <w:r w:rsidR="005C56A7">
        <w:rPr>
          <w:rFonts w:ascii="Times New Roman" w:eastAsia="Calibri" w:hAnsi="Times New Roman" w:cs="Times New Roman"/>
          <w:sz w:val="28"/>
          <w:szCs w:val="28"/>
        </w:rPr>
        <w:t>психолого-педагогічних концепціях</w:t>
      </w:r>
      <w:r w:rsidRPr="00A660BB">
        <w:rPr>
          <w:rFonts w:ascii="Times New Roman" w:eastAsia="Calibri" w:hAnsi="Times New Roman" w:cs="Times New Roman"/>
          <w:sz w:val="28"/>
          <w:szCs w:val="28"/>
        </w:rPr>
        <w:t>.</w:t>
      </w:r>
    </w:p>
    <w:p w:rsidR="00217C85" w:rsidRPr="00A660BB" w:rsidRDefault="00217C85" w:rsidP="00217C85">
      <w:pPr>
        <w:tabs>
          <w:tab w:val="left" w:pos="709"/>
        </w:tabs>
        <w:spacing w:after="0" w:line="360" w:lineRule="auto"/>
        <w:ind w:firstLine="709"/>
        <w:jc w:val="both"/>
        <w:rPr>
          <w:rFonts w:ascii="Times New Roman" w:eastAsia="Calibri" w:hAnsi="Times New Roman" w:cs="Times New Roman"/>
          <w:sz w:val="28"/>
          <w:szCs w:val="28"/>
        </w:rPr>
      </w:pPr>
      <w:r w:rsidRPr="00A660BB">
        <w:rPr>
          <w:rFonts w:ascii="Times New Roman" w:eastAsia="Calibri" w:hAnsi="Times New Roman" w:cs="Times New Roman"/>
          <w:caps/>
          <w:sz w:val="28"/>
          <w:szCs w:val="28"/>
        </w:rPr>
        <w:t>А</w:t>
      </w:r>
      <w:r w:rsidRPr="00A660BB">
        <w:rPr>
          <w:rFonts w:ascii="Times New Roman" w:eastAsia="Calibri" w:hAnsi="Times New Roman" w:cs="Times New Roman"/>
          <w:sz w:val="28"/>
          <w:szCs w:val="28"/>
        </w:rPr>
        <w:t xml:space="preserve">наліз </w:t>
      </w:r>
      <w:r w:rsidR="005C56A7">
        <w:rPr>
          <w:rFonts w:ascii="Times New Roman" w:eastAsia="Calibri" w:hAnsi="Times New Roman" w:cs="Times New Roman"/>
          <w:sz w:val="28"/>
          <w:szCs w:val="28"/>
        </w:rPr>
        <w:t>психолого-педагогічних</w:t>
      </w:r>
      <w:r w:rsidRPr="00A660BB">
        <w:rPr>
          <w:rFonts w:ascii="Times New Roman" w:eastAsia="Calibri" w:hAnsi="Times New Roman" w:cs="Times New Roman"/>
          <w:sz w:val="28"/>
          <w:szCs w:val="28"/>
        </w:rPr>
        <w:t xml:space="preserve"> концепцій </w:t>
      </w:r>
      <w:r w:rsidR="005C56A7">
        <w:rPr>
          <w:rFonts w:ascii="Times New Roman" w:eastAsia="Calibri" w:hAnsi="Times New Roman" w:cs="Times New Roman"/>
          <w:sz w:val="28"/>
          <w:szCs w:val="28"/>
        </w:rPr>
        <w:t>і</w:t>
      </w:r>
      <w:r w:rsidRPr="00A660BB">
        <w:rPr>
          <w:rFonts w:ascii="Times New Roman" w:eastAsia="Calibri" w:hAnsi="Times New Roman" w:cs="Times New Roman"/>
          <w:sz w:val="28"/>
          <w:szCs w:val="28"/>
        </w:rPr>
        <w:t xml:space="preserve">з погляду їхньої ефективності для пояснення та прогнозування </w:t>
      </w:r>
      <w:r w:rsidR="00B24CC1" w:rsidRPr="00A660BB">
        <w:rPr>
          <w:rFonts w:ascii="Times New Roman" w:eastAsia="Calibri" w:hAnsi="Times New Roman" w:cs="Times New Roman"/>
          <w:sz w:val="28"/>
          <w:szCs w:val="28"/>
        </w:rPr>
        <w:t xml:space="preserve">ефективних </w:t>
      </w:r>
      <w:r w:rsidRPr="00A660BB">
        <w:rPr>
          <w:rFonts w:ascii="Times New Roman" w:eastAsia="Calibri" w:hAnsi="Times New Roman" w:cs="Times New Roman"/>
          <w:sz w:val="28"/>
          <w:szCs w:val="28"/>
        </w:rPr>
        <w:t xml:space="preserve">шляхів </w:t>
      </w:r>
      <w:r w:rsidR="00B24CC1" w:rsidRPr="00A660BB">
        <w:rPr>
          <w:rFonts w:ascii="Times New Roman" w:eastAsia="Calibri" w:hAnsi="Times New Roman" w:cs="Times New Roman"/>
          <w:sz w:val="28"/>
          <w:szCs w:val="28"/>
        </w:rPr>
        <w:t>здійснення педагогічної діяльності</w:t>
      </w:r>
      <w:r w:rsidRPr="00A660BB">
        <w:rPr>
          <w:rFonts w:ascii="Times New Roman" w:eastAsia="Calibri" w:hAnsi="Times New Roman" w:cs="Times New Roman"/>
          <w:sz w:val="28"/>
          <w:szCs w:val="28"/>
        </w:rPr>
        <w:t xml:space="preserve"> дає нам можливість визначити такі концептуальні</w:t>
      </w:r>
      <w:r w:rsidR="00B24CC1" w:rsidRPr="00A660BB">
        <w:rPr>
          <w:rFonts w:ascii="Times New Roman" w:eastAsia="Calibri" w:hAnsi="Times New Roman" w:cs="Times New Roman"/>
          <w:sz w:val="28"/>
          <w:szCs w:val="28"/>
        </w:rPr>
        <w:t xml:space="preserve"> засади</w:t>
      </w:r>
      <w:r w:rsidR="005C56A7">
        <w:rPr>
          <w:rFonts w:ascii="Times New Roman" w:eastAsia="Calibri" w:hAnsi="Times New Roman" w:cs="Times New Roman"/>
          <w:sz w:val="28"/>
          <w:szCs w:val="28"/>
        </w:rPr>
        <w:t xml:space="preserve"> </w:t>
      </w:r>
      <w:r w:rsidR="005C56A7" w:rsidRPr="00A660BB">
        <w:rPr>
          <w:rFonts w:ascii="Times New Roman" w:eastAsia="Calibri" w:hAnsi="Times New Roman" w:cs="Times New Roman"/>
          <w:sz w:val="28"/>
          <w:szCs w:val="28"/>
        </w:rPr>
        <w:t>театральної педагогіки</w:t>
      </w:r>
      <w:r w:rsidRPr="00A660BB">
        <w:rPr>
          <w:rFonts w:ascii="Times New Roman" w:eastAsia="Calibri" w:hAnsi="Times New Roman" w:cs="Times New Roman"/>
          <w:sz w:val="28"/>
          <w:szCs w:val="28"/>
        </w:rPr>
        <w:t>:</w:t>
      </w:r>
    </w:p>
    <w:p w:rsidR="00217C85" w:rsidRPr="00A660BB" w:rsidRDefault="00217C85" w:rsidP="00217C85">
      <w:pPr>
        <w:spacing w:after="0" w:line="360" w:lineRule="auto"/>
        <w:ind w:firstLine="709"/>
        <w:contextualSpacing/>
        <w:jc w:val="both"/>
        <w:rPr>
          <w:rFonts w:ascii="Times New Roman" w:hAnsi="Times New Roman" w:cs="Times New Roman"/>
          <w:color w:val="FF0000"/>
          <w:sz w:val="28"/>
        </w:rPr>
      </w:pPr>
      <w:r w:rsidRPr="00A660BB">
        <w:rPr>
          <w:rFonts w:ascii="Times New Roman" w:hAnsi="Times New Roman" w:cs="Times New Roman"/>
          <w:sz w:val="28"/>
        </w:rPr>
        <w:t xml:space="preserve">1. </w:t>
      </w:r>
      <w:r w:rsidR="00580AFE" w:rsidRPr="005C56A7">
        <w:rPr>
          <w:rFonts w:ascii="Times New Roman" w:hAnsi="Times New Roman" w:cs="Times New Roman"/>
          <w:i/>
          <w:sz w:val="28"/>
        </w:rPr>
        <w:t>Неможливість прямої</w:t>
      </w:r>
      <w:r w:rsidR="00A660BB" w:rsidRPr="005C56A7">
        <w:rPr>
          <w:rFonts w:ascii="Times New Roman" w:hAnsi="Times New Roman" w:cs="Times New Roman"/>
          <w:i/>
          <w:sz w:val="28"/>
        </w:rPr>
        <w:t xml:space="preserve"> довільної дії на </w:t>
      </w:r>
      <w:proofErr w:type="spellStart"/>
      <w:r w:rsidR="00A660BB" w:rsidRPr="005C56A7">
        <w:rPr>
          <w:rFonts w:ascii="Times New Roman" w:hAnsi="Times New Roman" w:cs="Times New Roman"/>
          <w:i/>
          <w:sz w:val="28"/>
        </w:rPr>
        <w:t>неусвідомлювальні</w:t>
      </w:r>
      <w:proofErr w:type="spellEnd"/>
      <w:r w:rsidR="00A660BB" w:rsidRPr="005C56A7">
        <w:rPr>
          <w:rFonts w:ascii="Times New Roman" w:hAnsi="Times New Roman" w:cs="Times New Roman"/>
          <w:i/>
          <w:sz w:val="28"/>
        </w:rPr>
        <w:t xml:space="preserve"> механізми творчості обумовлюють існування </w:t>
      </w:r>
      <w:r w:rsidR="005B490A" w:rsidRPr="005C56A7">
        <w:rPr>
          <w:rFonts w:ascii="Times New Roman" w:hAnsi="Times New Roman" w:cs="Times New Roman"/>
          <w:i/>
          <w:sz w:val="28"/>
        </w:rPr>
        <w:t>непрямого</w:t>
      </w:r>
      <w:r w:rsidR="00A660BB" w:rsidRPr="005C56A7">
        <w:rPr>
          <w:rFonts w:ascii="Times New Roman" w:hAnsi="Times New Roman" w:cs="Times New Roman"/>
          <w:i/>
          <w:sz w:val="28"/>
        </w:rPr>
        <w:t xml:space="preserve"> впливу на них шляхом </w:t>
      </w:r>
      <w:r w:rsidR="00227D92" w:rsidRPr="005C56A7">
        <w:rPr>
          <w:rFonts w:ascii="Times New Roman" w:hAnsi="Times New Roman" w:cs="Times New Roman"/>
          <w:i/>
          <w:sz w:val="28"/>
        </w:rPr>
        <w:t>звернення до свідомих прийомів</w:t>
      </w:r>
      <w:r w:rsidR="00A660BB" w:rsidRPr="005C56A7">
        <w:rPr>
          <w:rFonts w:ascii="Times New Roman" w:hAnsi="Times New Roman" w:cs="Times New Roman"/>
          <w:i/>
          <w:sz w:val="28"/>
        </w:rPr>
        <w:t xml:space="preserve"> психотехніки</w:t>
      </w:r>
      <w:r w:rsidRPr="005C56A7">
        <w:rPr>
          <w:rFonts w:ascii="Times New Roman" w:hAnsi="Times New Roman" w:cs="Times New Roman"/>
          <w:sz w:val="28"/>
        </w:rPr>
        <w:t xml:space="preserve">. Автор цієї концепції </w:t>
      </w:r>
      <w:r w:rsidR="00A660BB" w:rsidRPr="005C56A7">
        <w:rPr>
          <w:rFonts w:ascii="Times New Roman" w:hAnsi="Times New Roman" w:cs="Times New Roman"/>
          <w:sz w:val="28"/>
        </w:rPr>
        <w:t>К. Станіславський</w:t>
      </w:r>
      <w:r w:rsidR="002A1388" w:rsidRPr="005C56A7">
        <w:rPr>
          <w:rFonts w:ascii="Times New Roman" w:hAnsi="Times New Roman" w:cs="Times New Roman"/>
          <w:sz w:val="28"/>
        </w:rPr>
        <w:t>,</w:t>
      </w:r>
      <w:r w:rsidRPr="005C56A7">
        <w:rPr>
          <w:rFonts w:ascii="Times New Roman" w:hAnsi="Times New Roman" w:cs="Times New Roman"/>
          <w:sz w:val="28"/>
        </w:rPr>
        <w:t xml:space="preserve"> </w:t>
      </w:r>
      <w:r w:rsidRPr="002A1388">
        <w:rPr>
          <w:rFonts w:ascii="Times New Roman" w:hAnsi="Times New Roman" w:cs="Times New Roman"/>
          <w:sz w:val="28"/>
        </w:rPr>
        <w:t>на</w:t>
      </w:r>
      <w:r w:rsidR="00A660BB" w:rsidRPr="002A1388">
        <w:rPr>
          <w:rFonts w:ascii="Times New Roman" w:hAnsi="Times New Roman" w:cs="Times New Roman"/>
          <w:sz w:val="28"/>
        </w:rPr>
        <w:t xml:space="preserve"> підставі </w:t>
      </w:r>
      <w:r w:rsidR="002A1388" w:rsidRPr="002A1388">
        <w:rPr>
          <w:rFonts w:ascii="Times New Roman" w:hAnsi="Times New Roman" w:cs="Times New Roman"/>
          <w:sz w:val="28"/>
        </w:rPr>
        <w:t>досягнення і підтримання високої психічної і фізичної форми</w:t>
      </w:r>
      <w:r w:rsidR="002A1388">
        <w:rPr>
          <w:rFonts w:ascii="Times New Roman" w:hAnsi="Times New Roman" w:cs="Times New Roman"/>
          <w:color w:val="FF0000"/>
          <w:sz w:val="28"/>
        </w:rPr>
        <w:t xml:space="preserve"> </w:t>
      </w:r>
      <w:r w:rsidRPr="00A660BB">
        <w:rPr>
          <w:rFonts w:ascii="Times New Roman" w:hAnsi="Times New Roman" w:cs="Times New Roman"/>
          <w:color w:val="FF0000"/>
          <w:sz w:val="28"/>
        </w:rPr>
        <w:t xml:space="preserve"> </w:t>
      </w:r>
      <w:r w:rsidR="005B490A" w:rsidRPr="005B490A">
        <w:rPr>
          <w:rFonts w:ascii="Times New Roman" w:hAnsi="Times New Roman" w:cs="Times New Roman"/>
          <w:sz w:val="28"/>
        </w:rPr>
        <w:t>за допомогою</w:t>
      </w:r>
      <w:r w:rsidR="002A1388" w:rsidRPr="005B490A">
        <w:rPr>
          <w:rFonts w:ascii="Times New Roman" w:hAnsi="Times New Roman" w:cs="Times New Roman"/>
          <w:sz w:val="28"/>
        </w:rPr>
        <w:t xml:space="preserve"> </w:t>
      </w:r>
      <w:r w:rsidR="005B490A">
        <w:rPr>
          <w:rFonts w:ascii="Times New Roman" w:hAnsi="Times New Roman" w:cs="Times New Roman"/>
          <w:sz w:val="28"/>
        </w:rPr>
        <w:t>уявної</w:t>
      </w:r>
      <w:r w:rsidR="002A1388">
        <w:rPr>
          <w:rFonts w:ascii="Times New Roman" w:hAnsi="Times New Roman" w:cs="Times New Roman"/>
          <w:sz w:val="28"/>
        </w:rPr>
        <w:t xml:space="preserve"> зосередженості, створив систему </w:t>
      </w:r>
      <w:proofErr w:type="spellStart"/>
      <w:r w:rsidR="002A1388" w:rsidRPr="00C3027E">
        <w:rPr>
          <w:rFonts w:ascii="Times New Roman" w:hAnsi="Times New Roman" w:cs="Times New Roman"/>
          <w:sz w:val="28"/>
        </w:rPr>
        <w:t>тренінгових</w:t>
      </w:r>
      <w:proofErr w:type="spellEnd"/>
      <w:r w:rsidR="002A1388" w:rsidRPr="00C3027E">
        <w:rPr>
          <w:rFonts w:ascii="Times New Roman" w:hAnsi="Times New Roman" w:cs="Times New Roman"/>
          <w:sz w:val="28"/>
        </w:rPr>
        <w:t xml:space="preserve"> вправ для розвитку творчого самопочуття молодих акторів </w:t>
      </w:r>
      <w:r w:rsidR="00C3027E" w:rsidRPr="00C3027E">
        <w:rPr>
          <w:rFonts w:ascii="Times New Roman" w:hAnsi="Times New Roman" w:cs="Times New Roman"/>
          <w:sz w:val="28"/>
        </w:rPr>
        <w:t>[</w:t>
      </w:r>
      <w:r w:rsidR="00F51C9D">
        <w:rPr>
          <w:rFonts w:ascii="Times New Roman" w:hAnsi="Times New Roman" w:cs="Times New Roman"/>
          <w:sz w:val="28"/>
        </w:rPr>
        <w:t>2</w:t>
      </w:r>
      <w:r w:rsidR="00C3027E" w:rsidRPr="00C3027E">
        <w:rPr>
          <w:rFonts w:ascii="Times New Roman" w:hAnsi="Times New Roman" w:cs="Times New Roman"/>
          <w:sz w:val="28"/>
        </w:rPr>
        <w:t>1</w:t>
      </w:r>
      <w:r w:rsidRPr="00C3027E">
        <w:rPr>
          <w:rFonts w:ascii="Times New Roman" w:hAnsi="Times New Roman" w:cs="Times New Roman"/>
          <w:sz w:val="28"/>
        </w:rPr>
        <w:t xml:space="preserve">]. </w:t>
      </w:r>
      <w:r w:rsidR="005A6E7A">
        <w:rPr>
          <w:rFonts w:ascii="Times New Roman" w:hAnsi="Times New Roman" w:cs="Times New Roman"/>
          <w:sz w:val="28"/>
        </w:rPr>
        <w:t>В театральній педагогіці вчителя реалізується основний принцип системи К. Станіславського – принцип активності і дії, за яким необхідний емоційний стан виникає лише в процесі фізичних дій, коли педагог усвідомлює єдність фізичного та психічного, управляючи своїм емоційним станом, що є важливим для педагогічної діяльності.</w:t>
      </w:r>
    </w:p>
    <w:p w:rsidR="005A6E7A" w:rsidRDefault="00217C85" w:rsidP="005A6E7A">
      <w:pPr>
        <w:spacing w:after="0" w:line="360" w:lineRule="auto"/>
        <w:ind w:firstLine="709"/>
        <w:contextualSpacing/>
        <w:jc w:val="both"/>
        <w:rPr>
          <w:rFonts w:ascii="Times New Roman" w:hAnsi="Times New Roman" w:cs="Times New Roman"/>
          <w:sz w:val="28"/>
        </w:rPr>
      </w:pPr>
      <w:r w:rsidRPr="00C3027E">
        <w:rPr>
          <w:rFonts w:ascii="Times New Roman" w:hAnsi="Times New Roman" w:cs="Times New Roman"/>
          <w:sz w:val="28"/>
        </w:rPr>
        <w:t xml:space="preserve">2. </w:t>
      </w:r>
      <w:r w:rsidR="002A1388" w:rsidRPr="00C3027E">
        <w:rPr>
          <w:rFonts w:ascii="Times New Roman" w:hAnsi="Times New Roman" w:cs="Times New Roman"/>
          <w:sz w:val="28"/>
        </w:rPr>
        <w:t>П</w:t>
      </w:r>
      <w:r w:rsidR="00C3027E" w:rsidRPr="00C3027E">
        <w:rPr>
          <w:rFonts w:ascii="Times New Roman" w:hAnsi="Times New Roman" w:cs="Times New Roman"/>
          <w:sz w:val="28"/>
        </w:rPr>
        <w:t xml:space="preserve">еребудова психологічних процесів, які визначають основні психологічні вияви особистості </w:t>
      </w:r>
      <w:r w:rsidR="00C3027E">
        <w:rPr>
          <w:rFonts w:ascii="Times New Roman" w:hAnsi="Times New Roman" w:cs="Times New Roman"/>
          <w:sz w:val="28"/>
        </w:rPr>
        <w:t>педагога</w:t>
      </w:r>
      <w:r w:rsidR="00C3027E" w:rsidRPr="00C3027E">
        <w:rPr>
          <w:rFonts w:ascii="Times New Roman" w:hAnsi="Times New Roman" w:cs="Times New Roman"/>
          <w:sz w:val="28"/>
        </w:rPr>
        <w:t xml:space="preserve">, </w:t>
      </w:r>
      <w:r w:rsidRPr="00C3027E">
        <w:rPr>
          <w:rFonts w:ascii="Times New Roman" w:hAnsi="Times New Roman" w:cs="Times New Roman"/>
          <w:sz w:val="28"/>
        </w:rPr>
        <w:t xml:space="preserve">у контексті </w:t>
      </w:r>
      <w:r w:rsidR="00C3027E" w:rsidRPr="00C3027E">
        <w:rPr>
          <w:rFonts w:ascii="Times New Roman" w:hAnsi="Times New Roman" w:cs="Times New Roman"/>
          <w:i/>
          <w:sz w:val="28"/>
        </w:rPr>
        <w:t>залучення до</w:t>
      </w:r>
      <w:r w:rsidR="007C26C3">
        <w:rPr>
          <w:rFonts w:ascii="Times New Roman" w:hAnsi="Times New Roman" w:cs="Times New Roman"/>
          <w:i/>
          <w:sz w:val="28"/>
        </w:rPr>
        <w:t xml:space="preserve"> його </w:t>
      </w:r>
      <w:r w:rsidR="006328EF">
        <w:rPr>
          <w:rFonts w:ascii="Times New Roman" w:hAnsi="Times New Roman" w:cs="Times New Roman"/>
          <w:i/>
          <w:sz w:val="28"/>
        </w:rPr>
        <w:t xml:space="preserve"> педагогічної діяльності</w:t>
      </w:r>
      <w:r w:rsidR="00C3027E" w:rsidRPr="00C3027E">
        <w:rPr>
          <w:rFonts w:ascii="Times New Roman" w:hAnsi="Times New Roman" w:cs="Times New Roman"/>
          <w:i/>
          <w:sz w:val="28"/>
        </w:rPr>
        <w:t xml:space="preserve"> елементів театральної творчості, </w:t>
      </w:r>
      <w:r w:rsidR="00C3027E" w:rsidRPr="00C3027E">
        <w:rPr>
          <w:rFonts w:ascii="Times New Roman" w:hAnsi="Times New Roman" w:cs="Times New Roman"/>
          <w:sz w:val="28"/>
        </w:rPr>
        <w:t xml:space="preserve">сприяє створенню </w:t>
      </w:r>
      <w:r w:rsidR="00C3027E">
        <w:rPr>
          <w:rFonts w:ascii="Times New Roman" w:hAnsi="Times New Roman" w:cs="Times New Roman"/>
          <w:sz w:val="28"/>
        </w:rPr>
        <w:t>творчої</w:t>
      </w:r>
      <w:r w:rsidR="00C3027E" w:rsidRPr="00C3027E">
        <w:rPr>
          <w:rFonts w:ascii="Times New Roman" w:hAnsi="Times New Roman" w:cs="Times New Roman"/>
          <w:sz w:val="28"/>
        </w:rPr>
        <w:t xml:space="preserve"> </w:t>
      </w:r>
      <w:r w:rsidR="00C3027E">
        <w:rPr>
          <w:rFonts w:ascii="Times New Roman" w:hAnsi="Times New Roman" w:cs="Times New Roman"/>
          <w:sz w:val="28"/>
        </w:rPr>
        <w:t>атмосфери</w:t>
      </w:r>
      <w:r w:rsidR="00C3027E" w:rsidRPr="00C3027E">
        <w:rPr>
          <w:rFonts w:ascii="Times New Roman" w:hAnsi="Times New Roman" w:cs="Times New Roman"/>
          <w:sz w:val="28"/>
        </w:rPr>
        <w:t xml:space="preserve"> </w:t>
      </w:r>
      <w:r w:rsidR="007C26C3">
        <w:rPr>
          <w:rFonts w:ascii="Times New Roman" w:hAnsi="Times New Roman" w:cs="Times New Roman"/>
          <w:sz w:val="28"/>
        </w:rPr>
        <w:t>в учнівському колективі</w:t>
      </w:r>
      <w:r w:rsidRPr="00C3027E">
        <w:rPr>
          <w:rFonts w:ascii="Times New Roman" w:hAnsi="Times New Roman" w:cs="Times New Roman"/>
          <w:sz w:val="28"/>
        </w:rPr>
        <w:t xml:space="preserve">. Ця концепція втілена у виховній системі </w:t>
      </w:r>
      <w:r w:rsidR="00C3027E" w:rsidRPr="00C3027E">
        <w:rPr>
          <w:rFonts w:ascii="Times New Roman" w:hAnsi="Times New Roman" w:cs="Times New Roman"/>
          <w:sz w:val="28"/>
        </w:rPr>
        <w:t>А.</w:t>
      </w:r>
      <w:r w:rsidR="00893D46">
        <w:rPr>
          <w:rFonts w:ascii="Times New Roman" w:hAnsi="Times New Roman" w:cs="Times New Roman"/>
          <w:sz w:val="28"/>
        </w:rPr>
        <w:t> </w:t>
      </w:r>
      <w:r w:rsidR="00C3027E" w:rsidRPr="00C3027E">
        <w:rPr>
          <w:rFonts w:ascii="Times New Roman" w:hAnsi="Times New Roman" w:cs="Times New Roman"/>
          <w:sz w:val="28"/>
        </w:rPr>
        <w:t>Макаренка</w:t>
      </w:r>
      <w:r w:rsidRPr="00C3027E">
        <w:rPr>
          <w:rFonts w:ascii="Times New Roman" w:hAnsi="Times New Roman" w:cs="Times New Roman"/>
          <w:sz w:val="28"/>
        </w:rPr>
        <w:t xml:space="preserve">, </w:t>
      </w:r>
      <w:r w:rsidR="00893D46">
        <w:rPr>
          <w:rFonts w:ascii="Times New Roman" w:hAnsi="Times New Roman" w:cs="Times New Roman"/>
          <w:sz w:val="28"/>
        </w:rPr>
        <w:t>за переконанням</w:t>
      </w:r>
      <w:r w:rsidRPr="00C3027E">
        <w:rPr>
          <w:rFonts w:ascii="Times New Roman" w:hAnsi="Times New Roman" w:cs="Times New Roman"/>
          <w:sz w:val="28"/>
        </w:rPr>
        <w:t xml:space="preserve"> якого</w:t>
      </w:r>
      <w:r w:rsidRPr="00A660BB">
        <w:rPr>
          <w:rFonts w:ascii="Times New Roman" w:hAnsi="Times New Roman" w:cs="Times New Roman"/>
          <w:color w:val="FF0000"/>
          <w:sz w:val="28"/>
        </w:rPr>
        <w:t xml:space="preserve"> </w:t>
      </w:r>
      <w:r w:rsidR="00F51C9D">
        <w:rPr>
          <w:rFonts w:ascii="Times New Roman" w:hAnsi="Times New Roman" w:cs="Times New Roman"/>
          <w:sz w:val="28"/>
        </w:rPr>
        <w:t>в педагогічних закладах вищої освіти</w:t>
      </w:r>
      <w:r w:rsidR="00893D46" w:rsidRPr="00686A63">
        <w:rPr>
          <w:rFonts w:ascii="Times New Roman" w:hAnsi="Times New Roman" w:cs="Times New Roman"/>
          <w:sz w:val="28"/>
        </w:rPr>
        <w:t xml:space="preserve">  обов’язковим є </w:t>
      </w:r>
      <w:r w:rsidR="00686A63" w:rsidRPr="00686A63">
        <w:rPr>
          <w:rFonts w:ascii="Times New Roman" w:hAnsi="Times New Roman" w:cs="Times New Roman"/>
          <w:sz w:val="28"/>
        </w:rPr>
        <w:t>«</w:t>
      </w:r>
      <w:r w:rsidR="00893D46" w:rsidRPr="00686A63">
        <w:rPr>
          <w:rFonts w:ascii="Times New Roman" w:hAnsi="Times New Roman" w:cs="Times New Roman"/>
          <w:sz w:val="28"/>
        </w:rPr>
        <w:t xml:space="preserve">викладання постановки голосу, </w:t>
      </w:r>
      <w:r w:rsidR="00686A63" w:rsidRPr="00686A63">
        <w:rPr>
          <w:rFonts w:ascii="Times New Roman" w:hAnsi="Times New Roman" w:cs="Times New Roman"/>
          <w:sz w:val="28"/>
        </w:rPr>
        <w:t xml:space="preserve"> і пози, і володіння своїм</w:t>
      </w:r>
      <w:r w:rsidR="00686A63">
        <w:rPr>
          <w:rFonts w:ascii="Times New Roman" w:hAnsi="Times New Roman" w:cs="Times New Roman"/>
          <w:sz w:val="28"/>
        </w:rPr>
        <w:t xml:space="preserve"> організмом, і володіння своїм обличчям… Якщо ми йдемо до театру і </w:t>
      </w:r>
      <w:r w:rsidR="005B490A" w:rsidRPr="005B490A">
        <w:rPr>
          <w:rFonts w:ascii="Times New Roman" w:hAnsi="Times New Roman" w:cs="Times New Roman"/>
          <w:sz w:val="28"/>
        </w:rPr>
        <w:t>милуємося</w:t>
      </w:r>
      <w:r w:rsidR="00686A63" w:rsidRPr="005B490A">
        <w:rPr>
          <w:rFonts w:ascii="Times New Roman" w:hAnsi="Times New Roman" w:cs="Times New Roman"/>
          <w:sz w:val="28"/>
        </w:rPr>
        <w:t xml:space="preserve"> </w:t>
      </w:r>
      <w:r w:rsidR="00686A63">
        <w:rPr>
          <w:rFonts w:ascii="Times New Roman" w:hAnsi="Times New Roman" w:cs="Times New Roman"/>
          <w:sz w:val="28"/>
        </w:rPr>
        <w:t xml:space="preserve">акторами, які грають прекрасно, то там ця гра – наша естетична насолода, а тут вихованець має перед собою такий самий живий організм, який не грає, а </w:t>
      </w:r>
      <w:r w:rsidR="00F51C9D">
        <w:rPr>
          <w:rFonts w:ascii="Times New Roman" w:hAnsi="Times New Roman" w:cs="Times New Roman"/>
          <w:sz w:val="28"/>
        </w:rPr>
        <w:t>виховує» [15</w:t>
      </w:r>
      <w:r w:rsidR="00686A63" w:rsidRPr="00686A63">
        <w:rPr>
          <w:rFonts w:ascii="Times New Roman" w:hAnsi="Times New Roman" w:cs="Times New Roman"/>
          <w:sz w:val="28"/>
        </w:rPr>
        <w:t>, с. 172</w:t>
      </w:r>
      <w:r w:rsidRPr="00686A63">
        <w:rPr>
          <w:rFonts w:ascii="Times New Roman" w:hAnsi="Times New Roman" w:cs="Times New Roman"/>
          <w:sz w:val="28"/>
        </w:rPr>
        <w:t>].</w:t>
      </w:r>
      <w:r w:rsidR="005A6E7A">
        <w:rPr>
          <w:rFonts w:ascii="Times New Roman" w:hAnsi="Times New Roman" w:cs="Times New Roman"/>
          <w:sz w:val="28"/>
        </w:rPr>
        <w:t xml:space="preserve"> </w:t>
      </w:r>
    </w:p>
    <w:p w:rsidR="00331252" w:rsidRPr="00686A63" w:rsidRDefault="00331252" w:rsidP="005A6E7A">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Готуючись до будь-якої педагогічної діяльності, А. Макаренко реалізовував ідею органічного зв</w:t>
      </w:r>
      <w:r w:rsidRPr="00331252">
        <w:rPr>
          <w:rFonts w:ascii="Times New Roman" w:hAnsi="Times New Roman" w:cs="Times New Roman"/>
          <w:sz w:val="28"/>
        </w:rPr>
        <w:t>’</w:t>
      </w:r>
      <w:r>
        <w:rPr>
          <w:rFonts w:ascii="Times New Roman" w:hAnsi="Times New Roman" w:cs="Times New Roman"/>
          <w:sz w:val="28"/>
        </w:rPr>
        <w:t xml:space="preserve">язку професійної діяльності актора і педагога, розробляючи цілий режисерський план, в якому враховував стан, </w:t>
      </w:r>
      <w:r>
        <w:rPr>
          <w:rFonts w:ascii="Times New Roman" w:hAnsi="Times New Roman" w:cs="Times New Roman"/>
          <w:sz w:val="28"/>
        </w:rPr>
        <w:lastRenderedPageBreak/>
        <w:t xml:space="preserve">характер вихованців, тональність і загальний </w:t>
      </w:r>
      <w:r w:rsidR="005B490A" w:rsidRPr="005B490A">
        <w:rPr>
          <w:rFonts w:ascii="Times New Roman" w:hAnsi="Times New Roman" w:cs="Times New Roman"/>
          <w:sz w:val="28"/>
        </w:rPr>
        <w:t>настрі</w:t>
      </w:r>
      <w:r w:rsidRPr="005B490A">
        <w:rPr>
          <w:rFonts w:ascii="Times New Roman" w:hAnsi="Times New Roman" w:cs="Times New Roman"/>
          <w:sz w:val="28"/>
        </w:rPr>
        <w:t xml:space="preserve">й </w:t>
      </w:r>
      <w:r>
        <w:rPr>
          <w:rFonts w:ascii="Times New Roman" w:hAnsi="Times New Roman" w:cs="Times New Roman"/>
          <w:sz w:val="28"/>
        </w:rPr>
        <w:t>спілкування з ними, а також поведінку самого педагога – тон розмови, міміку, вміння триматися.</w:t>
      </w:r>
    </w:p>
    <w:p w:rsidR="00652FAB" w:rsidRDefault="00652FAB" w:rsidP="00652FAB">
      <w:pPr>
        <w:spacing w:after="0" w:line="360" w:lineRule="auto"/>
        <w:ind w:firstLine="709"/>
        <w:contextualSpacing/>
        <w:jc w:val="both"/>
        <w:rPr>
          <w:rFonts w:ascii="Times New Roman" w:hAnsi="Times New Roman" w:cs="Times New Roman"/>
          <w:sz w:val="28"/>
          <w:szCs w:val="28"/>
        </w:rPr>
      </w:pPr>
      <w:r w:rsidRPr="00652FAB">
        <w:rPr>
          <w:rFonts w:ascii="Times New Roman" w:hAnsi="Times New Roman" w:cs="Times New Roman"/>
          <w:sz w:val="28"/>
        </w:rPr>
        <w:t>3</w:t>
      </w:r>
      <w:r w:rsidR="00217C85" w:rsidRPr="00652FAB">
        <w:rPr>
          <w:rFonts w:ascii="Times New Roman" w:hAnsi="Times New Roman" w:cs="Times New Roman"/>
          <w:sz w:val="28"/>
        </w:rPr>
        <w:t xml:space="preserve">. </w:t>
      </w:r>
      <w:r w:rsidRPr="00652FAB">
        <w:rPr>
          <w:rFonts w:ascii="Times New Roman" w:hAnsi="Times New Roman" w:cs="Times New Roman"/>
          <w:sz w:val="28"/>
          <w:szCs w:val="28"/>
        </w:rPr>
        <w:t>Педагогічна діяльність учителя відбувається</w:t>
      </w:r>
      <w:r w:rsidR="00217C85" w:rsidRPr="00652FAB">
        <w:rPr>
          <w:rFonts w:ascii="Times New Roman" w:hAnsi="Times New Roman" w:cs="Times New Roman"/>
          <w:sz w:val="28"/>
          <w:szCs w:val="28"/>
        </w:rPr>
        <w:t xml:space="preserve">, за </w:t>
      </w:r>
      <w:proofErr w:type="spellStart"/>
      <w:r w:rsidR="00217C85" w:rsidRPr="00652FAB">
        <w:rPr>
          <w:rFonts w:ascii="Times New Roman" w:hAnsi="Times New Roman" w:cs="Times New Roman"/>
          <w:i/>
          <w:sz w:val="28"/>
          <w:szCs w:val="28"/>
        </w:rPr>
        <w:t>діяльнісною</w:t>
      </w:r>
      <w:proofErr w:type="spellEnd"/>
      <w:r w:rsidR="00217C85" w:rsidRPr="00652FAB">
        <w:rPr>
          <w:rFonts w:ascii="Times New Roman" w:hAnsi="Times New Roman" w:cs="Times New Roman"/>
          <w:i/>
          <w:sz w:val="28"/>
          <w:szCs w:val="28"/>
        </w:rPr>
        <w:t xml:space="preserve"> теорією особистості </w:t>
      </w:r>
      <w:r w:rsidR="00217C85" w:rsidRPr="00652FAB">
        <w:rPr>
          <w:rFonts w:ascii="Times New Roman" w:hAnsi="Times New Roman" w:cs="Times New Roman"/>
          <w:sz w:val="28"/>
          <w:szCs w:val="28"/>
        </w:rPr>
        <w:t>О. Л</w:t>
      </w:r>
      <w:r w:rsidR="00F51C9D">
        <w:rPr>
          <w:rFonts w:ascii="Times New Roman" w:hAnsi="Times New Roman" w:cs="Times New Roman"/>
          <w:sz w:val="28"/>
          <w:szCs w:val="28"/>
        </w:rPr>
        <w:t>еонтьєва [13</w:t>
      </w:r>
      <w:r w:rsidR="001779BC">
        <w:rPr>
          <w:rFonts w:ascii="Times New Roman" w:hAnsi="Times New Roman" w:cs="Times New Roman"/>
          <w:sz w:val="28"/>
          <w:szCs w:val="28"/>
        </w:rPr>
        <w:t xml:space="preserve">], А. </w:t>
      </w:r>
      <w:proofErr w:type="spellStart"/>
      <w:r w:rsidR="001779BC">
        <w:rPr>
          <w:rFonts w:ascii="Times New Roman" w:hAnsi="Times New Roman" w:cs="Times New Roman"/>
          <w:sz w:val="28"/>
          <w:szCs w:val="28"/>
        </w:rPr>
        <w:t>Брушлинс</w:t>
      </w:r>
      <w:r w:rsidR="00034EE8">
        <w:rPr>
          <w:rFonts w:ascii="Times New Roman" w:hAnsi="Times New Roman" w:cs="Times New Roman"/>
          <w:sz w:val="28"/>
          <w:szCs w:val="28"/>
        </w:rPr>
        <w:t>ь</w:t>
      </w:r>
      <w:r w:rsidR="001779BC">
        <w:rPr>
          <w:rFonts w:ascii="Times New Roman" w:hAnsi="Times New Roman" w:cs="Times New Roman"/>
          <w:sz w:val="28"/>
          <w:szCs w:val="28"/>
        </w:rPr>
        <w:t>ко</w:t>
      </w:r>
      <w:r w:rsidR="00F51C9D">
        <w:rPr>
          <w:rFonts w:ascii="Times New Roman" w:hAnsi="Times New Roman" w:cs="Times New Roman"/>
          <w:sz w:val="28"/>
          <w:szCs w:val="28"/>
        </w:rPr>
        <w:t>го</w:t>
      </w:r>
      <w:proofErr w:type="spellEnd"/>
      <w:r w:rsidR="00F51C9D">
        <w:rPr>
          <w:rFonts w:ascii="Times New Roman" w:hAnsi="Times New Roman" w:cs="Times New Roman"/>
          <w:sz w:val="28"/>
          <w:szCs w:val="28"/>
        </w:rPr>
        <w:t xml:space="preserve"> [20</w:t>
      </w:r>
      <w:r w:rsidR="00217C85" w:rsidRPr="00652FAB">
        <w:rPr>
          <w:rFonts w:ascii="Times New Roman" w:hAnsi="Times New Roman" w:cs="Times New Roman"/>
          <w:sz w:val="28"/>
          <w:szCs w:val="28"/>
        </w:rPr>
        <w:t xml:space="preserve">], в діяльності, що розуміється як складна динамічна система взаємодій суб'єкта (активної людини) зі світом (з </w:t>
      </w:r>
      <w:hyperlink r:id="rId9" w:tooltip="Суспільство" w:history="1">
        <w:r w:rsidR="00217C85" w:rsidRPr="00652FAB">
          <w:rPr>
            <w:rStyle w:val="ae"/>
            <w:rFonts w:ascii="Times New Roman" w:hAnsi="Times New Roman" w:cs="Times New Roman"/>
            <w:color w:val="auto"/>
            <w:sz w:val="28"/>
            <w:szCs w:val="28"/>
            <w:u w:val="none"/>
          </w:rPr>
          <w:t>суспільством</w:t>
        </w:r>
      </w:hyperlink>
      <w:r w:rsidR="00217C85" w:rsidRPr="00652FAB">
        <w:rPr>
          <w:rFonts w:ascii="Times New Roman" w:hAnsi="Times New Roman" w:cs="Times New Roman"/>
          <w:sz w:val="28"/>
          <w:szCs w:val="28"/>
        </w:rPr>
        <w:t xml:space="preserve">), в процесі яких і формуються </w:t>
      </w:r>
      <w:proofErr w:type="spellStart"/>
      <w:r w:rsidR="00217C85" w:rsidRPr="00652FAB">
        <w:rPr>
          <w:rFonts w:ascii="Times New Roman" w:hAnsi="Times New Roman" w:cs="Times New Roman"/>
          <w:sz w:val="28"/>
          <w:szCs w:val="28"/>
        </w:rPr>
        <w:t>просуспільні</w:t>
      </w:r>
      <w:proofErr w:type="spellEnd"/>
      <w:r w:rsidR="00217C85" w:rsidRPr="00652FAB">
        <w:rPr>
          <w:rFonts w:ascii="Times New Roman" w:hAnsi="Times New Roman" w:cs="Times New Roman"/>
          <w:sz w:val="28"/>
          <w:szCs w:val="28"/>
        </w:rPr>
        <w:t xml:space="preserve"> властивості особистості.</w:t>
      </w:r>
    </w:p>
    <w:p w:rsidR="00906059" w:rsidRDefault="00906059" w:rsidP="00906059">
      <w:pPr>
        <w:spacing w:after="0" w:line="360" w:lineRule="auto"/>
        <w:ind w:firstLine="709"/>
        <w:contextualSpacing/>
        <w:jc w:val="both"/>
        <w:rPr>
          <w:rFonts w:ascii="Times New Roman" w:hAnsi="Times New Roman" w:cs="Times New Roman"/>
          <w:color w:val="FF0000"/>
          <w:sz w:val="28"/>
          <w:szCs w:val="28"/>
        </w:rPr>
      </w:pPr>
      <w:r w:rsidRPr="00D20EAD">
        <w:rPr>
          <w:rFonts w:ascii="Times New Roman" w:hAnsi="Times New Roman" w:cs="Times New Roman"/>
          <w:sz w:val="28"/>
        </w:rPr>
        <w:t>4</w:t>
      </w:r>
      <w:r w:rsidRPr="0053322F">
        <w:rPr>
          <w:rFonts w:ascii="Times New Roman" w:hAnsi="Times New Roman" w:cs="Times New Roman"/>
          <w:color w:val="FF0000"/>
          <w:sz w:val="28"/>
        </w:rPr>
        <w:t xml:space="preserve">. </w:t>
      </w:r>
      <w:r>
        <w:rPr>
          <w:rFonts w:ascii="Times New Roman" w:hAnsi="Times New Roman" w:cs="Times New Roman"/>
          <w:sz w:val="28"/>
          <w:szCs w:val="28"/>
        </w:rPr>
        <w:t>Формуванню</w:t>
      </w:r>
      <w:r w:rsidRPr="00C527B1">
        <w:rPr>
          <w:rFonts w:ascii="Times New Roman" w:hAnsi="Times New Roman" w:cs="Times New Roman"/>
          <w:sz w:val="28"/>
          <w:szCs w:val="28"/>
        </w:rPr>
        <w:t xml:space="preserve"> в учнів прийомів внутрі</w:t>
      </w:r>
      <w:r>
        <w:rPr>
          <w:rFonts w:ascii="Times New Roman" w:hAnsi="Times New Roman" w:cs="Times New Roman"/>
          <w:sz w:val="28"/>
          <w:szCs w:val="28"/>
        </w:rPr>
        <w:t>шнього бачення образа, володінню</w:t>
      </w:r>
      <w:r w:rsidRPr="00C527B1">
        <w:rPr>
          <w:rFonts w:ascii="Times New Roman" w:hAnsi="Times New Roman" w:cs="Times New Roman"/>
          <w:sz w:val="28"/>
          <w:szCs w:val="28"/>
        </w:rPr>
        <w:t xml:space="preserve"> руховою культурою, вміннями імпровізації можливих комбінацій взаємодії у спілкуванні сприяють, за </w:t>
      </w:r>
      <w:proofErr w:type="spellStart"/>
      <w:r w:rsidRPr="00C527B1">
        <w:rPr>
          <w:rFonts w:ascii="Times New Roman" w:hAnsi="Times New Roman" w:cs="Times New Roman"/>
          <w:i/>
          <w:sz w:val="28"/>
          <w:szCs w:val="28"/>
        </w:rPr>
        <w:t>діяльнісною</w:t>
      </w:r>
      <w:proofErr w:type="spellEnd"/>
      <w:r w:rsidRPr="00C527B1">
        <w:rPr>
          <w:rFonts w:ascii="Times New Roman" w:hAnsi="Times New Roman" w:cs="Times New Roman"/>
          <w:i/>
          <w:sz w:val="28"/>
          <w:szCs w:val="28"/>
        </w:rPr>
        <w:t xml:space="preserve"> концепцією  </w:t>
      </w:r>
      <w:r>
        <w:rPr>
          <w:rFonts w:ascii="Times New Roman" w:hAnsi="Times New Roman" w:cs="Times New Roman"/>
          <w:i/>
          <w:sz w:val="28"/>
          <w:szCs w:val="28"/>
        </w:rPr>
        <w:t xml:space="preserve">поетапного </w:t>
      </w:r>
      <w:r w:rsidRPr="00F51C9D">
        <w:rPr>
          <w:rFonts w:ascii="Times New Roman" w:hAnsi="Times New Roman" w:cs="Times New Roman"/>
          <w:i/>
          <w:sz w:val="28"/>
          <w:szCs w:val="28"/>
        </w:rPr>
        <w:t xml:space="preserve">формування розумових дій </w:t>
      </w:r>
      <w:r w:rsidRPr="00F51C9D">
        <w:rPr>
          <w:rFonts w:ascii="Times New Roman" w:hAnsi="Times New Roman" w:cs="Times New Roman"/>
          <w:sz w:val="28"/>
          <w:szCs w:val="28"/>
        </w:rPr>
        <w:t xml:space="preserve">П. </w:t>
      </w:r>
      <w:proofErr w:type="spellStart"/>
      <w:r w:rsidRPr="00F51C9D">
        <w:rPr>
          <w:rFonts w:ascii="Times New Roman" w:hAnsi="Times New Roman" w:cs="Times New Roman"/>
          <w:sz w:val="28"/>
          <w:szCs w:val="28"/>
        </w:rPr>
        <w:t>Гальперіна</w:t>
      </w:r>
      <w:proofErr w:type="spellEnd"/>
      <w:r w:rsidRPr="00F51C9D">
        <w:rPr>
          <w:rFonts w:ascii="Times New Roman" w:hAnsi="Times New Roman" w:cs="Times New Roman"/>
          <w:i/>
          <w:sz w:val="28"/>
          <w:szCs w:val="28"/>
        </w:rPr>
        <w:t xml:space="preserve"> </w:t>
      </w:r>
      <w:r w:rsidR="00F51C9D">
        <w:rPr>
          <w:rFonts w:ascii="Times New Roman" w:eastAsia="Calibri" w:hAnsi="Times New Roman" w:cs="Times New Roman"/>
          <w:sz w:val="28"/>
          <w:szCs w:val="28"/>
        </w:rPr>
        <w:t>[7</w:t>
      </w:r>
      <w:r w:rsidRPr="00F51C9D">
        <w:rPr>
          <w:rFonts w:ascii="Times New Roman" w:eastAsia="Calibri" w:hAnsi="Times New Roman" w:cs="Times New Roman"/>
          <w:sz w:val="28"/>
          <w:szCs w:val="28"/>
        </w:rPr>
        <w:t xml:space="preserve">] </w:t>
      </w:r>
      <w:r w:rsidRPr="00F51C9D">
        <w:rPr>
          <w:rFonts w:ascii="Times New Roman" w:hAnsi="Times New Roman" w:cs="Times New Roman"/>
          <w:i/>
          <w:sz w:val="28"/>
          <w:szCs w:val="28"/>
        </w:rPr>
        <w:t>у теорії інтеріоризації</w:t>
      </w:r>
      <w:r w:rsidRPr="00F51C9D">
        <w:rPr>
          <w:rFonts w:ascii="Times New Roman" w:hAnsi="Times New Roman" w:cs="Times New Roman"/>
          <w:sz w:val="28"/>
          <w:szCs w:val="28"/>
        </w:rPr>
        <w:t xml:space="preserve"> Ж. </w:t>
      </w:r>
      <w:proofErr w:type="spellStart"/>
      <w:r w:rsidRPr="00F51C9D">
        <w:rPr>
          <w:rFonts w:ascii="Times New Roman" w:hAnsi="Times New Roman" w:cs="Times New Roman"/>
          <w:sz w:val="28"/>
          <w:szCs w:val="28"/>
        </w:rPr>
        <w:t>Піаже</w:t>
      </w:r>
      <w:proofErr w:type="spellEnd"/>
      <w:r w:rsidRPr="00F51C9D">
        <w:rPr>
          <w:rFonts w:ascii="Times New Roman" w:hAnsi="Times New Roman" w:cs="Times New Roman"/>
          <w:sz w:val="28"/>
          <w:szCs w:val="28"/>
        </w:rPr>
        <w:t xml:space="preserve"> </w:t>
      </w:r>
      <w:r w:rsidR="00F51C9D">
        <w:rPr>
          <w:rFonts w:ascii="Times New Roman" w:eastAsia="Calibri" w:hAnsi="Times New Roman" w:cs="Times New Roman"/>
          <w:sz w:val="28"/>
          <w:szCs w:val="28"/>
        </w:rPr>
        <w:t>[19</w:t>
      </w:r>
      <w:r w:rsidRPr="00F51C9D">
        <w:rPr>
          <w:rFonts w:ascii="Times New Roman" w:eastAsia="Calibri" w:hAnsi="Times New Roman" w:cs="Times New Roman"/>
          <w:sz w:val="28"/>
          <w:szCs w:val="28"/>
        </w:rPr>
        <w:t>]</w:t>
      </w:r>
      <w:r w:rsidRPr="00F51C9D">
        <w:rPr>
          <w:rFonts w:ascii="Times New Roman" w:hAnsi="Times New Roman" w:cs="Times New Roman"/>
          <w:sz w:val="28"/>
          <w:szCs w:val="28"/>
        </w:rPr>
        <w:t xml:space="preserve">, Л. Виготського </w:t>
      </w:r>
      <w:r w:rsidR="00F51C9D">
        <w:rPr>
          <w:rFonts w:ascii="Times New Roman" w:eastAsia="Calibri" w:hAnsi="Times New Roman" w:cs="Times New Roman"/>
          <w:sz w:val="28"/>
          <w:szCs w:val="28"/>
        </w:rPr>
        <w:t>[6</w:t>
      </w:r>
      <w:r w:rsidRPr="00F51C9D">
        <w:rPr>
          <w:rFonts w:ascii="Times New Roman" w:eastAsia="Calibri" w:hAnsi="Times New Roman" w:cs="Times New Roman"/>
          <w:sz w:val="28"/>
          <w:szCs w:val="28"/>
        </w:rPr>
        <w:t>]</w:t>
      </w:r>
      <w:r w:rsidRPr="00F51C9D">
        <w:rPr>
          <w:rFonts w:ascii="Times New Roman" w:hAnsi="Times New Roman" w:cs="Times New Roman"/>
          <w:sz w:val="28"/>
          <w:szCs w:val="28"/>
        </w:rPr>
        <w:t xml:space="preserve">, психолого-педагогічні тренінги з оволодіння </w:t>
      </w:r>
      <w:r w:rsidRPr="00C527B1">
        <w:rPr>
          <w:rFonts w:ascii="Times New Roman" w:hAnsi="Times New Roman" w:cs="Times New Roman"/>
          <w:sz w:val="28"/>
          <w:szCs w:val="28"/>
        </w:rPr>
        <w:t xml:space="preserve">технікою переведення </w:t>
      </w:r>
      <w:r>
        <w:rPr>
          <w:rFonts w:ascii="Times New Roman" w:hAnsi="Times New Roman" w:cs="Times New Roman"/>
          <w:sz w:val="28"/>
          <w:szCs w:val="28"/>
        </w:rPr>
        <w:t xml:space="preserve">обраної </w:t>
      </w:r>
      <w:r w:rsidRPr="00C527B1">
        <w:rPr>
          <w:rFonts w:ascii="Times New Roman" w:hAnsi="Times New Roman" w:cs="Times New Roman"/>
          <w:sz w:val="28"/>
          <w:szCs w:val="28"/>
        </w:rPr>
        <w:t xml:space="preserve">моделі </w:t>
      </w:r>
      <w:r>
        <w:rPr>
          <w:rFonts w:ascii="Times New Roman" w:hAnsi="Times New Roman" w:cs="Times New Roman"/>
          <w:sz w:val="28"/>
          <w:szCs w:val="28"/>
        </w:rPr>
        <w:t xml:space="preserve">спілкування </w:t>
      </w:r>
      <w:r w:rsidRPr="00C527B1">
        <w:rPr>
          <w:rFonts w:ascii="Times New Roman" w:hAnsi="Times New Roman" w:cs="Times New Roman"/>
          <w:sz w:val="28"/>
          <w:szCs w:val="28"/>
        </w:rPr>
        <w:t xml:space="preserve">із внутрішнього плану у </w:t>
      </w:r>
      <w:r w:rsidRPr="00F561BC">
        <w:rPr>
          <w:rFonts w:ascii="Times New Roman" w:hAnsi="Times New Roman" w:cs="Times New Roman"/>
          <w:sz w:val="28"/>
          <w:szCs w:val="28"/>
        </w:rPr>
        <w:t xml:space="preserve">зовнішній. Це дозволяє використовувати теорію інтеріоризації для оволодіння </w:t>
      </w:r>
      <w:r w:rsidR="00F561BC">
        <w:rPr>
          <w:rFonts w:ascii="Times New Roman" w:hAnsi="Times New Roman" w:cs="Times New Roman"/>
          <w:sz w:val="28"/>
          <w:szCs w:val="28"/>
        </w:rPr>
        <w:t>педагог</w:t>
      </w:r>
      <w:r w:rsidR="00227D92">
        <w:rPr>
          <w:rFonts w:ascii="Times New Roman" w:hAnsi="Times New Roman" w:cs="Times New Roman"/>
          <w:sz w:val="28"/>
          <w:szCs w:val="28"/>
        </w:rPr>
        <w:t>о</w:t>
      </w:r>
      <w:r w:rsidR="00F561BC">
        <w:rPr>
          <w:rFonts w:ascii="Times New Roman" w:hAnsi="Times New Roman" w:cs="Times New Roman"/>
          <w:sz w:val="28"/>
          <w:szCs w:val="28"/>
        </w:rPr>
        <w:t>м</w:t>
      </w:r>
      <w:r w:rsidRPr="00D20EAD">
        <w:rPr>
          <w:rFonts w:ascii="Times New Roman" w:hAnsi="Times New Roman" w:cs="Times New Roman"/>
          <w:sz w:val="28"/>
          <w:szCs w:val="28"/>
        </w:rPr>
        <w:t xml:space="preserve"> елементами акторського мистецтва</w:t>
      </w:r>
      <w:r>
        <w:rPr>
          <w:rFonts w:ascii="Times New Roman" w:hAnsi="Times New Roman" w:cs="Times New Roman"/>
          <w:sz w:val="28"/>
          <w:szCs w:val="28"/>
        </w:rPr>
        <w:t xml:space="preserve"> з метою набуття здатності в передаванні моделі спілкування шляхом рольових програва</w:t>
      </w:r>
      <w:r w:rsidR="001779BC">
        <w:rPr>
          <w:rFonts w:ascii="Times New Roman" w:hAnsi="Times New Roman" w:cs="Times New Roman"/>
          <w:sz w:val="28"/>
          <w:szCs w:val="28"/>
        </w:rPr>
        <w:t>нь образів, сприяючи логічній по</w:t>
      </w:r>
      <w:r>
        <w:rPr>
          <w:rFonts w:ascii="Times New Roman" w:hAnsi="Times New Roman" w:cs="Times New Roman"/>
          <w:sz w:val="28"/>
          <w:szCs w:val="28"/>
        </w:rPr>
        <w:t>будові моделей спілкування</w:t>
      </w:r>
      <w:r w:rsidRPr="0053322F">
        <w:rPr>
          <w:rFonts w:ascii="Times New Roman" w:hAnsi="Times New Roman" w:cs="Times New Roman"/>
          <w:color w:val="FF0000"/>
          <w:sz w:val="28"/>
          <w:szCs w:val="28"/>
        </w:rPr>
        <w:t>.</w:t>
      </w:r>
    </w:p>
    <w:p w:rsidR="00906059" w:rsidRDefault="00906059" w:rsidP="00906059">
      <w:pPr>
        <w:spacing w:after="0" w:line="360" w:lineRule="auto"/>
        <w:ind w:firstLine="709"/>
        <w:contextualSpacing/>
        <w:jc w:val="both"/>
        <w:rPr>
          <w:rFonts w:ascii="Times New Roman" w:hAnsi="Times New Roman" w:cs="Times New Roman"/>
          <w:sz w:val="28"/>
        </w:rPr>
      </w:pPr>
      <w:r w:rsidRPr="00273A7A">
        <w:rPr>
          <w:rFonts w:ascii="Times New Roman" w:hAnsi="Times New Roman" w:cs="Times New Roman"/>
          <w:sz w:val="28"/>
        </w:rPr>
        <w:t xml:space="preserve">5. </w:t>
      </w:r>
      <w:r w:rsidRPr="00273A7A">
        <w:rPr>
          <w:rFonts w:ascii="Times New Roman" w:eastAsia="Calibri" w:hAnsi="Times New Roman" w:cs="Times New Roman"/>
          <w:sz w:val="28"/>
          <w:szCs w:val="28"/>
        </w:rPr>
        <w:t xml:space="preserve">Переосмислення суспільних вимог, індивідуальний внесок у детермінацію особистісного розвитку, за </w:t>
      </w:r>
      <w:r w:rsidRPr="00273A7A">
        <w:rPr>
          <w:rFonts w:ascii="Times New Roman" w:hAnsi="Times New Roman" w:cs="Times New Roman"/>
          <w:i/>
          <w:sz w:val="28"/>
          <w:szCs w:val="28"/>
        </w:rPr>
        <w:t>системною моделлю людинознавства</w:t>
      </w:r>
      <w:r w:rsidRPr="00273A7A">
        <w:rPr>
          <w:rFonts w:ascii="Times New Roman" w:hAnsi="Times New Roman" w:cs="Times New Roman"/>
          <w:sz w:val="28"/>
          <w:szCs w:val="28"/>
        </w:rPr>
        <w:t xml:space="preserve"> Б. Ананьєва </w:t>
      </w:r>
      <w:r w:rsidR="00F51C9D">
        <w:rPr>
          <w:rFonts w:ascii="Times New Roman" w:hAnsi="Times New Roman" w:cs="Times New Roman"/>
          <w:sz w:val="28"/>
          <w:szCs w:val="28"/>
        </w:rPr>
        <w:t>[2</w:t>
      </w:r>
      <w:r w:rsidRPr="00273A7A">
        <w:rPr>
          <w:rFonts w:ascii="Times New Roman" w:hAnsi="Times New Roman" w:cs="Times New Roman"/>
          <w:sz w:val="28"/>
          <w:szCs w:val="28"/>
        </w:rPr>
        <w:t xml:space="preserve">] та </w:t>
      </w:r>
      <w:r w:rsidRPr="00273A7A">
        <w:rPr>
          <w:rFonts w:ascii="Times New Roman" w:hAnsi="Times New Roman" w:cs="Times New Roman"/>
          <w:i/>
          <w:sz w:val="28"/>
          <w:szCs w:val="28"/>
        </w:rPr>
        <w:t xml:space="preserve">закономірностями елементарної пізнавальної діяльності </w:t>
      </w:r>
      <w:r w:rsidRPr="00273A7A">
        <w:rPr>
          <w:rFonts w:ascii="Times New Roman" w:hAnsi="Times New Roman" w:cs="Times New Roman"/>
          <w:sz w:val="28"/>
          <w:szCs w:val="28"/>
        </w:rPr>
        <w:t xml:space="preserve">Л. Анциферової </w:t>
      </w:r>
      <w:r w:rsidR="00F51C9D">
        <w:rPr>
          <w:rFonts w:ascii="Times New Roman" w:hAnsi="Times New Roman" w:cs="Times New Roman"/>
          <w:sz w:val="28"/>
          <w:szCs w:val="28"/>
        </w:rPr>
        <w:t>[3</w:t>
      </w:r>
      <w:r w:rsidRPr="00273A7A">
        <w:rPr>
          <w:rFonts w:ascii="Times New Roman" w:hAnsi="Times New Roman" w:cs="Times New Roman"/>
          <w:sz w:val="28"/>
          <w:szCs w:val="28"/>
        </w:rPr>
        <w:t>], забезпечується залежністю результатів соціальних впливів від рівня власної активності особистості. Особистість є продуктом навчання, а її властивості – це узагальнені поведінкові рефлекси і соціальні навички. </w:t>
      </w:r>
    </w:p>
    <w:p w:rsidR="00034EE8" w:rsidRDefault="00652FAB" w:rsidP="00E069C4">
      <w:pPr>
        <w:widowControl w:val="0"/>
        <w:shd w:val="clear" w:color="auto" w:fill="FFFFFF"/>
        <w:tabs>
          <w:tab w:val="left" w:pos="2550"/>
        </w:tabs>
        <w:adjustRightInd w:val="0"/>
        <w:spacing w:after="0" w:line="360" w:lineRule="auto"/>
        <w:ind w:firstLine="709"/>
        <w:jc w:val="both"/>
        <w:rPr>
          <w:rFonts w:ascii="Times New Roman" w:eastAsia="Calibri" w:hAnsi="Times New Roman" w:cs="Times New Roman"/>
          <w:sz w:val="28"/>
          <w:szCs w:val="28"/>
        </w:rPr>
      </w:pPr>
      <w:r w:rsidRPr="00331252">
        <w:rPr>
          <w:rFonts w:ascii="Times New Roman" w:eastAsia="Calibri" w:hAnsi="Times New Roman" w:cs="Times New Roman"/>
          <w:sz w:val="28"/>
          <w:szCs w:val="28"/>
        </w:rPr>
        <w:t xml:space="preserve">Психологічне тренування емоційної сфери, самовиховання є невід’ємною частиною </w:t>
      </w:r>
      <w:r>
        <w:rPr>
          <w:rFonts w:ascii="Times New Roman" w:hAnsi="Times New Roman" w:cs="Times New Roman"/>
          <w:sz w:val="28"/>
          <w:szCs w:val="28"/>
        </w:rPr>
        <w:t>творчої діяльності кожного сучасного педагога. Тому, н</w:t>
      </w:r>
      <w:r w:rsidR="00217C85" w:rsidRPr="00652FAB">
        <w:rPr>
          <w:rFonts w:ascii="Times New Roman" w:hAnsi="Times New Roman" w:cs="Times New Roman"/>
          <w:sz w:val="28"/>
          <w:szCs w:val="28"/>
        </w:rPr>
        <w:t>аступною перспективною науковою розробкою</w:t>
      </w:r>
      <w:r w:rsidR="00227D92">
        <w:rPr>
          <w:rFonts w:ascii="Times New Roman" w:hAnsi="Times New Roman" w:cs="Times New Roman"/>
          <w:sz w:val="28"/>
          <w:szCs w:val="28"/>
        </w:rPr>
        <w:t>,</w:t>
      </w:r>
      <w:r w:rsidR="00217C85" w:rsidRPr="00652FAB">
        <w:rPr>
          <w:rFonts w:ascii="Times New Roman" w:eastAsia="Calibri" w:hAnsi="Times New Roman" w:cs="Times New Roman"/>
          <w:sz w:val="28"/>
          <w:szCs w:val="28"/>
        </w:rPr>
        <w:t xml:space="preserve"> </w:t>
      </w:r>
      <w:r w:rsidR="00217C85" w:rsidRPr="00652FAB">
        <w:rPr>
          <w:rFonts w:ascii="Times New Roman" w:hAnsi="Times New Roman" w:cs="Times New Roman"/>
          <w:sz w:val="28"/>
          <w:szCs w:val="28"/>
        </w:rPr>
        <w:t>за досліджуваною проблематикою</w:t>
      </w:r>
      <w:r w:rsidR="00227D92">
        <w:rPr>
          <w:rFonts w:ascii="Times New Roman" w:hAnsi="Times New Roman" w:cs="Times New Roman"/>
          <w:sz w:val="28"/>
          <w:szCs w:val="28"/>
        </w:rPr>
        <w:t>,</w:t>
      </w:r>
      <w:r w:rsidR="00217C85" w:rsidRPr="00652FAB">
        <w:rPr>
          <w:rFonts w:ascii="Times New Roman" w:eastAsia="Calibri" w:hAnsi="Times New Roman" w:cs="Times New Roman"/>
          <w:sz w:val="28"/>
          <w:szCs w:val="28"/>
        </w:rPr>
        <w:t xml:space="preserve"> вважаємо </w:t>
      </w:r>
      <w:r w:rsidR="00217C85" w:rsidRPr="00652FAB">
        <w:rPr>
          <w:rFonts w:ascii="Times New Roman" w:hAnsi="Times New Roman" w:cs="Times New Roman"/>
          <w:sz w:val="28"/>
          <w:szCs w:val="28"/>
        </w:rPr>
        <w:t xml:space="preserve">обґрунтування, за окресленими концептуальними засадами, </w:t>
      </w:r>
      <w:r w:rsidRPr="00652FAB">
        <w:rPr>
          <w:rFonts w:ascii="Times New Roman" w:hAnsi="Times New Roman" w:cs="Times New Roman"/>
          <w:sz w:val="28"/>
          <w:szCs w:val="28"/>
        </w:rPr>
        <w:t xml:space="preserve">методів системного використання засобів акторського мистецтва в </w:t>
      </w:r>
      <w:r w:rsidR="00217C85" w:rsidRPr="00652FAB">
        <w:rPr>
          <w:rFonts w:ascii="Times New Roman" w:hAnsi="Times New Roman" w:cs="Times New Roman"/>
          <w:sz w:val="28"/>
          <w:szCs w:val="28"/>
        </w:rPr>
        <w:t xml:space="preserve"> </w:t>
      </w:r>
      <w:r w:rsidRPr="00652FAB">
        <w:rPr>
          <w:rFonts w:ascii="Times New Roman" w:hAnsi="Times New Roman" w:cs="Times New Roman"/>
          <w:sz w:val="28"/>
          <w:szCs w:val="28"/>
        </w:rPr>
        <w:t xml:space="preserve">діяльності вчителя </w:t>
      </w:r>
      <w:r w:rsidR="00217C85" w:rsidRPr="00652FAB">
        <w:rPr>
          <w:rFonts w:ascii="Times New Roman" w:hAnsi="Times New Roman" w:cs="Times New Roman"/>
          <w:sz w:val="28"/>
          <w:szCs w:val="28"/>
        </w:rPr>
        <w:t>під час навчання учнів основної школи</w:t>
      </w:r>
      <w:r w:rsidR="00217C85" w:rsidRPr="00652FAB">
        <w:rPr>
          <w:rFonts w:ascii="Times New Roman" w:eastAsia="Calibri" w:hAnsi="Times New Roman" w:cs="Times New Roman"/>
          <w:sz w:val="28"/>
          <w:szCs w:val="28"/>
        </w:rPr>
        <w:t>.</w:t>
      </w:r>
      <w:r w:rsidR="00034EE8">
        <w:rPr>
          <w:rFonts w:ascii="Times New Roman" w:eastAsia="Calibri" w:hAnsi="Times New Roman" w:cs="Times New Roman"/>
          <w:sz w:val="28"/>
          <w:szCs w:val="28"/>
        </w:rPr>
        <w:br w:type="page"/>
      </w:r>
    </w:p>
    <w:p w:rsidR="00034EE8" w:rsidRPr="00034EE8" w:rsidRDefault="00034EE8" w:rsidP="0081317F">
      <w:pPr>
        <w:spacing w:line="360" w:lineRule="auto"/>
        <w:jc w:val="both"/>
        <w:rPr>
          <w:rFonts w:ascii="Times New Roman" w:hAnsi="Times New Roman" w:cs="Times New Roman"/>
          <w:b/>
          <w:sz w:val="28"/>
          <w:szCs w:val="28"/>
        </w:rPr>
      </w:pPr>
      <w:r w:rsidRPr="00034EE8">
        <w:rPr>
          <w:rFonts w:ascii="Times New Roman" w:hAnsi="Times New Roman" w:cs="Times New Roman"/>
          <w:b/>
          <w:sz w:val="28"/>
        </w:rPr>
        <w:lastRenderedPageBreak/>
        <w:t xml:space="preserve">РОЗДІЛ 2. МЕТОДИКА </w:t>
      </w:r>
      <w:r w:rsidRPr="00034EE8">
        <w:rPr>
          <w:rFonts w:ascii="Times New Roman" w:hAnsi="Times New Roman" w:cs="Times New Roman"/>
          <w:b/>
          <w:sz w:val="28"/>
          <w:szCs w:val="28"/>
        </w:rPr>
        <w:t>ВИКОРИСТАН</w:t>
      </w:r>
      <w:r>
        <w:rPr>
          <w:rFonts w:ascii="Times New Roman" w:hAnsi="Times New Roman" w:cs="Times New Roman"/>
          <w:b/>
          <w:sz w:val="28"/>
          <w:szCs w:val="28"/>
        </w:rPr>
        <w:t>НЯ СЦЕНІЧНИХ ПРИЙОМІВ У ПЕДАГОГІЧНІЙ ДІЯЛЬНОСТІ</w:t>
      </w:r>
    </w:p>
    <w:p w:rsidR="00034EE8" w:rsidRDefault="00034EE8" w:rsidP="00034EE8">
      <w:pPr>
        <w:tabs>
          <w:tab w:val="left" w:pos="1134"/>
        </w:tabs>
        <w:spacing w:line="360" w:lineRule="auto"/>
        <w:jc w:val="both"/>
        <w:rPr>
          <w:rFonts w:ascii="Times New Roman" w:hAnsi="Times New Roman" w:cs="Times New Roman"/>
          <w:b/>
          <w:sz w:val="28"/>
          <w:szCs w:val="28"/>
        </w:rPr>
      </w:pPr>
      <w:r w:rsidRPr="00034EE8">
        <w:rPr>
          <w:rFonts w:ascii="Times New Roman" w:hAnsi="Times New Roman" w:cs="Times New Roman"/>
          <w:b/>
          <w:sz w:val="28"/>
        </w:rPr>
        <w:t xml:space="preserve">2.1. </w:t>
      </w:r>
      <w:r w:rsidRPr="00034EE8">
        <w:rPr>
          <w:rFonts w:ascii="Times New Roman" w:hAnsi="Times New Roman" w:cs="Times New Roman"/>
          <w:b/>
          <w:sz w:val="28"/>
          <w:szCs w:val="28"/>
        </w:rPr>
        <w:t xml:space="preserve">Опис методів системного використання </w:t>
      </w:r>
      <w:r w:rsidR="00580AFE">
        <w:rPr>
          <w:rFonts w:ascii="Times New Roman" w:hAnsi="Times New Roman" w:cs="Times New Roman"/>
          <w:b/>
          <w:sz w:val="28"/>
          <w:szCs w:val="28"/>
        </w:rPr>
        <w:t xml:space="preserve">педагогом </w:t>
      </w:r>
      <w:r w:rsidRPr="00034EE8">
        <w:rPr>
          <w:rFonts w:ascii="Times New Roman" w:hAnsi="Times New Roman" w:cs="Times New Roman"/>
          <w:b/>
          <w:sz w:val="28"/>
          <w:szCs w:val="28"/>
        </w:rPr>
        <w:t>засобів акторського мистецтва</w:t>
      </w:r>
    </w:p>
    <w:p w:rsidR="00933AE1" w:rsidRPr="00E475D7" w:rsidRDefault="00933AE1" w:rsidP="00933AE1">
      <w:pPr>
        <w:spacing w:after="0" w:line="360" w:lineRule="auto"/>
        <w:ind w:firstLine="709"/>
        <w:jc w:val="both"/>
        <w:rPr>
          <w:rFonts w:ascii="Times New Roman" w:hAnsi="Times New Roman" w:cs="Times New Roman"/>
          <w:sz w:val="28"/>
          <w:szCs w:val="28"/>
        </w:rPr>
      </w:pPr>
      <w:r w:rsidRPr="00E475D7">
        <w:rPr>
          <w:rFonts w:ascii="Times New Roman" w:hAnsi="Times New Roman" w:cs="Times New Roman"/>
          <w:sz w:val="28"/>
          <w:szCs w:val="28"/>
        </w:rPr>
        <w:t xml:space="preserve">Метою даного етапу нашого дослідження став пошук придатних для наявних структурних концепцій </w:t>
      </w:r>
      <w:r>
        <w:rPr>
          <w:rFonts w:ascii="Times New Roman" w:hAnsi="Times New Roman" w:cs="Times New Roman"/>
          <w:sz w:val="28"/>
          <w:szCs w:val="28"/>
        </w:rPr>
        <w:t>театральної педагогіки</w:t>
      </w:r>
      <w:r w:rsidRPr="00E475D7">
        <w:rPr>
          <w:rFonts w:ascii="Times New Roman" w:hAnsi="Times New Roman" w:cs="Times New Roman"/>
          <w:sz w:val="28"/>
          <w:szCs w:val="28"/>
        </w:rPr>
        <w:t xml:space="preserve"> </w:t>
      </w:r>
      <w:r>
        <w:rPr>
          <w:rFonts w:ascii="Times New Roman" w:hAnsi="Times New Roman" w:cs="Times New Roman"/>
          <w:sz w:val="28"/>
          <w:szCs w:val="28"/>
        </w:rPr>
        <w:t>методів і засобів акторського мистецтва педагога</w:t>
      </w:r>
      <w:r w:rsidRPr="00E475D7">
        <w:rPr>
          <w:rFonts w:ascii="Times New Roman" w:hAnsi="Times New Roman" w:cs="Times New Roman"/>
          <w:sz w:val="28"/>
          <w:szCs w:val="28"/>
        </w:rPr>
        <w:t xml:space="preserve">, які уточнювали б освітні результати та співвідношення змінних в описі компонентів забезпечення </w:t>
      </w:r>
      <w:r>
        <w:rPr>
          <w:rFonts w:ascii="Times New Roman" w:hAnsi="Times New Roman" w:cs="Times New Roman"/>
          <w:sz w:val="28"/>
          <w:szCs w:val="28"/>
        </w:rPr>
        <w:t>ефективної педагогічної діяльності</w:t>
      </w:r>
      <w:r w:rsidRPr="00E475D7">
        <w:rPr>
          <w:rFonts w:ascii="Times New Roman" w:hAnsi="Times New Roman" w:cs="Times New Roman"/>
          <w:sz w:val="28"/>
          <w:szCs w:val="28"/>
        </w:rPr>
        <w:t>.</w:t>
      </w:r>
    </w:p>
    <w:p w:rsidR="00933AE1" w:rsidRPr="00580AFE" w:rsidRDefault="00933AE1" w:rsidP="00933AE1">
      <w:pPr>
        <w:spacing w:after="0" w:line="360" w:lineRule="auto"/>
        <w:ind w:firstLine="709"/>
        <w:jc w:val="both"/>
        <w:rPr>
          <w:rFonts w:ascii="Times New Roman" w:hAnsi="Times New Roman" w:cs="Times New Roman"/>
          <w:sz w:val="28"/>
          <w:szCs w:val="28"/>
        </w:rPr>
      </w:pPr>
      <w:r w:rsidRPr="00933AE1">
        <w:rPr>
          <w:rFonts w:ascii="Times New Roman" w:hAnsi="Times New Roman" w:cs="Times New Roman"/>
          <w:sz w:val="28"/>
          <w:szCs w:val="28"/>
        </w:rPr>
        <w:t xml:space="preserve">Основною стратегією дослідження методів і засобів театральної педагогіки, які відповідали б концептуальним підходам щодо застосування засобів акторської майстерності у педагогічній діяльності є формулювання робочих визначень у вигляді опису методів становлення та розвитку компонентів, що забезпечують </w:t>
      </w:r>
      <w:r w:rsidRPr="00580AFE">
        <w:rPr>
          <w:rFonts w:ascii="Times New Roman" w:hAnsi="Times New Roman" w:cs="Times New Roman"/>
          <w:sz w:val="28"/>
          <w:szCs w:val="28"/>
        </w:rPr>
        <w:t>результативність педагогічної діяльності.</w:t>
      </w:r>
    </w:p>
    <w:p w:rsidR="00933AE1" w:rsidRPr="00933AE1" w:rsidRDefault="00CF7930" w:rsidP="00933AE1">
      <w:pPr>
        <w:spacing w:after="0" w:line="360" w:lineRule="auto"/>
        <w:ind w:firstLine="709"/>
        <w:jc w:val="both"/>
        <w:rPr>
          <w:rFonts w:ascii="Times New Roman" w:hAnsi="Times New Roman" w:cs="Times New Roman"/>
          <w:color w:val="FF0000"/>
          <w:sz w:val="28"/>
          <w:szCs w:val="28"/>
        </w:rPr>
      </w:pPr>
      <w:r w:rsidRPr="00CF7930">
        <w:rPr>
          <w:rFonts w:ascii="Times New Roman" w:hAnsi="Times New Roman" w:cs="Times New Roman"/>
          <w:sz w:val="28"/>
          <w:szCs w:val="28"/>
        </w:rPr>
        <w:t>Методи і засоби театральної педагогіки</w:t>
      </w:r>
      <w:r w:rsidR="00933AE1" w:rsidRPr="00CF7930">
        <w:rPr>
          <w:rFonts w:ascii="Times New Roman" w:hAnsi="Times New Roman" w:cs="Times New Roman"/>
          <w:sz w:val="28"/>
          <w:szCs w:val="28"/>
        </w:rPr>
        <w:t xml:space="preserve"> забезпечують оволодіння </w:t>
      </w:r>
      <w:r w:rsidRPr="00580AFE">
        <w:rPr>
          <w:rFonts w:ascii="Times New Roman" w:hAnsi="Times New Roman" w:cs="Times New Roman"/>
          <w:sz w:val="28"/>
          <w:szCs w:val="28"/>
        </w:rPr>
        <w:t xml:space="preserve">педагогом </w:t>
      </w:r>
      <w:r w:rsidR="00580AFE" w:rsidRPr="00580AFE">
        <w:rPr>
          <w:rFonts w:ascii="Times New Roman" w:hAnsi="Times New Roman" w:cs="Times New Roman"/>
          <w:sz w:val="28"/>
          <w:szCs w:val="28"/>
        </w:rPr>
        <w:t>артистичними уміннями</w:t>
      </w:r>
      <w:r w:rsidR="00933AE1" w:rsidRPr="00CA20C9">
        <w:rPr>
          <w:rFonts w:ascii="Times New Roman" w:hAnsi="Times New Roman" w:cs="Times New Roman"/>
          <w:sz w:val="28"/>
          <w:szCs w:val="28"/>
        </w:rPr>
        <w:t xml:space="preserve">, якими </w:t>
      </w:r>
      <w:r w:rsidR="006245E6" w:rsidRPr="00CA20C9">
        <w:rPr>
          <w:rFonts w:ascii="Times New Roman" w:hAnsi="Times New Roman" w:cs="Times New Roman"/>
          <w:sz w:val="28"/>
          <w:szCs w:val="28"/>
        </w:rPr>
        <w:t>повинні володіти</w:t>
      </w:r>
      <w:r w:rsidR="00933AE1" w:rsidRPr="00CA20C9">
        <w:rPr>
          <w:rFonts w:ascii="Times New Roman" w:hAnsi="Times New Roman" w:cs="Times New Roman"/>
          <w:sz w:val="28"/>
          <w:szCs w:val="28"/>
        </w:rPr>
        <w:t xml:space="preserve"> </w:t>
      </w:r>
      <w:r w:rsidR="00CA20C9" w:rsidRPr="00CA20C9">
        <w:rPr>
          <w:rFonts w:ascii="Times New Roman" w:hAnsi="Times New Roman" w:cs="Times New Roman"/>
          <w:sz w:val="28"/>
          <w:szCs w:val="28"/>
        </w:rPr>
        <w:t xml:space="preserve">всі </w:t>
      </w:r>
      <w:r w:rsidR="00933AE1" w:rsidRPr="00CA20C9">
        <w:rPr>
          <w:rFonts w:ascii="Times New Roman" w:hAnsi="Times New Roman" w:cs="Times New Roman"/>
          <w:sz w:val="28"/>
          <w:szCs w:val="28"/>
        </w:rPr>
        <w:t xml:space="preserve">суб’єкти </w:t>
      </w:r>
      <w:r w:rsidR="00CA20C9" w:rsidRPr="00CA20C9">
        <w:rPr>
          <w:rFonts w:ascii="Times New Roman" w:hAnsi="Times New Roman" w:cs="Times New Roman"/>
          <w:sz w:val="28"/>
          <w:szCs w:val="28"/>
        </w:rPr>
        <w:t xml:space="preserve">педагогічної діяльності </w:t>
      </w:r>
      <w:r w:rsidR="00933AE1" w:rsidRPr="00CA20C9">
        <w:rPr>
          <w:rFonts w:ascii="Times New Roman" w:hAnsi="Times New Roman" w:cs="Times New Roman"/>
          <w:sz w:val="28"/>
          <w:szCs w:val="28"/>
        </w:rPr>
        <w:t>на рівні</w:t>
      </w:r>
      <w:r w:rsidR="00CA20C9" w:rsidRPr="00CA20C9">
        <w:rPr>
          <w:rFonts w:ascii="Times New Roman" w:hAnsi="Times New Roman" w:cs="Times New Roman"/>
          <w:sz w:val="28"/>
          <w:szCs w:val="28"/>
        </w:rPr>
        <w:t>,</w:t>
      </w:r>
      <w:r w:rsidR="00933AE1" w:rsidRPr="00CA20C9">
        <w:rPr>
          <w:rFonts w:ascii="Times New Roman" w:hAnsi="Times New Roman" w:cs="Times New Roman"/>
          <w:sz w:val="28"/>
          <w:szCs w:val="28"/>
        </w:rPr>
        <w:t xml:space="preserve"> хоча б мінімально необхідному</w:t>
      </w:r>
      <w:r w:rsidR="00CA20C9" w:rsidRPr="00CA20C9">
        <w:rPr>
          <w:rFonts w:ascii="Times New Roman" w:hAnsi="Times New Roman" w:cs="Times New Roman"/>
          <w:sz w:val="28"/>
          <w:szCs w:val="28"/>
        </w:rPr>
        <w:t>,</w:t>
      </w:r>
      <w:r w:rsidR="00933AE1" w:rsidRPr="00CA20C9">
        <w:rPr>
          <w:rFonts w:ascii="Times New Roman" w:hAnsi="Times New Roman" w:cs="Times New Roman"/>
          <w:sz w:val="28"/>
          <w:szCs w:val="28"/>
        </w:rPr>
        <w:t xml:space="preserve"> для </w:t>
      </w:r>
      <w:r w:rsidR="006245E6" w:rsidRPr="00CA20C9">
        <w:rPr>
          <w:rFonts w:ascii="Times New Roman" w:hAnsi="Times New Roman" w:cs="Times New Roman"/>
          <w:sz w:val="28"/>
          <w:szCs w:val="28"/>
        </w:rPr>
        <w:t xml:space="preserve">досягнення </w:t>
      </w:r>
      <w:r w:rsidR="00933AE1" w:rsidRPr="00CA20C9">
        <w:rPr>
          <w:rFonts w:ascii="Times New Roman" w:hAnsi="Times New Roman" w:cs="Times New Roman"/>
          <w:sz w:val="28"/>
          <w:szCs w:val="28"/>
        </w:rPr>
        <w:t>освітніх вимог державних освітніх стандартів.</w:t>
      </w:r>
    </w:p>
    <w:p w:rsidR="00933AE1" w:rsidRDefault="00933AE1" w:rsidP="00933AE1">
      <w:pPr>
        <w:tabs>
          <w:tab w:val="left" w:pos="0"/>
          <w:tab w:val="left" w:pos="1134"/>
        </w:tabs>
        <w:spacing w:after="0" w:line="360" w:lineRule="auto"/>
        <w:ind w:firstLine="709"/>
        <w:jc w:val="both"/>
        <w:rPr>
          <w:rFonts w:ascii="Times New Roman" w:hAnsi="Times New Roman" w:cs="Times New Roman"/>
          <w:sz w:val="28"/>
          <w:szCs w:val="28"/>
        </w:rPr>
      </w:pPr>
      <w:r w:rsidRPr="00E475D7">
        <w:rPr>
          <w:rFonts w:ascii="Times New Roman" w:hAnsi="Times New Roman" w:cs="Times New Roman"/>
          <w:sz w:val="28"/>
          <w:szCs w:val="28"/>
        </w:rPr>
        <w:t xml:space="preserve">Реалізація </w:t>
      </w:r>
      <w:r w:rsidR="006245E6">
        <w:rPr>
          <w:rFonts w:ascii="Times New Roman" w:hAnsi="Times New Roman" w:cs="Times New Roman"/>
          <w:sz w:val="28"/>
          <w:szCs w:val="28"/>
        </w:rPr>
        <w:t>методів і засобів театральної педагогіки в професійно-педагогічній діяльності</w:t>
      </w:r>
      <w:r w:rsidRPr="00E475D7">
        <w:rPr>
          <w:rFonts w:ascii="Times New Roman" w:hAnsi="Times New Roman" w:cs="Times New Roman"/>
          <w:sz w:val="28"/>
          <w:szCs w:val="28"/>
        </w:rPr>
        <w:t xml:space="preserve"> має широко варіативний характер. Тобто у </w:t>
      </w:r>
      <w:r w:rsidR="006245E6">
        <w:rPr>
          <w:rFonts w:ascii="Times New Roman" w:hAnsi="Times New Roman" w:cs="Times New Roman"/>
          <w:sz w:val="28"/>
          <w:szCs w:val="28"/>
        </w:rPr>
        <w:t>ній</w:t>
      </w:r>
      <w:r w:rsidRPr="00E475D7">
        <w:rPr>
          <w:rFonts w:ascii="Times New Roman" w:hAnsi="Times New Roman" w:cs="Times New Roman"/>
          <w:sz w:val="28"/>
          <w:szCs w:val="28"/>
        </w:rPr>
        <w:t xml:space="preserve"> можуть доцільно</w:t>
      </w:r>
      <w:r w:rsidR="006245E6">
        <w:rPr>
          <w:rFonts w:ascii="Times New Roman" w:hAnsi="Times New Roman" w:cs="Times New Roman"/>
          <w:sz w:val="28"/>
          <w:szCs w:val="28"/>
        </w:rPr>
        <w:t>,</w:t>
      </w:r>
      <w:r w:rsidRPr="00E475D7">
        <w:rPr>
          <w:rFonts w:ascii="Times New Roman" w:hAnsi="Times New Roman" w:cs="Times New Roman"/>
          <w:sz w:val="28"/>
          <w:szCs w:val="28"/>
        </w:rPr>
        <w:t xml:space="preserve"> до вимог педагогічних ситуацій</w:t>
      </w:r>
      <w:r w:rsidR="006245E6">
        <w:rPr>
          <w:rFonts w:ascii="Times New Roman" w:hAnsi="Times New Roman" w:cs="Times New Roman"/>
          <w:sz w:val="28"/>
          <w:szCs w:val="28"/>
        </w:rPr>
        <w:t>,</w:t>
      </w:r>
      <w:r w:rsidRPr="00E475D7">
        <w:rPr>
          <w:rFonts w:ascii="Times New Roman" w:hAnsi="Times New Roman" w:cs="Times New Roman"/>
          <w:sz w:val="28"/>
          <w:szCs w:val="28"/>
        </w:rPr>
        <w:t xml:space="preserve"> використовуватися всі наукові концепції </w:t>
      </w:r>
      <w:r w:rsidR="006245E6">
        <w:rPr>
          <w:rFonts w:ascii="Times New Roman" w:hAnsi="Times New Roman" w:cs="Times New Roman"/>
          <w:sz w:val="28"/>
          <w:szCs w:val="28"/>
        </w:rPr>
        <w:t>театральної педагогіки. Кожен</w:t>
      </w:r>
      <w:r w:rsidRPr="00E475D7">
        <w:rPr>
          <w:rFonts w:ascii="Times New Roman" w:hAnsi="Times New Roman" w:cs="Times New Roman"/>
          <w:sz w:val="28"/>
          <w:szCs w:val="28"/>
        </w:rPr>
        <w:t xml:space="preserve"> </w:t>
      </w:r>
      <w:r w:rsidR="006245E6">
        <w:rPr>
          <w:rFonts w:ascii="Times New Roman" w:hAnsi="Times New Roman" w:cs="Times New Roman"/>
          <w:sz w:val="28"/>
          <w:szCs w:val="28"/>
        </w:rPr>
        <w:t xml:space="preserve">її метод і засіб </w:t>
      </w:r>
      <w:r w:rsidRPr="00E475D7">
        <w:rPr>
          <w:rFonts w:ascii="Times New Roman" w:hAnsi="Times New Roman" w:cs="Times New Roman"/>
          <w:sz w:val="28"/>
          <w:szCs w:val="28"/>
        </w:rPr>
        <w:t xml:space="preserve">має специфічну спрямованість на розвиток обґрунтованих у підрозділі 1.1 складових </w:t>
      </w:r>
      <w:r w:rsidR="006245E6">
        <w:rPr>
          <w:rFonts w:ascii="Times New Roman" w:hAnsi="Times New Roman" w:cs="Times New Roman"/>
          <w:sz w:val="28"/>
          <w:szCs w:val="28"/>
        </w:rPr>
        <w:t>акторської майстерності</w:t>
      </w:r>
      <w:r w:rsidRPr="00E475D7">
        <w:rPr>
          <w:rFonts w:ascii="Times New Roman" w:hAnsi="Times New Roman" w:cs="Times New Roman"/>
          <w:sz w:val="28"/>
          <w:szCs w:val="28"/>
        </w:rPr>
        <w:t xml:space="preserve">, водночас певним чином </w:t>
      </w:r>
      <w:r w:rsidR="006245E6">
        <w:rPr>
          <w:rFonts w:ascii="Times New Roman" w:hAnsi="Times New Roman" w:cs="Times New Roman"/>
          <w:sz w:val="28"/>
          <w:szCs w:val="28"/>
        </w:rPr>
        <w:t>впливаючи й на розвиток інших</w:t>
      </w:r>
      <w:r w:rsidRPr="00E475D7">
        <w:rPr>
          <w:rFonts w:ascii="Times New Roman" w:hAnsi="Times New Roman" w:cs="Times New Roman"/>
          <w:sz w:val="28"/>
          <w:szCs w:val="28"/>
        </w:rPr>
        <w:t xml:space="preserve"> компонентів</w:t>
      </w:r>
      <w:r w:rsidR="006245E6">
        <w:rPr>
          <w:rFonts w:ascii="Times New Roman" w:hAnsi="Times New Roman" w:cs="Times New Roman"/>
          <w:sz w:val="28"/>
          <w:szCs w:val="28"/>
        </w:rPr>
        <w:t xml:space="preserve"> педагогічної діяльності</w:t>
      </w:r>
      <w:r w:rsidRPr="00E475D7">
        <w:rPr>
          <w:rFonts w:ascii="Times New Roman" w:hAnsi="Times New Roman" w:cs="Times New Roman"/>
          <w:sz w:val="28"/>
          <w:szCs w:val="28"/>
        </w:rPr>
        <w:t xml:space="preserve">. Тому, виходячи із завдань дослідження, подальше групування специфічних </w:t>
      </w:r>
      <w:r w:rsidR="006245E6">
        <w:rPr>
          <w:rFonts w:ascii="Times New Roman" w:hAnsi="Times New Roman" w:cs="Times New Roman"/>
          <w:sz w:val="28"/>
          <w:szCs w:val="28"/>
        </w:rPr>
        <w:t>методів і засобів театральної педагогіки</w:t>
      </w:r>
      <w:r w:rsidRPr="00E475D7">
        <w:rPr>
          <w:rFonts w:ascii="Times New Roman" w:hAnsi="Times New Roman" w:cs="Times New Roman"/>
          <w:sz w:val="28"/>
          <w:szCs w:val="28"/>
        </w:rPr>
        <w:t xml:space="preserve"> ми будемо здійснювати, дотримуючись виділених </w:t>
      </w:r>
      <w:r w:rsidR="00580AFE">
        <w:rPr>
          <w:rFonts w:ascii="Times New Roman" w:hAnsi="Times New Roman" w:cs="Times New Roman"/>
          <w:sz w:val="28"/>
          <w:szCs w:val="28"/>
        </w:rPr>
        <w:t xml:space="preserve">у підрозділі 1.2 </w:t>
      </w:r>
      <w:r w:rsidR="006245E6">
        <w:rPr>
          <w:rFonts w:ascii="Times New Roman" w:hAnsi="Times New Roman" w:cs="Times New Roman"/>
          <w:sz w:val="28"/>
          <w:szCs w:val="28"/>
        </w:rPr>
        <w:t>концептуальних</w:t>
      </w:r>
      <w:r w:rsidRPr="00E475D7">
        <w:rPr>
          <w:rFonts w:ascii="Times New Roman" w:hAnsi="Times New Roman" w:cs="Times New Roman"/>
          <w:sz w:val="28"/>
          <w:szCs w:val="28"/>
        </w:rPr>
        <w:t xml:space="preserve"> підходів.</w:t>
      </w:r>
    </w:p>
    <w:p w:rsidR="00F53409" w:rsidRDefault="00933AE1" w:rsidP="00933AE1">
      <w:pPr>
        <w:tabs>
          <w:tab w:val="left" w:pos="0"/>
          <w:tab w:val="left" w:pos="1134"/>
        </w:tabs>
        <w:spacing w:after="0" w:line="360" w:lineRule="auto"/>
        <w:ind w:firstLine="709"/>
        <w:jc w:val="both"/>
        <w:rPr>
          <w:rFonts w:ascii="Times New Roman" w:hAnsi="Times New Roman" w:cs="Times New Roman"/>
          <w:sz w:val="28"/>
          <w:szCs w:val="28"/>
        </w:rPr>
      </w:pPr>
      <w:r w:rsidRPr="00E475D7">
        <w:rPr>
          <w:rFonts w:ascii="Times New Roman" w:hAnsi="Times New Roman" w:cs="Times New Roman"/>
          <w:sz w:val="28"/>
          <w:szCs w:val="28"/>
        </w:rPr>
        <w:lastRenderedPageBreak/>
        <w:t xml:space="preserve">Далі розкриємо цільові орієнтації та методичні основи </w:t>
      </w:r>
      <w:r w:rsidR="006245E6">
        <w:rPr>
          <w:rFonts w:ascii="Times New Roman" w:hAnsi="Times New Roman" w:cs="Times New Roman"/>
          <w:sz w:val="28"/>
          <w:szCs w:val="28"/>
        </w:rPr>
        <w:t>методів і засобів акторської майстерності</w:t>
      </w:r>
      <w:r w:rsidRPr="00E475D7">
        <w:rPr>
          <w:rFonts w:ascii="Times New Roman" w:hAnsi="Times New Roman" w:cs="Times New Roman"/>
          <w:sz w:val="28"/>
          <w:szCs w:val="28"/>
        </w:rPr>
        <w:t xml:space="preserve">, згрупованих за провідними ознаками </w:t>
      </w:r>
      <w:r w:rsidR="006245E6" w:rsidRPr="00C3027E">
        <w:rPr>
          <w:rFonts w:ascii="Times New Roman" w:hAnsi="Times New Roman" w:cs="Times New Roman"/>
          <w:sz w:val="28"/>
        </w:rPr>
        <w:t>розвитку творчого самопочуття молодих акторів</w:t>
      </w:r>
      <w:r w:rsidR="006245E6">
        <w:rPr>
          <w:rFonts w:ascii="Times New Roman" w:hAnsi="Times New Roman" w:cs="Times New Roman"/>
          <w:sz w:val="28"/>
        </w:rPr>
        <w:t xml:space="preserve"> за </w:t>
      </w:r>
      <w:r w:rsidR="00580AFE" w:rsidRPr="0028194D">
        <w:rPr>
          <w:rFonts w:ascii="Times New Roman" w:hAnsi="Times New Roman" w:cs="Times New Roman"/>
          <w:i/>
          <w:sz w:val="28"/>
        </w:rPr>
        <w:t>концепцією існування неп</w:t>
      </w:r>
      <w:r w:rsidR="00187328">
        <w:rPr>
          <w:rFonts w:ascii="Times New Roman" w:hAnsi="Times New Roman" w:cs="Times New Roman"/>
          <w:i/>
          <w:sz w:val="28"/>
        </w:rPr>
        <w:t>рямого впливу на неусвідомлюва</w:t>
      </w:r>
      <w:r w:rsidR="00580AFE" w:rsidRPr="0028194D">
        <w:rPr>
          <w:rFonts w:ascii="Times New Roman" w:hAnsi="Times New Roman" w:cs="Times New Roman"/>
          <w:i/>
          <w:sz w:val="28"/>
        </w:rPr>
        <w:t>ні механізми творчості шляхо</w:t>
      </w:r>
      <w:r w:rsidR="00187328">
        <w:rPr>
          <w:rFonts w:ascii="Times New Roman" w:hAnsi="Times New Roman" w:cs="Times New Roman"/>
          <w:i/>
          <w:sz w:val="28"/>
        </w:rPr>
        <w:t>м звернення до свідомих прийомів</w:t>
      </w:r>
      <w:r w:rsidR="00580AFE" w:rsidRPr="0028194D">
        <w:rPr>
          <w:rFonts w:ascii="Times New Roman" w:hAnsi="Times New Roman" w:cs="Times New Roman"/>
          <w:i/>
          <w:sz w:val="28"/>
        </w:rPr>
        <w:t xml:space="preserve"> психотехніки </w:t>
      </w:r>
      <w:r w:rsidR="006245E6" w:rsidRPr="0028194D">
        <w:rPr>
          <w:rFonts w:ascii="Times New Roman" w:hAnsi="Times New Roman" w:cs="Times New Roman"/>
          <w:i/>
          <w:sz w:val="28"/>
        </w:rPr>
        <w:t>К. Станіславського</w:t>
      </w:r>
      <w:r w:rsidR="00205549">
        <w:rPr>
          <w:rFonts w:ascii="Times New Roman" w:hAnsi="Times New Roman" w:cs="Times New Roman"/>
          <w:i/>
          <w:sz w:val="28"/>
        </w:rPr>
        <w:t xml:space="preserve"> </w:t>
      </w:r>
      <w:r w:rsidR="00205549" w:rsidRPr="00205549">
        <w:rPr>
          <w:rFonts w:ascii="Times New Roman" w:hAnsi="Times New Roman" w:cs="Times New Roman"/>
          <w:sz w:val="28"/>
          <w:szCs w:val="28"/>
        </w:rPr>
        <w:t>[</w:t>
      </w:r>
      <w:r w:rsidR="00F51C9D">
        <w:rPr>
          <w:rFonts w:ascii="Times New Roman" w:hAnsi="Times New Roman" w:cs="Times New Roman"/>
          <w:sz w:val="28"/>
          <w:szCs w:val="28"/>
        </w:rPr>
        <w:t>2</w:t>
      </w:r>
      <w:r w:rsidR="00205549" w:rsidRPr="00205549">
        <w:rPr>
          <w:rFonts w:ascii="Times New Roman" w:hAnsi="Times New Roman" w:cs="Times New Roman"/>
          <w:sz w:val="28"/>
          <w:szCs w:val="28"/>
        </w:rPr>
        <w:t>1]</w:t>
      </w:r>
      <w:r w:rsidR="009D5DC9">
        <w:rPr>
          <w:rFonts w:ascii="Times New Roman" w:hAnsi="Times New Roman" w:cs="Times New Roman"/>
          <w:sz w:val="28"/>
          <w:szCs w:val="28"/>
        </w:rPr>
        <w:t xml:space="preserve">, тобто </w:t>
      </w:r>
      <w:proofErr w:type="spellStart"/>
      <w:r w:rsidR="009D5DC9">
        <w:rPr>
          <w:rFonts w:ascii="Times New Roman" w:hAnsi="Times New Roman" w:cs="Times New Roman"/>
          <w:sz w:val="28"/>
          <w:szCs w:val="28"/>
        </w:rPr>
        <w:t>тренінгових</w:t>
      </w:r>
      <w:proofErr w:type="spellEnd"/>
      <w:r w:rsidR="009D5DC9">
        <w:rPr>
          <w:rFonts w:ascii="Times New Roman" w:hAnsi="Times New Roman" w:cs="Times New Roman"/>
          <w:sz w:val="28"/>
          <w:szCs w:val="28"/>
        </w:rPr>
        <w:t xml:space="preserve"> вправ, за допомогою яких досягається необхідний стан педагога. Під час підготовки до урок</w:t>
      </w:r>
      <w:r w:rsidR="00187328">
        <w:rPr>
          <w:rFonts w:ascii="Times New Roman" w:hAnsi="Times New Roman" w:cs="Times New Roman"/>
          <w:sz w:val="28"/>
          <w:szCs w:val="28"/>
        </w:rPr>
        <w:t>у</w:t>
      </w:r>
      <w:r w:rsidR="009D5DC9">
        <w:rPr>
          <w:rFonts w:ascii="Times New Roman" w:hAnsi="Times New Roman" w:cs="Times New Roman"/>
          <w:sz w:val="28"/>
          <w:szCs w:val="28"/>
        </w:rPr>
        <w:t xml:space="preserve"> вчитель продумує кожну детал</w:t>
      </w:r>
      <w:r w:rsidR="00F53409">
        <w:rPr>
          <w:rFonts w:ascii="Times New Roman" w:hAnsi="Times New Roman" w:cs="Times New Roman"/>
          <w:sz w:val="28"/>
          <w:szCs w:val="28"/>
        </w:rPr>
        <w:t>ь</w:t>
      </w:r>
      <w:r w:rsidR="009D5DC9">
        <w:rPr>
          <w:rFonts w:ascii="Times New Roman" w:hAnsi="Times New Roman" w:cs="Times New Roman"/>
          <w:sz w:val="28"/>
          <w:szCs w:val="28"/>
        </w:rPr>
        <w:t xml:space="preserve"> </w:t>
      </w:r>
      <w:r w:rsidR="00F53409">
        <w:rPr>
          <w:rFonts w:ascii="Times New Roman" w:hAnsi="Times New Roman" w:cs="Times New Roman"/>
          <w:sz w:val="28"/>
          <w:szCs w:val="28"/>
        </w:rPr>
        <w:t>(</w:t>
      </w:r>
      <w:r w:rsidR="009D5DC9">
        <w:rPr>
          <w:rFonts w:ascii="Times New Roman" w:hAnsi="Times New Roman" w:cs="Times New Roman"/>
          <w:sz w:val="28"/>
          <w:szCs w:val="28"/>
        </w:rPr>
        <w:t>жести, пози, фрази, монологи</w:t>
      </w:r>
      <w:r w:rsidR="00F53409">
        <w:rPr>
          <w:rFonts w:ascii="Times New Roman" w:hAnsi="Times New Roman" w:cs="Times New Roman"/>
          <w:sz w:val="28"/>
          <w:szCs w:val="28"/>
        </w:rPr>
        <w:t>)</w:t>
      </w:r>
      <w:r w:rsidR="009D5DC9">
        <w:rPr>
          <w:rFonts w:ascii="Times New Roman" w:hAnsi="Times New Roman" w:cs="Times New Roman"/>
          <w:sz w:val="28"/>
          <w:szCs w:val="28"/>
        </w:rPr>
        <w:t>,</w:t>
      </w:r>
      <w:r w:rsidR="00F53409">
        <w:rPr>
          <w:rFonts w:ascii="Times New Roman" w:hAnsi="Times New Roman" w:cs="Times New Roman"/>
          <w:sz w:val="28"/>
          <w:szCs w:val="28"/>
        </w:rPr>
        <w:t xml:space="preserve"> які повинні бути логічно вивіреними і природними. Всі ці елементи повинні працювати на урок, на те, щоб він </w:t>
      </w:r>
      <w:proofErr w:type="spellStart"/>
      <w:r w:rsidR="00F53409">
        <w:rPr>
          <w:rFonts w:ascii="Times New Roman" w:hAnsi="Times New Roman" w:cs="Times New Roman"/>
          <w:sz w:val="28"/>
          <w:szCs w:val="28"/>
        </w:rPr>
        <w:t>запам</w:t>
      </w:r>
      <w:proofErr w:type="spellEnd"/>
      <w:r w:rsidR="00F53409" w:rsidRPr="00F53409">
        <w:rPr>
          <w:rFonts w:ascii="Times New Roman" w:hAnsi="Times New Roman" w:cs="Times New Roman"/>
          <w:sz w:val="28"/>
          <w:szCs w:val="28"/>
          <w:lang w:val="ru-RU"/>
        </w:rPr>
        <w:t>’</w:t>
      </w:r>
      <w:proofErr w:type="spellStart"/>
      <w:r w:rsidR="00F53409">
        <w:rPr>
          <w:rFonts w:ascii="Times New Roman" w:hAnsi="Times New Roman" w:cs="Times New Roman"/>
          <w:sz w:val="28"/>
          <w:szCs w:val="28"/>
        </w:rPr>
        <w:t>ятався</w:t>
      </w:r>
      <w:proofErr w:type="spellEnd"/>
      <w:r w:rsidR="00F53409">
        <w:rPr>
          <w:rFonts w:ascii="Times New Roman" w:hAnsi="Times New Roman" w:cs="Times New Roman"/>
          <w:sz w:val="28"/>
          <w:szCs w:val="28"/>
        </w:rPr>
        <w:t xml:space="preserve"> школярам.</w:t>
      </w:r>
    </w:p>
    <w:p w:rsidR="00964443" w:rsidRPr="00ED4FF8" w:rsidRDefault="0028194D" w:rsidP="00CE1C40">
      <w:pPr>
        <w:tabs>
          <w:tab w:val="left" w:pos="0"/>
          <w:tab w:val="left" w:pos="1134"/>
        </w:tabs>
        <w:spacing w:after="0" w:line="360" w:lineRule="auto"/>
        <w:ind w:firstLine="709"/>
        <w:jc w:val="both"/>
        <w:rPr>
          <w:rFonts w:ascii="Times New Roman" w:hAnsi="Times New Roman" w:cs="Times New Roman"/>
          <w:sz w:val="28"/>
          <w:szCs w:val="28"/>
        </w:rPr>
      </w:pPr>
      <w:r w:rsidRPr="00ED4FF8">
        <w:rPr>
          <w:rFonts w:ascii="Times New Roman" w:hAnsi="Times New Roman" w:cs="Times New Roman"/>
          <w:sz w:val="28"/>
          <w:szCs w:val="28"/>
        </w:rPr>
        <w:t xml:space="preserve">Проблему продуманих дій можна вирішити, поділивши виконувані на уроці дії на </w:t>
      </w:r>
      <w:r w:rsidR="00616A1D" w:rsidRPr="00ED4FF8">
        <w:rPr>
          <w:rFonts w:ascii="Times New Roman" w:hAnsi="Times New Roman" w:cs="Times New Roman"/>
          <w:sz w:val="28"/>
          <w:szCs w:val="28"/>
        </w:rPr>
        <w:t>етапи</w:t>
      </w:r>
      <w:r w:rsidRPr="00ED4FF8">
        <w:rPr>
          <w:rFonts w:ascii="Times New Roman" w:hAnsi="Times New Roman" w:cs="Times New Roman"/>
          <w:sz w:val="28"/>
          <w:szCs w:val="28"/>
        </w:rPr>
        <w:t xml:space="preserve">, навчившись ставити перед собою завдання щодо їх </w:t>
      </w:r>
      <w:r w:rsidR="00616A1D" w:rsidRPr="00ED4FF8">
        <w:rPr>
          <w:rFonts w:ascii="Times New Roman" w:hAnsi="Times New Roman" w:cs="Times New Roman"/>
          <w:sz w:val="28"/>
          <w:szCs w:val="28"/>
        </w:rPr>
        <w:t>здійснення</w:t>
      </w:r>
      <w:r w:rsidRPr="00ED4FF8">
        <w:rPr>
          <w:rFonts w:ascii="Times New Roman" w:hAnsi="Times New Roman" w:cs="Times New Roman"/>
          <w:sz w:val="28"/>
          <w:szCs w:val="28"/>
        </w:rPr>
        <w:t>. П</w:t>
      </w:r>
      <w:r w:rsidR="00616A1D" w:rsidRPr="00ED4FF8">
        <w:rPr>
          <w:rFonts w:ascii="Times New Roman" w:hAnsi="Times New Roman" w:cs="Times New Roman"/>
          <w:sz w:val="28"/>
          <w:szCs w:val="28"/>
        </w:rPr>
        <w:t>родумавши режисуру уроку та п</w:t>
      </w:r>
      <w:r w:rsidRPr="00ED4FF8">
        <w:rPr>
          <w:rFonts w:ascii="Times New Roman" w:hAnsi="Times New Roman" w:cs="Times New Roman"/>
          <w:sz w:val="28"/>
          <w:szCs w:val="28"/>
        </w:rPr>
        <w:t xml:space="preserve">рацюючи над </w:t>
      </w:r>
      <w:r w:rsidR="00616A1D" w:rsidRPr="00ED4FF8">
        <w:rPr>
          <w:rFonts w:ascii="Times New Roman" w:hAnsi="Times New Roman" w:cs="Times New Roman"/>
          <w:sz w:val="28"/>
          <w:szCs w:val="28"/>
        </w:rPr>
        <w:t xml:space="preserve">його етапами вчитель, як актор, може відпрацьовувати виконувані ним ролі маленькими частинами, </w:t>
      </w:r>
      <w:r w:rsidR="00D272D4" w:rsidRPr="00ED4FF8">
        <w:rPr>
          <w:rFonts w:ascii="Times New Roman" w:hAnsi="Times New Roman" w:cs="Times New Roman"/>
          <w:sz w:val="28"/>
          <w:szCs w:val="28"/>
        </w:rPr>
        <w:t xml:space="preserve">щоб </w:t>
      </w:r>
      <w:r w:rsidR="00616A1D" w:rsidRPr="00ED4FF8">
        <w:rPr>
          <w:rFonts w:ascii="Times New Roman" w:hAnsi="Times New Roman" w:cs="Times New Roman"/>
          <w:sz w:val="28"/>
          <w:szCs w:val="28"/>
        </w:rPr>
        <w:t xml:space="preserve">краще орієнтуватися в різні моменти уроку, в силу чого його дії стають ближчими до «життєвої правди». </w:t>
      </w:r>
      <w:r w:rsidR="00CA1210" w:rsidRPr="00ED4FF8">
        <w:rPr>
          <w:rFonts w:ascii="Times New Roman" w:hAnsi="Times New Roman" w:cs="Times New Roman"/>
          <w:sz w:val="28"/>
          <w:szCs w:val="28"/>
        </w:rPr>
        <w:t xml:space="preserve">В ході дослідної роботи нами визначені </w:t>
      </w:r>
      <w:r w:rsidR="00CA1210" w:rsidRPr="00187328">
        <w:rPr>
          <w:rFonts w:ascii="Times New Roman" w:hAnsi="Times New Roman" w:cs="Times New Roman"/>
          <w:i/>
          <w:sz w:val="28"/>
          <w:szCs w:val="28"/>
        </w:rPr>
        <w:t>методи відпрацюва</w:t>
      </w:r>
      <w:r w:rsidR="00964443" w:rsidRPr="00187328">
        <w:rPr>
          <w:rFonts w:ascii="Times New Roman" w:hAnsi="Times New Roman" w:cs="Times New Roman"/>
          <w:i/>
          <w:sz w:val="28"/>
          <w:szCs w:val="28"/>
        </w:rPr>
        <w:t>н</w:t>
      </w:r>
      <w:r w:rsidR="00CA1210" w:rsidRPr="00187328">
        <w:rPr>
          <w:rFonts w:ascii="Times New Roman" w:hAnsi="Times New Roman" w:cs="Times New Roman"/>
          <w:i/>
          <w:sz w:val="28"/>
          <w:szCs w:val="28"/>
        </w:rPr>
        <w:t>ня педагогічно доцільної поведінки</w:t>
      </w:r>
      <w:r w:rsidR="00CA1210" w:rsidRPr="00ED4FF8">
        <w:rPr>
          <w:rFonts w:ascii="Times New Roman" w:hAnsi="Times New Roman" w:cs="Times New Roman"/>
          <w:sz w:val="28"/>
          <w:szCs w:val="28"/>
        </w:rPr>
        <w:t xml:space="preserve"> вчителя</w:t>
      </w:r>
      <w:r w:rsidR="00964443" w:rsidRPr="00ED4FF8">
        <w:rPr>
          <w:rFonts w:ascii="Times New Roman" w:hAnsi="Times New Roman" w:cs="Times New Roman"/>
          <w:sz w:val="28"/>
          <w:szCs w:val="28"/>
        </w:rPr>
        <w:t xml:space="preserve"> засобами виразного показу певних почуттів по відношенню </w:t>
      </w:r>
      <w:r w:rsidR="003302CA">
        <w:rPr>
          <w:rFonts w:ascii="Times New Roman" w:hAnsi="Times New Roman" w:cs="Times New Roman"/>
          <w:sz w:val="28"/>
          <w:szCs w:val="28"/>
        </w:rPr>
        <w:t xml:space="preserve">до </w:t>
      </w:r>
      <w:r w:rsidR="00964443" w:rsidRPr="00ED4FF8">
        <w:rPr>
          <w:rFonts w:ascii="Times New Roman" w:hAnsi="Times New Roman" w:cs="Times New Roman"/>
          <w:sz w:val="28"/>
          <w:szCs w:val="28"/>
        </w:rPr>
        <w:t xml:space="preserve">тих чи інших дій школярів. </w:t>
      </w:r>
      <w:r w:rsidR="00942B5E">
        <w:rPr>
          <w:rFonts w:ascii="Times New Roman" w:hAnsi="Times New Roman" w:cs="Times New Roman"/>
          <w:sz w:val="28"/>
        </w:rPr>
        <w:t>Ф</w:t>
      </w:r>
      <w:r w:rsidR="00942B5E" w:rsidRPr="00524D5D">
        <w:rPr>
          <w:rFonts w:ascii="Times New Roman" w:hAnsi="Times New Roman" w:cs="Times New Roman"/>
          <w:sz w:val="28"/>
        </w:rPr>
        <w:t>ормування різних видів людського досвіду</w:t>
      </w:r>
      <w:r w:rsidR="00942B5E">
        <w:rPr>
          <w:rFonts w:ascii="Times New Roman" w:hAnsi="Times New Roman" w:cs="Times New Roman"/>
          <w:sz w:val="28"/>
        </w:rPr>
        <w:t xml:space="preserve"> І</w:t>
      </w:r>
      <w:r w:rsidR="00F51C9D">
        <w:rPr>
          <w:rFonts w:ascii="Times New Roman" w:hAnsi="Times New Roman" w:cs="Times New Roman"/>
          <w:sz w:val="28"/>
        </w:rPr>
        <w:t>.</w:t>
      </w:r>
      <w:r w:rsidR="00942B5E">
        <w:rPr>
          <w:rFonts w:ascii="Times New Roman" w:hAnsi="Times New Roman" w:cs="Times New Roman"/>
          <w:sz w:val="28"/>
        </w:rPr>
        <w:t xml:space="preserve"> </w:t>
      </w:r>
      <w:proofErr w:type="spellStart"/>
      <w:r w:rsidR="00942B5E">
        <w:rPr>
          <w:rFonts w:ascii="Times New Roman" w:hAnsi="Times New Roman" w:cs="Times New Roman"/>
          <w:sz w:val="28"/>
        </w:rPr>
        <w:t>Зязюн</w:t>
      </w:r>
      <w:proofErr w:type="spellEnd"/>
      <w:r w:rsidR="00942B5E">
        <w:rPr>
          <w:rFonts w:ascii="Times New Roman" w:hAnsi="Times New Roman" w:cs="Times New Roman"/>
          <w:sz w:val="28"/>
        </w:rPr>
        <w:t xml:space="preserve"> вважав</w:t>
      </w:r>
      <w:r w:rsidR="00942B5E" w:rsidRPr="00524D5D">
        <w:rPr>
          <w:rFonts w:ascii="Times New Roman" w:hAnsi="Times New Roman" w:cs="Times New Roman"/>
          <w:sz w:val="28"/>
        </w:rPr>
        <w:t xml:space="preserve"> прямо пропорційним чуттєвій чуйності особистості на ситуації їх передачі та засвоєння [</w:t>
      </w:r>
      <w:r w:rsidR="00F51C9D">
        <w:rPr>
          <w:rFonts w:ascii="Times New Roman" w:hAnsi="Times New Roman" w:cs="Times New Roman"/>
          <w:sz w:val="28"/>
        </w:rPr>
        <w:t>11</w:t>
      </w:r>
      <w:r w:rsidR="00942B5E" w:rsidRPr="00524D5D">
        <w:rPr>
          <w:rFonts w:ascii="Times New Roman" w:hAnsi="Times New Roman" w:cs="Times New Roman"/>
          <w:sz w:val="28"/>
        </w:rPr>
        <w:t>, с. 5].</w:t>
      </w:r>
      <w:r w:rsidR="00942B5E">
        <w:rPr>
          <w:rFonts w:ascii="Times New Roman" w:hAnsi="Times New Roman" w:cs="Times New Roman"/>
          <w:sz w:val="28"/>
        </w:rPr>
        <w:t xml:space="preserve"> </w:t>
      </w:r>
      <w:r w:rsidR="00964443" w:rsidRPr="00ED4FF8">
        <w:rPr>
          <w:rFonts w:ascii="Times New Roman" w:hAnsi="Times New Roman" w:cs="Times New Roman"/>
          <w:sz w:val="28"/>
          <w:szCs w:val="28"/>
        </w:rPr>
        <w:t>Адже емоційний стан учителя на уроці легко передається учням</w:t>
      </w:r>
      <w:r w:rsidR="00ED4FF8" w:rsidRPr="00ED4FF8">
        <w:rPr>
          <w:rFonts w:ascii="Times New Roman" w:hAnsi="Times New Roman" w:cs="Times New Roman"/>
          <w:sz w:val="28"/>
          <w:szCs w:val="28"/>
        </w:rPr>
        <w:t xml:space="preserve">. Так, </w:t>
      </w:r>
      <w:r w:rsidR="00ED4FF8">
        <w:rPr>
          <w:rFonts w:ascii="Times New Roman" w:hAnsi="Times New Roman" w:cs="Times New Roman"/>
          <w:sz w:val="28"/>
          <w:szCs w:val="28"/>
        </w:rPr>
        <w:t xml:space="preserve">скутість, </w:t>
      </w:r>
      <w:r w:rsidR="003C0294">
        <w:rPr>
          <w:rFonts w:ascii="Times New Roman" w:hAnsi="Times New Roman" w:cs="Times New Roman"/>
          <w:sz w:val="28"/>
          <w:szCs w:val="28"/>
        </w:rPr>
        <w:t>страх учителя перед аудиторією, дратливість, негативно впливають на створення творчо атмосфери в класі. Навпаки, вчитель, який володіє вільною, невимушеною пластикою</w:t>
      </w:r>
      <w:r w:rsidR="00112144">
        <w:rPr>
          <w:rFonts w:ascii="Times New Roman" w:hAnsi="Times New Roman" w:cs="Times New Roman"/>
          <w:sz w:val="28"/>
          <w:szCs w:val="28"/>
        </w:rPr>
        <w:t>, у</w:t>
      </w:r>
      <w:r w:rsidR="003C0294">
        <w:rPr>
          <w:rFonts w:ascii="Times New Roman" w:hAnsi="Times New Roman" w:cs="Times New Roman"/>
          <w:sz w:val="28"/>
          <w:szCs w:val="28"/>
        </w:rPr>
        <w:t>міє легко перевтілюватися, змінювати інтонацію, темп мови, вираз обличчя</w:t>
      </w:r>
      <w:r w:rsidR="00112144">
        <w:rPr>
          <w:rFonts w:ascii="Times New Roman" w:hAnsi="Times New Roman" w:cs="Times New Roman"/>
          <w:sz w:val="28"/>
          <w:szCs w:val="28"/>
        </w:rPr>
        <w:t xml:space="preserve">, завжди користується особливою повагою та увагою в учнівському колективі. </w:t>
      </w:r>
    </w:p>
    <w:p w:rsidR="00D272D4" w:rsidRDefault="00112144" w:rsidP="00CE1C40">
      <w:pPr>
        <w:tabs>
          <w:tab w:val="left" w:pos="0"/>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023E95">
        <w:rPr>
          <w:rFonts w:ascii="Times New Roman" w:hAnsi="Times New Roman" w:cs="Times New Roman"/>
          <w:sz w:val="28"/>
          <w:szCs w:val="28"/>
        </w:rPr>
        <w:t>свідомленню вчителем семантики своєї поведінки в окремих ситуаціях, що створюються на уроці</w:t>
      </w:r>
      <w:r w:rsidR="00187328">
        <w:rPr>
          <w:rFonts w:ascii="Times New Roman" w:hAnsi="Times New Roman" w:cs="Times New Roman"/>
          <w:sz w:val="28"/>
          <w:szCs w:val="28"/>
        </w:rPr>
        <w:t>,</w:t>
      </w:r>
      <w:r>
        <w:rPr>
          <w:rFonts w:ascii="Times New Roman" w:hAnsi="Times New Roman" w:cs="Times New Roman"/>
          <w:sz w:val="28"/>
          <w:szCs w:val="28"/>
        </w:rPr>
        <w:t xml:space="preserve"> сприяє раціональне програвання словесних і безсловесних дій</w:t>
      </w:r>
      <w:r w:rsidR="00023E95">
        <w:rPr>
          <w:rFonts w:ascii="Times New Roman" w:hAnsi="Times New Roman" w:cs="Times New Roman"/>
          <w:sz w:val="28"/>
          <w:szCs w:val="28"/>
        </w:rPr>
        <w:t>.</w:t>
      </w:r>
      <w:r>
        <w:rPr>
          <w:rFonts w:ascii="Times New Roman" w:hAnsi="Times New Roman" w:cs="Times New Roman"/>
          <w:sz w:val="28"/>
          <w:szCs w:val="28"/>
        </w:rPr>
        <w:t xml:space="preserve"> </w:t>
      </w:r>
      <w:r w:rsidR="00023E95">
        <w:rPr>
          <w:rFonts w:ascii="Times New Roman" w:hAnsi="Times New Roman" w:cs="Times New Roman"/>
          <w:sz w:val="28"/>
          <w:szCs w:val="28"/>
        </w:rPr>
        <w:t xml:space="preserve"> Як має реагувати педагог (радуватися чи висловлювати подив), якщо слабкий учень не</w:t>
      </w:r>
      <w:r w:rsidR="00187328">
        <w:rPr>
          <w:rFonts w:ascii="Times New Roman" w:hAnsi="Times New Roman" w:cs="Times New Roman"/>
          <w:sz w:val="28"/>
          <w:szCs w:val="28"/>
        </w:rPr>
        <w:t>очікуван</w:t>
      </w:r>
      <w:r w:rsidR="00023E95">
        <w:rPr>
          <w:rFonts w:ascii="Times New Roman" w:hAnsi="Times New Roman" w:cs="Times New Roman"/>
          <w:sz w:val="28"/>
          <w:szCs w:val="28"/>
        </w:rPr>
        <w:t>о для вчителя</w:t>
      </w:r>
      <w:r w:rsidR="00CE1C40">
        <w:rPr>
          <w:rFonts w:ascii="Times New Roman" w:hAnsi="Times New Roman" w:cs="Times New Roman"/>
          <w:sz w:val="28"/>
          <w:szCs w:val="28"/>
        </w:rPr>
        <w:t xml:space="preserve"> дуже добре відповів біля дошки? Подив, як вияв безнадійної думки вчителя про </w:t>
      </w:r>
      <w:r w:rsidR="00CE1C40">
        <w:rPr>
          <w:rFonts w:ascii="Times New Roman" w:hAnsi="Times New Roman" w:cs="Times New Roman"/>
          <w:sz w:val="28"/>
          <w:szCs w:val="28"/>
        </w:rPr>
        <w:lastRenderedPageBreak/>
        <w:t xml:space="preserve">учня, може образити школяра. Навпаки ж, коли вчитель не перестає дивуватися черговій поганій відповіді слабкого учня, то така поведінка педагога переконує школяра в тому, що вчитель все ж вірить у його сили, і учневі стає легше повірити в них самому. Свідоме користування вчителем мовою дій, як бачимо, є корисним не лише для вчителів, а й для всіх учнів.  </w:t>
      </w:r>
      <w:r w:rsidR="00D272D4">
        <w:rPr>
          <w:rFonts w:ascii="Times New Roman" w:hAnsi="Times New Roman" w:cs="Times New Roman"/>
          <w:sz w:val="28"/>
          <w:szCs w:val="28"/>
        </w:rPr>
        <w:t xml:space="preserve">Таке </w:t>
      </w:r>
      <w:proofErr w:type="spellStart"/>
      <w:r w:rsidR="00D272D4">
        <w:rPr>
          <w:rFonts w:ascii="Times New Roman" w:hAnsi="Times New Roman" w:cs="Times New Roman"/>
          <w:sz w:val="28"/>
          <w:szCs w:val="28"/>
        </w:rPr>
        <w:t>мікровикладання</w:t>
      </w:r>
      <w:proofErr w:type="spellEnd"/>
      <w:r w:rsidR="00D272D4">
        <w:rPr>
          <w:rFonts w:ascii="Times New Roman" w:hAnsi="Times New Roman" w:cs="Times New Roman"/>
          <w:sz w:val="28"/>
          <w:szCs w:val="28"/>
        </w:rPr>
        <w:t>, програвання фрагментів окремих етапів уроку розвиває педагогічну рефлексію, формує здатність до дій з оцінювання і критичності мислення, дає можливість учителю аналізувати і досліджувати навчальні ситуації і свої дії в них.</w:t>
      </w:r>
    </w:p>
    <w:p w:rsidR="0028194D" w:rsidRDefault="00616A1D" w:rsidP="00933AE1">
      <w:pPr>
        <w:tabs>
          <w:tab w:val="left" w:pos="0"/>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Кожен учитель, як і актор, за К. Станіславським, повинен бачити перед собою надзадачу. На відміну від завдань, які </w:t>
      </w:r>
      <w:r w:rsidR="00205549">
        <w:rPr>
          <w:rFonts w:ascii="Times New Roman" w:hAnsi="Times New Roman" w:cs="Times New Roman"/>
          <w:sz w:val="28"/>
          <w:szCs w:val="28"/>
        </w:rPr>
        <w:t>стосуються кожного</w:t>
      </w:r>
      <w:r>
        <w:rPr>
          <w:rFonts w:ascii="Times New Roman" w:hAnsi="Times New Roman" w:cs="Times New Roman"/>
          <w:sz w:val="28"/>
          <w:szCs w:val="28"/>
        </w:rPr>
        <w:t xml:space="preserve"> </w:t>
      </w:r>
      <w:r w:rsidR="00205549">
        <w:rPr>
          <w:rFonts w:ascii="Times New Roman" w:hAnsi="Times New Roman" w:cs="Times New Roman"/>
          <w:sz w:val="28"/>
          <w:szCs w:val="28"/>
        </w:rPr>
        <w:t>окремого етапу</w:t>
      </w:r>
      <w:r>
        <w:rPr>
          <w:rFonts w:ascii="Times New Roman" w:hAnsi="Times New Roman" w:cs="Times New Roman"/>
          <w:sz w:val="28"/>
          <w:szCs w:val="28"/>
        </w:rPr>
        <w:t xml:space="preserve"> уроку, перед учител</w:t>
      </w:r>
      <w:r w:rsidR="00205549">
        <w:rPr>
          <w:rFonts w:ascii="Times New Roman" w:hAnsi="Times New Roman" w:cs="Times New Roman"/>
          <w:sz w:val="28"/>
          <w:szCs w:val="28"/>
        </w:rPr>
        <w:t xml:space="preserve">ем стоїть і глобальне </w:t>
      </w:r>
      <w:proofErr w:type="spellStart"/>
      <w:r w:rsidR="00205549">
        <w:rPr>
          <w:rFonts w:ascii="Times New Roman" w:hAnsi="Times New Roman" w:cs="Times New Roman"/>
          <w:sz w:val="28"/>
          <w:szCs w:val="28"/>
        </w:rPr>
        <w:t>надзавдан</w:t>
      </w:r>
      <w:r>
        <w:rPr>
          <w:rFonts w:ascii="Times New Roman" w:hAnsi="Times New Roman" w:cs="Times New Roman"/>
          <w:sz w:val="28"/>
          <w:szCs w:val="28"/>
        </w:rPr>
        <w:t>ня</w:t>
      </w:r>
      <w:proofErr w:type="spellEnd"/>
      <w:r w:rsidR="00205549">
        <w:rPr>
          <w:rFonts w:ascii="Times New Roman" w:hAnsi="Times New Roman" w:cs="Times New Roman"/>
          <w:sz w:val="28"/>
          <w:szCs w:val="28"/>
        </w:rPr>
        <w:t xml:space="preserve"> всього уроку в цілому</w:t>
      </w:r>
      <w:r w:rsidR="00EE25D7">
        <w:rPr>
          <w:rFonts w:ascii="Times New Roman" w:hAnsi="Times New Roman" w:cs="Times New Roman"/>
          <w:sz w:val="28"/>
          <w:szCs w:val="28"/>
        </w:rPr>
        <w:t xml:space="preserve">, його кінцевий результат – формування в учнів предметних, базових і ключових </w:t>
      </w:r>
      <w:proofErr w:type="spellStart"/>
      <w:r w:rsidR="00EE25D7">
        <w:rPr>
          <w:rFonts w:ascii="Times New Roman" w:hAnsi="Times New Roman" w:cs="Times New Roman"/>
          <w:sz w:val="28"/>
          <w:szCs w:val="28"/>
        </w:rPr>
        <w:t>компетентностей</w:t>
      </w:r>
      <w:proofErr w:type="spellEnd"/>
      <w:r w:rsidR="00205549">
        <w:rPr>
          <w:rFonts w:ascii="Times New Roman" w:hAnsi="Times New Roman" w:cs="Times New Roman"/>
          <w:sz w:val="28"/>
          <w:szCs w:val="28"/>
        </w:rPr>
        <w:t>.</w:t>
      </w:r>
      <w:r>
        <w:rPr>
          <w:rFonts w:ascii="Times New Roman" w:hAnsi="Times New Roman" w:cs="Times New Roman"/>
          <w:sz w:val="28"/>
          <w:szCs w:val="28"/>
        </w:rPr>
        <w:t xml:space="preserve"> </w:t>
      </w:r>
      <w:r w:rsidR="00205549">
        <w:rPr>
          <w:rFonts w:ascii="Times New Roman" w:hAnsi="Times New Roman" w:cs="Times New Roman"/>
          <w:sz w:val="28"/>
          <w:szCs w:val="28"/>
        </w:rPr>
        <w:t xml:space="preserve">Це та межа, якої повинен досягти на уроці вчитель як режисер і актор. </w:t>
      </w:r>
    </w:p>
    <w:p w:rsidR="00205549" w:rsidRDefault="00205549" w:rsidP="00933AE1">
      <w:pPr>
        <w:tabs>
          <w:tab w:val="left" w:pos="0"/>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Під час проведення уроку виникають ситуації, коли вчителю необхідно діяти без попередньої підготовки в умовах збігу</w:t>
      </w:r>
      <w:r w:rsidRPr="00205549">
        <w:rPr>
          <w:rFonts w:ascii="Times New Roman" w:hAnsi="Times New Roman" w:cs="Times New Roman"/>
          <w:sz w:val="28"/>
          <w:szCs w:val="28"/>
        </w:rPr>
        <w:t xml:space="preserve"> </w:t>
      </w:r>
      <w:r>
        <w:rPr>
          <w:rFonts w:ascii="Times New Roman" w:hAnsi="Times New Roman" w:cs="Times New Roman"/>
          <w:sz w:val="28"/>
          <w:szCs w:val="28"/>
        </w:rPr>
        <w:t>в часі процесу створення плану дій і його відтворення.</w:t>
      </w:r>
      <w:r w:rsidR="007E24BA">
        <w:rPr>
          <w:rFonts w:ascii="Times New Roman" w:hAnsi="Times New Roman" w:cs="Times New Roman"/>
          <w:sz w:val="28"/>
          <w:szCs w:val="28"/>
        </w:rPr>
        <w:t xml:space="preserve"> </w:t>
      </w:r>
      <w:r w:rsidR="007E24BA" w:rsidRPr="004F5534">
        <w:rPr>
          <w:rFonts w:ascii="Times New Roman" w:hAnsi="Times New Roman" w:cs="Times New Roman"/>
          <w:i/>
          <w:sz w:val="28"/>
          <w:szCs w:val="28"/>
        </w:rPr>
        <w:t>М</w:t>
      </w:r>
      <w:r w:rsidR="004F5534" w:rsidRPr="004F5534">
        <w:rPr>
          <w:rFonts w:ascii="Times New Roman" w:hAnsi="Times New Roman" w:cs="Times New Roman"/>
          <w:i/>
          <w:sz w:val="28"/>
          <w:szCs w:val="28"/>
        </w:rPr>
        <w:t>етод мовленнєвих імпровізацій</w:t>
      </w:r>
      <w:r w:rsidR="007E24BA">
        <w:rPr>
          <w:rFonts w:ascii="Times New Roman" w:hAnsi="Times New Roman" w:cs="Times New Roman"/>
          <w:sz w:val="28"/>
          <w:szCs w:val="28"/>
        </w:rPr>
        <w:t xml:space="preserve"> педагога </w:t>
      </w:r>
      <w:r w:rsidR="004F5534">
        <w:rPr>
          <w:rFonts w:ascii="Times New Roman" w:hAnsi="Times New Roman" w:cs="Times New Roman"/>
          <w:sz w:val="28"/>
          <w:szCs w:val="28"/>
        </w:rPr>
        <w:t xml:space="preserve">застосовується </w:t>
      </w:r>
      <w:r w:rsidR="007E24BA">
        <w:rPr>
          <w:rFonts w:ascii="Times New Roman" w:hAnsi="Times New Roman" w:cs="Times New Roman"/>
          <w:sz w:val="28"/>
          <w:szCs w:val="28"/>
        </w:rPr>
        <w:t xml:space="preserve">в ситуаціях особливої емоційної напруженості, коли відбувається перетворення </w:t>
      </w:r>
      <w:r w:rsidR="00BF493F">
        <w:rPr>
          <w:rFonts w:ascii="Times New Roman" w:hAnsi="Times New Roman" w:cs="Times New Roman"/>
          <w:sz w:val="28"/>
          <w:szCs w:val="28"/>
        </w:rPr>
        <w:t>зо</w:t>
      </w:r>
      <w:r w:rsidR="003302CA">
        <w:rPr>
          <w:rFonts w:ascii="Times New Roman" w:hAnsi="Times New Roman" w:cs="Times New Roman"/>
          <w:sz w:val="28"/>
          <w:szCs w:val="28"/>
        </w:rPr>
        <w:t>внішнього подразника у</w:t>
      </w:r>
      <w:r w:rsidR="007E24BA">
        <w:rPr>
          <w:rFonts w:ascii="Times New Roman" w:hAnsi="Times New Roman" w:cs="Times New Roman"/>
          <w:sz w:val="28"/>
          <w:szCs w:val="28"/>
        </w:rPr>
        <w:t xml:space="preserve"> факт свідомості особистості. Внутрішня структура імпровізації, за К. Станіславським </w:t>
      </w:r>
      <w:r w:rsidR="007E24BA" w:rsidRPr="00205549">
        <w:rPr>
          <w:rFonts w:ascii="Times New Roman" w:hAnsi="Times New Roman" w:cs="Times New Roman"/>
          <w:sz w:val="28"/>
          <w:szCs w:val="28"/>
        </w:rPr>
        <w:t>[</w:t>
      </w:r>
      <w:r w:rsidR="001C0DE0">
        <w:rPr>
          <w:rFonts w:ascii="Times New Roman" w:hAnsi="Times New Roman" w:cs="Times New Roman"/>
          <w:sz w:val="28"/>
          <w:szCs w:val="28"/>
        </w:rPr>
        <w:t>2</w:t>
      </w:r>
      <w:r w:rsidR="007E24BA" w:rsidRPr="00205549">
        <w:rPr>
          <w:rFonts w:ascii="Times New Roman" w:hAnsi="Times New Roman" w:cs="Times New Roman"/>
          <w:sz w:val="28"/>
          <w:szCs w:val="28"/>
        </w:rPr>
        <w:t>1]</w:t>
      </w:r>
      <w:r w:rsidR="007E24BA">
        <w:rPr>
          <w:rFonts w:ascii="Times New Roman" w:hAnsi="Times New Roman" w:cs="Times New Roman"/>
          <w:sz w:val="28"/>
          <w:szCs w:val="28"/>
        </w:rPr>
        <w:t>, включає три етапи: 1) інтуїтивне осмислення проблеми; 2) осяяння, інсайт (знаходження</w:t>
      </w:r>
      <w:r w:rsidR="007E24BA" w:rsidRPr="007E24BA">
        <w:rPr>
          <w:rFonts w:ascii="Times New Roman" w:hAnsi="Times New Roman" w:cs="Times New Roman"/>
          <w:sz w:val="28"/>
          <w:szCs w:val="28"/>
        </w:rPr>
        <w:t xml:space="preserve"> </w:t>
      </w:r>
      <w:r w:rsidR="007E24BA">
        <w:rPr>
          <w:rFonts w:ascii="Times New Roman" w:hAnsi="Times New Roman" w:cs="Times New Roman"/>
          <w:sz w:val="28"/>
          <w:szCs w:val="28"/>
        </w:rPr>
        <w:t>оригінального ходу її вирішення; 3) педагогічна рефлексія з осмислення ходу розв</w:t>
      </w:r>
      <w:r w:rsidR="007E24BA" w:rsidRPr="007E24BA">
        <w:rPr>
          <w:rFonts w:ascii="Times New Roman" w:hAnsi="Times New Roman" w:cs="Times New Roman"/>
          <w:sz w:val="28"/>
          <w:szCs w:val="28"/>
        </w:rPr>
        <w:t>’</w:t>
      </w:r>
      <w:r w:rsidR="007E24BA">
        <w:rPr>
          <w:rFonts w:ascii="Times New Roman" w:hAnsi="Times New Roman" w:cs="Times New Roman"/>
          <w:sz w:val="28"/>
          <w:szCs w:val="28"/>
        </w:rPr>
        <w:t xml:space="preserve">язку проблеми і вибір способу її реалізації. Внутрішня структура реалізації імпровізації має два етапи: 1) публічна реалізація мовленнєвої імпровізації; 2) інтуїтивно-логічний аналіз результатів імпровізації і миттєва її корекція. </w:t>
      </w:r>
    </w:p>
    <w:p w:rsidR="00616A1D" w:rsidRDefault="00BF493F" w:rsidP="00933AE1">
      <w:pPr>
        <w:tabs>
          <w:tab w:val="left" w:pos="0"/>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Використання системи К. Станіславського в моделюванні конкретних педагогічних ситуацій на уроці формує у вчителя інтелектуально-евристичні </w:t>
      </w:r>
      <w:r w:rsidR="004F5534">
        <w:rPr>
          <w:rFonts w:ascii="Times New Roman" w:hAnsi="Times New Roman" w:cs="Times New Roman"/>
          <w:sz w:val="28"/>
          <w:szCs w:val="28"/>
        </w:rPr>
        <w:t xml:space="preserve">особистісні </w:t>
      </w:r>
      <w:r>
        <w:rPr>
          <w:rFonts w:ascii="Times New Roman" w:hAnsi="Times New Roman" w:cs="Times New Roman"/>
          <w:sz w:val="28"/>
          <w:szCs w:val="28"/>
        </w:rPr>
        <w:t xml:space="preserve">здібності: здатність бачити проблеми і протиріччя, які їх </w:t>
      </w:r>
      <w:r>
        <w:rPr>
          <w:rFonts w:ascii="Times New Roman" w:hAnsi="Times New Roman" w:cs="Times New Roman"/>
          <w:sz w:val="28"/>
          <w:szCs w:val="28"/>
        </w:rPr>
        <w:lastRenderedPageBreak/>
        <w:t>породжують, генерувати ідеї, висувати гіпотези, розвиває фантазію, асоціативність мислення, критичність та здатність до оцінюваних суджень.</w:t>
      </w:r>
    </w:p>
    <w:p w:rsidR="004F5534" w:rsidRDefault="002D26CB" w:rsidP="00933AE1">
      <w:pPr>
        <w:tabs>
          <w:tab w:val="left" w:pos="0"/>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подоланні вчителем проблем</w:t>
      </w:r>
      <w:r w:rsidRPr="002D26CB">
        <w:rPr>
          <w:rFonts w:ascii="Times New Roman" w:hAnsi="Times New Roman" w:cs="Times New Roman"/>
          <w:sz w:val="28"/>
          <w:szCs w:val="28"/>
        </w:rPr>
        <w:t xml:space="preserve"> </w:t>
      </w:r>
      <w:r>
        <w:rPr>
          <w:rFonts w:ascii="Times New Roman" w:hAnsi="Times New Roman" w:cs="Times New Roman"/>
          <w:sz w:val="28"/>
          <w:szCs w:val="28"/>
        </w:rPr>
        <w:t xml:space="preserve">та усунення протиріч, які їх породжують, суттєву роль </w:t>
      </w:r>
      <w:r w:rsidR="00F640C1">
        <w:rPr>
          <w:rFonts w:ascii="Times New Roman" w:hAnsi="Times New Roman" w:cs="Times New Roman"/>
          <w:sz w:val="28"/>
          <w:szCs w:val="28"/>
        </w:rPr>
        <w:t>г</w:t>
      </w:r>
      <w:r>
        <w:rPr>
          <w:rFonts w:ascii="Times New Roman" w:hAnsi="Times New Roman" w:cs="Times New Roman"/>
          <w:sz w:val="28"/>
          <w:szCs w:val="28"/>
        </w:rPr>
        <w:t xml:space="preserve">рає ступінь сформованості вольового компоненту, який розвивається, за К. Станіславським, </w:t>
      </w:r>
      <w:r w:rsidRPr="004F5534">
        <w:rPr>
          <w:rFonts w:ascii="Times New Roman" w:hAnsi="Times New Roman" w:cs="Times New Roman"/>
          <w:i/>
          <w:sz w:val="28"/>
          <w:szCs w:val="28"/>
        </w:rPr>
        <w:t>методами створення творчого самопочуття</w:t>
      </w:r>
      <w:r>
        <w:rPr>
          <w:rFonts w:ascii="Times New Roman" w:hAnsi="Times New Roman" w:cs="Times New Roman"/>
          <w:sz w:val="28"/>
          <w:szCs w:val="28"/>
        </w:rPr>
        <w:t>. Одним із способів відновлення творчого самопочуття педагога в умовах інтенсивної професійно-педагогічної діяльності є корот</w:t>
      </w:r>
      <w:r w:rsidR="00F640C1">
        <w:rPr>
          <w:rFonts w:ascii="Times New Roman" w:hAnsi="Times New Roman" w:cs="Times New Roman"/>
          <w:sz w:val="28"/>
          <w:szCs w:val="28"/>
        </w:rPr>
        <w:t>кочасне (впродовж 5-10</w:t>
      </w:r>
      <w:r>
        <w:rPr>
          <w:rFonts w:ascii="Times New Roman" w:hAnsi="Times New Roman" w:cs="Times New Roman"/>
          <w:sz w:val="28"/>
          <w:szCs w:val="28"/>
        </w:rPr>
        <w:t xml:space="preserve"> хвилин) розслаблення відпочинок та самонавіювання з метою відновл</w:t>
      </w:r>
      <w:r w:rsidR="00F640C1">
        <w:rPr>
          <w:rFonts w:ascii="Times New Roman" w:hAnsi="Times New Roman" w:cs="Times New Roman"/>
          <w:sz w:val="28"/>
          <w:szCs w:val="28"/>
        </w:rPr>
        <w:t>е</w:t>
      </w:r>
      <w:r>
        <w:rPr>
          <w:rFonts w:ascii="Times New Roman" w:hAnsi="Times New Roman" w:cs="Times New Roman"/>
          <w:sz w:val="28"/>
          <w:szCs w:val="28"/>
        </w:rPr>
        <w:t xml:space="preserve">ння </w:t>
      </w:r>
      <w:r w:rsidR="00F640C1">
        <w:rPr>
          <w:rFonts w:ascii="Times New Roman" w:hAnsi="Times New Roman" w:cs="Times New Roman"/>
          <w:sz w:val="28"/>
          <w:szCs w:val="28"/>
        </w:rPr>
        <w:t xml:space="preserve">втрачених </w:t>
      </w:r>
      <w:r>
        <w:rPr>
          <w:rFonts w:ascii="Times New Roman" w:hAnsi="Times New Roman" w:cs="Times New Roman"/>
          <w:sz w:val="28"/>
          <w:szCs w:val="28"/>
        </w:rPr>
        <w:t>сил</w:t>
      </w:r>
      <w:r w:rsidR="00F640C1">
        <w:rPr>
          <w:rFonts w:ascii="Times New Roman" w:hAnsi="Times New Roman" w:cs="Times New Roman"/>
          <w:sz w:val="28"/>
          <w:szCs w:val="28"/>
        </w:rPr>
        <w:t xml:space="preserve">. </w:t>
      </w:r>
    </w:p>
    <w:p w:rsidR="004F5534" w:rsidRDefault="004F5534" w:rsidP="00933AE1">
      <w:pPr>
        <w:tabs>
          <w:tab w:val="left" w:pos="0"/>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F640C1">
        <w:rPr>
          <w:rFonts w:ascii="Times New Roman" w:hAnsi="Times New Roman" w:cs="Times New Roman"/>
          <w:sz w:val="28"/>
          <w:szCs w:val="28"/>
        </w:rPr>
        <w:t xml:space="preserve"> разі необхідності проведення уроку з</w:t>
      </w:r>
      <w:r w:rsidR="003302CA">
        <w:rPr>
          <w:rFonts w:ascii="Times New Roman" w:hAnsi="Times New Roman" w:cs="Times New Roman"/>
          <w:sz w:val="28"/>
          <w:szCs w:val="28"/>
        </w:rPr>
        <w:t>а непривабливою для вчителя темою</w:t>
      </w:r>
      <w:r w:rsidR="00F640C1">
        <w:rPr>
          <w:rFonts w:ascii="Times New Roman" w:hAnsi="Times New Roman" w:cs="Times New Roman"/>
          <w:sz w:val="28"/>
          <w:szCs w:val="28"/>
        </w:rPr>
        <w:t>, стане в пригоді порада К. Станіславського акторам: шукати в неприв</w:t>
      </w:r>
      <w:r>
        <w:rPr>
          <w:rFonts w:ascii="Times New Roman" w:hAnsi="Times New Roman" w:cs="Times New Roman"/>
          <w:sz w:val="28"/>
          <w:szCs w:val="28"/>
        </w:rPr>
        <w:t>абливій ролі щось цікаве, «</w:t>
      </w:r>
      <w:proofErr w:type="spellStart"/>
      <w:r>
        <w:rPr>
          <w:rFonts w:ascii="Times New Roman" w:hAnsi="Times New Roman" w:cs="Times New Roman"/>
          <w:sz w:val="28"/>
          <w:szCs w:val="28"/>
        </w:rPr>
        <w:t>манкі</w:t>
      </w:r>
      <w:r w:rsidR="00F640C1">
        <w:rPr>
          <w:rFonts w:ascii="Times New Roman" w:hAnsi="Times New Roman" w:cs="Times New Roman"/>
          <w:sz w:val="28"/>
          <w:szCs w:val="28"/>
        </w:rPr>
        <w:t>сть</w:t>
      </w:r>
      <w:proofErr w:type="spellEnd"/>
      <w:r w:rsidR="00F640C1">
        <w:rPr>
          <w:rFonts w:ascii="Times New Roman" w:hAnsi="Times New Roman" w:cs="Times New Roman"/>
          <w:sz w:val="28"/>
          <w:szCs w:val="28"/>
        </w:rPr>
        <w:t>». Для початку педагогу необхідно добре вивчити тему, розібратися в ній самому, знайшовши в її теоретичній і практичній частинах дещо цікаве, привабливе, що сприятиме створенню творчого самопочуття, яке буде передано й учням.</w:t>
      </w:r>
      <w:r w:rsidR="00DA4152">
        <w:rPr>
          <w:rFonts w:ascii="Times New Roman" w:hAnsi="Times New Roman" w:cs="Times New Roman"/>
          <w:sz w:val="28"/>
          <w:szCs w:val="28"/>
        </w:rPr>
        <w:t xml:space="preserve"> </w:t>
      </w:r>
    </w:p>
    <w:p w:rsidR="00205549" w:rsidRDefault="00DA4152" w:rsidP="00933AE1">
      <w:pPr>
        <w:tabs>
          <w:tab w:val="left" w:pos="0"/>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Якщо ж учителеві необхідно створити у себе позитивний настрій на проведення уроку в класі, з яким якось не склалися відносини, театральна педагогіка рекомендує настроїти себе на цікаву роботу з учнями, ретельно підготувавши урок, продумавши прийоми залучення мимовільної уваги школярів, створюючи атмосферу насиченої навчальної діяльності, а через формули самонавіювання надати собі стану впевненості в очікуваному успіхові. Такі методи </w:t>
      </w:r>
      <w:r w:rsidR="00EE25D7">
        <w:rPr>
          <w:rFonts w:ascii="Times New Roman" w:hAnsi="Times New Roman" w:cs="Times New Roman"/>
          <w:sz w:val="28"/>
          <w:szCs w:val="28"/>
        </w:rPr>
        <w:t>створення  творчого самопочуття</w:t>
      </w:r>
      <w:r>
        <w:rPr>
          <w:rFonts w:ascii="Times New Roman" w:hAnsi="Times New Roman" w:cs="Times New Roman"/>
          <w:sz w:val="28"/>
          <w:szCs w:val="28"/>
        </w:rPr>
        <w:t xml:space="preserve"> ґрунтуються на володінні </w:t>
      </w:r>
      <w:r w:rsidR="00EE25D7">
        <w:rPr>
          <w:rFonts w:ascii="Times New Roman" w:hAnsi="Times New Roman" w:cs="Times New Roman"/>
          <w:sz w:val="28"/>
          <w:szCs w:val="28"/>
        </w:rPr>
        <w:t>педагогічною технікою і постійній роботі</w:t>
      </w:r>
      <w:r>
        <w:rPr>
          <w:rFonts w:ascii="Times New Roman" w:hAnsi="Times New Roman" w:cs="Times New Roman"/>
          <w:sz w:val="28"/>
          <w:szCs w:val="28"/>
        </w:rPr>
        <w:t xml:space="preserve"> над собою</w:t>
      </w:r>
      <w:r w:rsidR="00EE25D7">
        <w:rPr>
          <w:rFonts w:ascii="Times New Roman" w:hAnsi="Times New Roman" w:cs="Times New Roman"/>
          <w:sz w:val="28"/>
          <w:szCs w:val="28"/>
        </w:rPr>
        <w:t>.</w:t>
      </w:r>
    </w:p>
    <w:p w:rsidR="00DB0F47" w:rsidRDefault="007C26C3" w:rsidP="00DB0F47">
      <w:pPr>
        <w:tabs>
          <w:tab w:val="left" w:pos="0"/>
          <w:tab w:val="left" w:pos="1134"/>
        </w:tabs>
        <w:spacing w:after="0" w:line="360" w:lineRule="auto"/>
        <w:ind w:firstLine="709"/>
        <w:jc w:val="both"/>
        <w:rPr>
          <w:rFonts w:ascii="Times New Roman" w:hAnsi="Times New Roman" w:cs="Times New Roman"/>
          <w:sz w:val="28"/>
        </w:rPr>
      </w:pPr>
      <w:r>
        <w:rPr>
          <w:rFonts w:ascii="Times New Roman" w:hAnsi="Times New Roman" w:cs="Times New Roman"/>
          <w:sz w:val="28"/>
        </w:rPr>
        <w:t>В</w:t>
      </w:r>
      <w:r w:rsidRPr="00C3027E">
        <w:rPr>
          <w:rFonts w:ascii="Times New Roman" w:hAnsi="Times New Roman" w:cs="Times New Roman"/>
          <w:sz w:val="28"/>
        </w:rPr>
        <w:t>тілена у виховній системі А.</w:t>
      </w:r>
      <w:r>
        <w:rPr>
          <w:rFonts w:ascii="Times New Roman" w:hAnsi="Times New Roman" w:cs="Times New Roman"/>
          <w:sz w:val="28"/>
        </w:rPr>
        <w:t> </w:t>
      </w:r>
      <w:r w:rsidRPr="00C3027E">
        <w:rPr>
          <w:rFonts w:ascii="Times New Roman" w:hAnsi="Times New Roman" w:cs="Times New Roman"/>
          <w:sz w:val="28"/>
        </w:rPr>
        <w:t>Макаренка</w:t>
      </w:r>
      <w:r>
        <w:rPr>
          <w:rFonts w:ascii="Times New Roman" w:hAnsi="Times New Roman" w:cs="Times New Roman"/>
          <w:sz w:val="28"/>
        </w:rPr>
        <w:t xml:space="preserve"> концепція </w:t>
      </w:r>
      <w:r w:rsidRPr="00C3027E">
        <w:rPr>
          <w:rFonts w:ascii="Times New Roman" w:hAnsi="Times New Roman" w:cs="Times New Roman"/>
          <w:i/>
          <w:sz w:val="28"/>
        </w:rPr>
        <w:t>залучення до</w:t>
      </w:r>
      <w:r>
        <w:rPr>
          <w:rFonts w:ascii="Times New Roman" w:hAnsi="Times New Roman" w:cs="Times New Roman"/>
          <w:i/>
          <w:sz w:val="28"/>
        </w:rPr>
        <w:t xml:space="preserve"> педагогічної діяльності</w:t>
      </w:r>
      <w:r w:rsidRPr="00C3027E">
        <w:rPr>
          <w:rFonts w:ascii="Times New Roman" w:hAnsi="Times New Roman" w:cs="Times New Roman"/>
          <w:i/>
          <w:sz w:val="28"/>
        </w:rPr>
        <w:t xml:space="preserve"> елементів театральної творчості</w:t>
      </w:r>
      <w:r>
        <w:rPr>
          <w:rFonts w:ascii="Times New Roman" w:hAnsi="Times New Roman" w:cs="Times New Roman"/>
          <w:i/>
          <w:sz w:val="28"/>
        </w:rPr>
        <w:t xml:space="preserve">, </w:t>
      </w:r>
      <w:r>
        <w:rPr>
          <w:rFonts w:ascii="Times New Roman" w:hAnsi="Times New Roman" w:cs="Times New Roman"/>
          <w:sz w:val="28"/>
        </w:rPr>
        <w:t>виходить із того, що</w:t>
      </w:r>
      <w:r w:rsidRPr="007C26C3">
        <w:rPr>
          <w:rFonts w:ascii="Times New Roman" w:hAnsi="Times New Roman" w:cs="Times New Roman"/>
          <w:sz w:val="28"/>
        </w:rPr>
        <w:t xml:space="preserve"> зовнішня сценічна сторона впливу на вихованців</w:t>
      </w:r>
      <w:r>
        <w:rPr>
          <w:rFonts w:ascii="Times New Roman" w:hAnsi="Times New Roman" w:cs="Times New Roman"/>
          <w:sz w:val="28"/>
        </w:rPr>
        <w:t xml:space="preserve"> повинна бути відбиттям справжніх пер</w:t>
      </w:r>
      <w:r w:rsidR="005233F4">
        <w:rPr>
          <w:rFonts w:ascii="Times New Roman" w:hAnsi="Times New Roman" w:cs="Times New Roman"/>
          <w:sz w:val="28"/>
        </w:rPr>
        <w:t>е</w:t>
      </w:r>
      <w:r>
        <w:rPr>
          <w:rFonts w:ascii="Times New Roman" w:hAnsi="Times New Roman" w:cs="Times New Roman"/>
          <w:sz w:val="28"/>
        </w:rPr>
        <w:t>живань, духовності вчителя</w:t>
      </w:r>
      <w:r w:rsidR="001C0DE0">
        <w:rPr>
          <w:rFonts w:ascii="Times New Roman" w:hAnsi="Times New Roman" w:cs="Times New Roman"/>
          <w:sz w:val="28"/>
        </w:rPr>
        <w:t xml:space="preserve"> </w:t>
      </w:r>
      <w:r w:rsidR="001C0DE0" w:rsidRPr="001C0DE0">
        <w:rPr>
          <w:rFonts w:ascii="Times New Roman" w:hAnsi="Times New Roman" w:cs="Times New Roman"/>
          <w:sz w:val="28"/>
        </w:rPr>
        <w:t>[</w:t>
      </w:r>
      <w:r w:rsidR="001C0DE0">
        <w:rPr>
          <w:rFonts w:ascii="Times New Roman" w:hAnsi="Times New Roman" w:cs="Times New Roman"/>
          <w:sz w:val="28"/>
        </w:rPr>
        <w:t>14</w:t>
      </w:r>
      <w:r w:rsidR="001C0DE0" w:rsidRPr="001C0DE0">
        <w:rPr>
          <w:rFonts w:ascii="Times New Roman" w:hAnsi="Times New Roman" w:cs="Times New Roman"/>
          <w:sz w:val="28"/>
        </w:rPr>
        <w:t>]</w:t>
      </w:r>
      <w:r>
        <w:rPr>
          <w:rFonts w:ascii="Times New Roman" w:hAnsi="Times New Roman" w:cs="Times New Roman"/>
          <w:sz w:val="28"/>
        </w:rPr>
        <w:t>.</w:t>
      </w:r>
      <w:r w:rsidR="004A2D29">
        <w:rPr>
          <w:rFonts w:ascii="Times New Roman" w:hAnsi="Times New Roman" w:cs="Times New Roman"/>
          <w:sz w:val="28"/>
        </w:rPr>
        <w:t xml:space="preserve"> </w:t>
      </w:r>
      <w:r w:rsidR="005233F4">
        <w:rPr>
          <w:rFonts w:ascii="Times New Roman" w:hAnsi="Times New Roman" w:cs="Times New Roman"/>
          <w:sz w:val="28"/>
        </w:rPr>
        <w:t>Для того, щоб знання з навчального предмету були на</w:t>
      </w:r>
      <w:r w:rsidR="00DB0F47">
        <w:rPr>
          <w:rFonts w:ascii="Times New Roman" w:hAnsi="Times New Roman" w:cs="Times New Roman"/>
          <w:sz w:val="28"/>
        </w:rPr>
        <w:t>йк</w:t>
      </w:r>
      <w:r w:rsidR="005233F4">
        <w:rPr>
          <w:rFonts w:ascii="Times New Roman" w:hAnsi="Times New Roman" w:cs="Times New Roman"/>
          <w:sz w:val="28"/>
        </w:rPr>
        <w:t>ращим чином сприйняті учнями, в</w:t>
      </w:r>
      <w:r w:rsidR="007A03DC">
        <w:rPr>
          <w:rFonts w:ascii="Times New Roman" w:hAnsi="Times New Roman" w:cs="Times New Roman"/>
          <w:sz w:val="28"/>
        </w:rPr>
        <w:t xml:space="preserve">читель повинен </w:t>
      </w:r>
      <w:r w:rsidR="00DB0F47">
        <w:rPr>
          <w:rFonts w:ascii="Times New Roman" w:hAnsi="Times New Roman" w:cs="Times New Roman"/>
          <w:sz w:val="28"/>
        </w:rPr>
        <w:t xml:space="preserve">заразити їх бажанням вчитися. Для цього йому необхідно </w:t>
      </w:r>
      <w:r w:rsidR="00F975C5">
        <w:rPr>
          <w:rFonts w:ascii="Times New Roman" w:hAnsi="Times New Roman" w:cs="Times New Roman"/>
          <w:sz w:val="28"/>
        </w:rPr>
        <w:t xml:space="preserve">опанувати </w:t>
      </w:r>
      <w:r w:rsidR="00F975C5">
        <w:rPr>
          <w:rFonts w:ascii="Times New Roman" w:hAnsi="Times New Roman" w:cs="Times New Roman"/>
          <w:i/>
          <w:sz w:val="28"/>
        </w:rPr>
        <w:lastRenderedPageBreak/>
        <w:t>методи</w:t>
      </w:r>
      <w:r w:rsidR="00F975C5" w:rsidRPr="00F975C5">
        <w:rPr>
          <w:rFonts w:ascii="Times New Roman" w:hAnsi="Times New Roman" w:cs="Times New Roman"/>
          <w:i/>
          <w:sz w:val="28"/>
        </w:rPr>
        <w:t xml:space="preserve"> володіння</w:t>
      </w:r>
      <w:r w:rsidR="007A03DC" w:rsidRPr="00F975C5">
        <w:rPr>
          <w:rFonts w:ascii="Times New Roman" w:hAnsi="Times New Roman" w:cs="Times New Roman"/>
          <w:i/>
          <w:sz w:val="28"/>
        </w:rPr>
        <w:t xml:space="preserve"> </w:t>
      </w:r>
      <w:r w:rsidR="00DB0F47" w:rsidRPr="00F975C5">
        <w:rPr>
          <w:rFonts w:ascii="Times New Roman" w:hAnsi="Times New Roman" w:cs="Times New Roman"/>
          <w:i/>
          <w:sz w:val="28"/>
        </w:rPr>
        <w:t xml:space="preserve">своїм тілом (правильно стояти, сидіти, рухатися), жестами, </w:t>
      </w:r>
      <w:r w:rsidR="007A03DC" w:rsidRPr="00F975C5">
        <w:rPr>
          <w:rFonts w:ascii="Times New Roman" w:hAnsi="Times New Roman" w:cs="Times New Roman"/>
          <w:i/>
          <w:sz w:val="28"/>
        </w:rPr>
        <w:t xml:space="preserve"> дихання і управління різними відтінками інтонаці</w:t>
      </w:r>
      <w:r w:rsidR="00F97285" w:rsidRPr="00F975C5">
        <w:rPr>
          <w:rFonts w:ascii="Times New Roman" w:hAnsi="Times New Roman" w:cs="Times New Roman"/>
          <w:i/>
          <w:sz w:val="28"/>
        </w:rPr>
        <w:t>ї</w:t>
      </w:r>
      <w:r w:rsidR="007A03DC" w:rsidRPr="00F975C5">
        <w:rPr>
          <w:rFonts w:ascii="Times New Roman" w:hAnsi="Times New Roman" w:cs="Times New Roman"/>
          <w:i/>
          <w:sz w:val="28"/>
        </w:rPr>
        <w:t xml:space="preserve"> голосу</w:t>
      </w:r>
      <w:r w:rsidR="007A03DC">
        <w:rPr>
          <w:rFonts w:ascii="Times New Roman" w:hAnsi="Times New Roman" w:cs="Times New Roman"/>
          <w:sz w:val="28"/>
        </w:rPr>
        <w:t xml:space="preserve">. </w:t>
      </w:r>
    </w:p>
    <w:p w:rsidR="00DB0F47" w:rsidRDefault="00DB0F47" w:rsidP="00DB0F47">
      <w:pPr>
        <w:tabs>
          <w:tab w:val="left" w:pos="0"/>
          <w:tab w:val="left" w:pos="1134"/>
        </w:tabs>
        <w:spacing w:after="0" w:line="360" w:lineRule="auto"/>
        <w:ind w:firstLine="709"/>
        <w:jc w:val="both"/>
        <w:rPr>
          <w:rFonts w:ascii="Times New Roman" w:hAnsi="Times New Roman" w:cs="Times New Roman"/>
          <w:sz w:val="28"/>
        </w:rPr>
      </w:pPr>
      <w:r>
        <w:rPr>
          <w:rFonts w:ascii="Times New Roman" w:hAnsi="Times New Roman" w:cs="Times New Roman"/>
          <w:sz w:val="28"/>
        </w:rPr>
        <w:t>Оволодіння пластикою тіла ґрунтується</w:t>
      </w:r>
      <w:r w:rsidR="00ED65D7">
        <w:rPr>
          <w:rFonts w:ascii="Times New Roman" w:hAnsi="Times New Roman" w:cs="Times New Roman"/>
          <w:sz w:val="28"/>
        </w:rPr>
        <w:t xml:space="preserve"> на вихованні</w:t>
      </w:r>
      <w:r>
        <w:rPr>
          <w:rFonts w:ascii="Times New Roman" w:hAnsi="Times New Roman" w:cs="Times New Roman"/>
          <w:sz w:val="28"/>
        </w:rPr>
        <w:t xml:space="preserve"> певних, не завжди «зручних» для людини звичок: бути завжди підтягнутим, не сутулитися, не сидіти перевальцем, не мати важкої (розкачування, підсідання, шльопа</w:t>
      </w:r>
      <w:r w:rsidR="00ED65D7">
        <w:rPr>
          <w:rFonts w:ascii="Times New Roman" w:hAnsi="Times New Roman" w:cs="Times New Roman"/>
          <w:sz w:val="28"/>
        </w:rPr>
        <w:t>н</w:t>
      </w:r>
      <w:r>
        <w:rPr>
          <w:rFonts w:ascii="Times New Roman" w:hAnsi="Times New Roman" w:cs="Times New Roman"/>
          <w:sz w:val="28"/>
        </w:rPr>
        <w:t xml:space="preserve">ня) </w:t>
      </w:r>
      <w:r w:rsidR="00ED65D7">
        <w:rPr>
          <w:rFonts w:ascii="Times New Roman" w:hAnsi="Times New Roman" w:cs="Times New Roman"/>
          <w:sz w:val="28"/>
        </w:rPr>
        <w:t>ходи, для жінок – не ходити великими кроками, приховувати свою втому, поганий настрій, хвороби, підпорядковуючи свої особисті зручності і бажання інтересам оточуючих, суспільства.</w:t>
      </w:r>
    </w:p>
    <w:p w:rsidR="00DB0F47" w:rsidRDefault="004A2D29" w:rsidP="00DB0F47">
      <w:pPr>
        <w:tabs>
          <w:tab w:val="left" w:pos="0"/>
          <w:tab w:val="left" w:pos="1134"/>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У постановці голосу під час уроку </w:t>
      </w:r>
      <w:r w:rsidR="007A03DC">
        <w:rPr>
          <w:rFonts w:ascii="Times New Roman" w:hAnsi="Times New Roman" w:cs="Times New Roman"/>
          <w:sz w:val="28"/>
        </w:rPr>
        <w:t xml:space="preserve">необхідно </w:t>
      </w:r>
      <w:r>
        <w:rPr>
          <w:rFonts w:ascii="Times New Roman" w:hAnsi="Times New Roman" w:cs="Times New Roman"/>
          <w:sz w:val="28"/>
        </w:rPr>
        <w:t>тримати голову і шию прямо, щоб дихати вільно, погляд спрямовувати на самий останні ряд учнівських парт, щоб бачити, чи доходить мова  до тих, хто сидить позаду всіх, не схрещувати руки на груді, не схоплювати їх перед собою, не класти їх у кишені, не дивитися на годинник і ін.</w:t>
      </w:r>
      <w:r w:rsidR="005233F4">
        <w:rPr>
          <w:rFonts w:ascii="Times New Roman" w:hAnsi="Times New Roman" w:cs="Times New Roman"/>
          <w:sz w:val="28"/>
        </w:rPr>
        <w:t xml:space="preserve">  </w:t>
      </w:r>
    </w:p>
    <w:p w:rsidR="006328EF" w:rsidRDefault="005233F4" w:rsidP="007C26C3">
      <w:pPr>
        <w:tabs>
          <w:tab w:val="left" w:pos="0"/>
          <w:tab w:val="left" w:pos="1134"/>
        </w:tabs>
        <w:spacing w:after="0" w:line="360" w:lineRule="auto"/>
        <w:ind w:firstLine="709"/>
        <w:jc w:val="both"/>
        <w:rPr>
          <w:rFonts w:ascii="Times New Roman" w:hAnsi="Times New Roman" w:cs="Times New Roman"/>
          <w:sz w:val="28"/>
        </w:rPr>
      </w:pPr>
      <w:r>
        <w:rPr>
          <w:rFonts w:ascii="Times New Roman" w:hAnsi="Times New Roman" w:cs="Times New Roman"/>
          <w:sz w:val="28"/>
        </w:rPr>
        <w:t>З метою подолання скованості, відпрацювання швидкості реакції, внутрішньої готов</w:t>
      </w:r>
      <w:r w:rsidR="006F6DA4">
        <w:rPr>
          <w:rFonts w:ascii="Times New Roman" w:hAnsi="Times New Roman" w:cs="Times New Roman"/>
          <w:sz w:val="28"/>
        </w:rPr>
        <w:t>ності до успішного моделювання і</w:t>
      </w:r>
      <w:r>
        <w:rPr>
          <w:rFonts w:ascii="Times New Roman" w:hAnsi="Times New Roman" w:cs="Times New Roman"/>
          <w:sz w:val="28"/>
        </w:rPr>
        <w:t xml:space="preserve"> прогнозування педагогічного процесу в</w:t>
      </w:r>
      <w:r w:rsidR="004A2D29">
        <w:rPr>
          <w:rFonts w:ascii="Times New Roman" w:hAnsi="Times New Roman" w:cs="Times New Roman"/>
          <w:sz w:val="28"/>
        </w:rPr>
        <w:t>чителю необхідно вивчати можливості різних слів, шукати серед них «опорні», які містять інформацію про центральні елементи змісту навчання</w:t>
      </w:r>
      <w:r w:rsidR="00F97285">
        <w:rPr>
          <w:rFonts w:ascii="Times New Roman" w:hAnsi="Times New Roman" w:cs="Times New Roman"/>
          <w:sz w:val="28"/>
        </w:rPr>
        <w:t>. Добитися</w:t>
      </w:r>
      <w:r w:rsidR="004A2D29">
        <w:rPr>
          <w:rFonts w:ascii="Times New Roman" w:hAnsi="Times New Roman" w:cs="Times New Roman"/>
          <w:sz w:val="28"/>
        </w:rPr>
        <w:t xml:space="preserve"> сприйняття ідей на рівні навіювання</w:t>
      </w:r>
      <w:r w:rsidR="00F97285">
        <w:rPr>
          <w:rFonts w:ascii="Times New Roman" w:hAnsi="Times New Roman" w:cs="Times New Roman"/>
          <w:sz w:val="28"/>
        </w:rPr>
        <w:t xml:space="preserve"> можна виділенням у вимові «опорних» слів для підсилення їхнього смислового навантаження інтонацією, наголосом їхньої виразності для передачі емоційного стан</w:t>
      </w:r>
      <w:r w:rsidR="004F5534">
        <w:rPr>
          <w:rFonts w:ascii="Times New Roman" w:hAnsi="Times New Roman" w:cs="Times New Roman"/>
          <w:sz w:val="28"/>
        </w:rPr>
        <w:t>у педагога, уповільненням темпо</w:t>
      </w:r>
      <w:r w:rsidR="00F97285">
        <w:rPr>
          <w:rFonts w:ascii="Times New Roman" w:hAnsi="Times New Roman" w:cs="Times New Roman"/>
          <w:sz w:val="28"/>
        </w:rPr>
        <w:t>ритму мови, логічними і психологічними паузами</w:t>
      </w:r>
      <w:r w:rsidR="004A2D29">
        <w:rPr>
          <w:rFonts w:ascii="Times New Roman" w:hAnsi="Times New Roman" w:cs="Times New Roman"/>
          <w:sz w:val="28"/>
        </w:rPr>
        <w:t>. Приковуючи увагу, схвилювавши школярів тим, що близько кожному, вчитель має змогу оволодіти волею школярів.</w:t>
      </w:r>
    </w:p>
    <w:p w:rsidR="005560B5" w:rsidRDefault="009177A4" w:rsidP="007C26C3">
      <w:pPr>
        <w:tabs>
          <w:tab w:val="left" w:pos="0"/>
          <w:tab w:val="left" w:pos="1134"/>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оволодінні «мистецтвом переживання і представлення» А. Макаренко надавав великого значення театру,  вважаючи, </w:t>
      </w:r>
      <w:r w:rsidR="002529A4">
        <w:rPr>
          <w:rFonts w:ascii="Times New Roman" w:hAnsi="Times New Roman" w:cs="Times New Roman"/>
          <w:sz w:val="28"/>
        </w:rPr>
        <w:t>щ</w:t>
      </w:r>
      <w:r>
        <w:rPr>
          <w:rFonts w:ascii="Times New Roman" w:hAnsi="Times New Roman" w:cs="Times New Roman"/>
          <w:sz w:val="28"/>
        </w:rPr>
        <w:t xml:space="preserve">о театр сприяє покращенню мовлення і розширенню кругозору </w:t>
      </w:r>
      <w:r w:rsidR="002529A4">
        <w:rPr>
          <w:rFonts w:ascii="Times New Roman" w:hAnsi="Times New Roman" w:cs="Times New Roman"/>
          <w:sz w:val="28"/>
        </w:rPr>
        <w:t>особистості педагога</w:t>
      </w:r>
      <w:r w:rsidR="00473F98">
        <w:rPr>
          <w:rFonts w:ascii="Times New Roman" w:hAnsi="Times New Roman" w:cs="Times New Roman"/>
          <w:sz w:val="28"/>
        </w:rPr>
        <w:t xml:space="preserve"> </w:t>
      </w:r>
      <w:r w:rsidR="00473F98" w:rsidRPr="00473F98">
        <w:rPr>
          <w:rFonts w:ascii="Times New Roman" w:hAnsi="Times New Roman" w:cs="Times New Roman"/>
          <w:sz w:val="28"/>
          <w:lang w:val="ru-RU"/>
        </w:rPr>
        <w:t>[</w:t>
      </w:r>
      <w:r w:rsidR="001C0DE0">
        <w:rPr>
          <w:rFonts w:ascii="Times New Roman" w:hAnsi="Times New Roman" w:cs="Times New Roman"/>
          <w:sz w:val="28"/>
          <w:lang w:val="ru-RU"/>
        </w:rPr>
        <w:t>14</w:t>
      </w:r>
      <w:r w:rsidR="00473F98" w:rsidRPr="00473F98">
        <w:rPr>
          <w:rFonts w:ascii="Times New Roman" w:hAnsi="Times New Roman" w:cs="Times New Roman"/>
          <w:sz w:val="28"/>
          <w:lang w:val="ru-RU"/>
        </w:rPr>
        <w:t>]</w:t>
      </w:r>
      <w:r>
        <w:rPr>
          <w:rFonts w:ascii="Times New Roman" w:hAnsi="Times New Roman" w:cs="Times New Roman"/>
          <w:sz w:val="28"/>
        </w:rPr>
        <w:t>.</w:t>
      </w:r>
      <w:r w:rsidR="000573FC">
        <w:rPr>
          <w:rFonts w:ascii="Times New Roman" w:hAnsi="Times New Roman" w:cs="Times New Roman"/>
          <w:sz w:val="28"/>
        </w:rPr>
        <w:t xml:space="preserve"> </w:t>
      </w:r>
      <w:r w:rsidR="000573FC" w:rsidRPr="000573FC">
        <w:rPr>
          <w:rFonts w:ascii="Times New Roman" w:hAnsi="Times New Roman" w:cs="Times New Roman"/>
          <w:i/>
          <w:sz w:val="28"/>
        </w:rPr>
        <w:t>Метод участі</w:t>
      </w:r>
      <w:r w:rsidR="002529A4" w:rsidRPr="000573FC">
        <w:rPr>
          <w:rFonts w:ascii="Times New Roman" w:hAnsi="Times New Roman" w:cs="Times New Roman"/>
          <w:i/>
          <w:sz w:val="28"/>
        </w:rPr>
        <w:t xml:space="preserve"> педагога у сценічних діях і спілкуванні</w:t>
      </w:r>
      <w:r w:rsidR="002529A4">
        <w:rPr>
          <w:rFonts w:ascii="Times New Roman" w:hAnsi="Times New Roman" w:cs="Times New Roman"/>
          <w:sz w:val="28"/>
        </w:rPr>
        <w:t xml:space="preserve"> вчить глибоко аналізувати ролі діючих осіб, умілому знаходженню виходу із труднощів під час постановки складних дій на сцені, що сприяє розвитку педагогічної уяви, натхнення та творчого самопочуття.</w:t>
      </w:r>
      <w:r w:rsidR="005D5E7B">
        <w:rPr>
          <w:rFonts w:ascii="Times New Roman" w:hAnsi="Times New Roman" w:cs="Times New Roman"/>
          <w:sz w:val="28"/>
        </w:rPr>
        <w:t xml:space="preserve"> Водночас, А. Макаренко застерігав </w:t>
      </w:r>
      <w:r w:rsidR="005D5E7B">
        <w:rPr>
          <w:rFonts w:ascii="Times New Roman" w:hAnsi="Times New Roman" w:cs="Times New Roman"/>
          <w:sz w:val="28"/>
        </w:rPr>
        <w:lastRenderedPageBreak/>
        <w:t>педагогів від захоплення лише зовнішньою сценічною</w:t>
      </w:r>
      <w:r w:rsidR="00E23B81">
        <w:rPr>
          <w:rFonts w:ascii="Times New Roman" w:hAnsi="Times New Roman" w:cs="Times New Roman"/>
          <w:sz w:val="28"/>
        </w:rPr>
        <w:t xml:space="preserve"> складовою впливу на вихованців без відбиття справжніх переживань і духовності вчителя.</w:t>
      </w:r>
      <w:r w:rsidR="005D5E7B">
        <w:rPr>
          <w:rFonts w:ascii="Times New Roman" w:hAnsi="Times New Roman" w:cs="Times New Roman"/>
          <w:sz w:val="28"/>
        </w:rPr>
        <w:t xml:space="preserve">  </w:t>
      </w:r>
    </w:p>
    <w:p w:rsidR="006F6DA4" w:rsidRDefault="009433EF" w:rsidP="00796D5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w:t>
      </w:r>
      <w:r w:rsidRPr="00652FAB">
        <w:rPr>
          <w:rFonts w:ascii="Times New Roman" w:hAnsi="Times New Roman" w:cs="Times New Roman"/>
          <w:sz w:val="28"/>
          <w:szCs w:val="28"/>
        </w:rPr>
        <w:t xml:space="preserve">а </w:t>
      </w:r>
      <w:proofErr w:type="spellStart"/>
      <w:r w:rsidRPr="00652FAB">
        <w:rPr>
          <w:rFonts w:ascii="Times New Roman" w:hAnsi="Times New Roman" w:cs="Times New Roman"/>
          <w:i/>
          <w:sz w:val="28"/>
          <w:szCs w:val="28"/>
        </w:rPr>
        <w:t>діяльнісною</w:t>
      </w:r>
      <w:proofErr w:type="spellEnd"/>
      <w:r w:rsidRPr="00652FAB">
        <w:rPr>
          <w:rFonts w:ascii="Times New Roman" w:hAnsi="Times New Roman" w:cs="Times New Roman"/>
          <w:i/>
          <w:sz w:val="28"/>
          <w:szCs w:val="28"/>
        </w:rPr>
        <w:t xml:space="preserve"> теорією особистості </w:t>
      </w:r>
      <w:r w:rsidRPr="00652FAB">
        <w:rPr>
          <w:rFonts w:ascii="Times New Roman" w:hAnsi="Times New Roman" w:cs="Times New Roman"/>
          <w:sz w:val="28"/>
          <w:szCs w:val="28"/>
        </w:rPr>
        <w:t>О. Л</w:t>
      </w:r>
      <w:r w:rsidR="001C0DE0">
        <w:rPr>
          <w:rFonts w:ascii="Times New Roman" w:hAnsi="Times New Roman" w:cs="Times New Roman"/>
          <w:sz w:val="28"/>
          <w:szCs w:val="28"/>
        </w:rPr>
        <w:t xml:space="preserve">еонтьєва [13], </w:t>
      </w:r>
      <w:proofErr w:type="spellStart"/>
      <w:r w:rsidR="001C0DE0">
        <w:rPr>
          <w:rFonts w:ascii="Times New Roman" w:hAnsi="Times New Roman" w:cs="Times New Roman"/>
          <w:sz w:val="28"/>
          <w:szCs w:val="28"/>
        </w:rPr>
        <w:t>А. Брушлинськ</w:t>
      </w:r>
      <w:proofErr w:type="spellEnd"/>
      <w:r w:rsidR="001C0DE0">
        <w:rPr>
          <w:rFonts w:ascii="Times New Roman" w:hAnsi="Times New Roman" w:cs="Times New Roman"/>
          <w:sz w:val="28"/>
          <w:szCs w:val="28"/>
        </w:rPr>
        <w:t>ого [20</w:t>
      </w:r>
      <w:r w:rsidRPr="00652FAB">
        <w:rPr>
          <w:rFonts w:ascii="Times New Roman" w:hAnsi="Times New Roman" w:cs="Times New Roman"/>
          <w:sz w:val="28"/>
          <w:szCs w:val="28"/>
        </w:rPr>
        <w:t xml:space="preserve">], </w:t>
      </w:r>
      <w:proofErr w:type="spellStart"/>
      <w:r w:rsidRPr="00652FAB">
        <w:rPr>
          <w:rFonts w:ascii="Times New Roman" w:hAnsi="Times New Roman" w:cs="Times New Roman"/>
          <w:sz w:val="28"/>
          <w:szCs w:val="28"/>
        </w:rPr>
        <w:t>просуспільні</w:t>
      </w:r>
      <w:proofErr w:type="spellEnd"/>
      <w:r w:rsidRPr="00652FAB">
        <w:rPr>
          <w:rFonts w:ascii="Times New Roman" w:hAnsi="Times New Roman" w:cs="Times New Roman"/>
          <w:sz w:val="28"/>
          <w:szCs w:val="28"/>
        </w:rPr>
        <w:t xml:space="preserve"> властивості особистості</w:t>
      </w:r>
      <w:r>
        <w:rPr>
          <w:rFonts w:ascii="Times New Roman" w:hAnsi="Times New Roman" w:cs="Times New Roman"/>
          <w:sz w:val="28"/>
          <w:szCs w:val="28"/>
        </w:rPr>
        <w:t xml:space="preserve"> </w:t>
      </w:r>
      <w:r w:rsidR="00E07152">
        <w:rPr>
          <w:rFonts w:ascii="Times New Roman" w:hAnsi="Times New Roman" w:cs="Times New Roman"/>
          <w:sz w:val="28"/>
          <w:szCs w:val="28"/>
        </w:rPr>
        <w:t xml:space="preserve">педагога </w:t>
      </w:r>
      <w:r>
        <w:rPr>
          <w:rFonts w:ascii="Times New Roman" w:hAnsi="Times New Roman" w:cs="Times New Roman"/>
          <w:sz w:val="28"/>
          <w:szCs w:val="28"/>
        </w:rPr>
        <w:t>формуються у складній динамічній системі</w:t>
      </w:r>
      <w:r w:rsidRPr="00652FAB">
        <w:rPr>
          <w:rFonts w:ascii="Times New Roman" w:hAnsi="Times New Roman" w:cs="Times New Roman"/>
          <w:sz w:val="28"/>
          <w:szCs w:val="28"/>
        </w:rPr>
        <w:t xml:space="preserve"> </w:t>
      </w:r>
      <w:r w:rsidR="00E07152">
        <w:rPr>
          <w:rFonts w:ascii="Times New Roman" w:hAnsi="Times New Roman" w:cs="Times New Roman"/>
          <w:sz w:val="28"/>
          <w:szCs w:val="28"/>
        </w:rPr>
        <w:t xml:space="preserve">його </w:t>
      </w:r>
      <w:r w:rsidRPr="00652FAB">
        <w:rPr>
          <w:rFonts w:ascii="Times New Roman" w:hAnsi="Times New Roman" w:cs="Times New Roman"/>
          <w:sz w:val="28"/>
          <w:szCs w:val="28"/>
        </w:rPr>
        <w:t xml:space="preserve">взаємодій </w:t>
      </w:r>
      <w:r w:rsidR="00E07152">
        <w:rPr>
          <w:rFonts w:ascii="Times New Roman" w:hAnsi="Times New Roman" w:cs="Times New Roman"/>
          <w:sz w:val="28"/>
          <w:szCs w:val="28"/>
        </w:rPr>
        <w:t xml:space="preserve">як </w:t>
      </w:r>
      <w:r w:rsidRPr="00652FAB">
        <w:rPr>
          <w:rFonts w:ascii="Times New Roman" w:hAnsi="Times New Roman" w:cs="Times New Roman"/>
          <w:sz w:val="28"/>
          <w:szCs w:val="28"/>
        </w:rPr>
        <w:t xml:space="preserve">суб'єкта (активної людини) зі світом (з </w:t>
      </w:r>
      <w:hyperlink r:id="rId10" w:tooltip="Суспільство" w:history="1">
        <w:r w:rsidRPr="00652FAB">
          <w:rPr>
            <w:rStyle w:val="ae"/>
            <w:rFonts w:ascii="Times New Roman" w:hAnsi="Times New Roman" w:cs="Times New Roman"/>
            <w:color w:val="auto"/>
            <w:sz w:val="28"/>
            <w:szCs w:val="28"/>
            <w:u w:val="none"/>
          </w:rPr>
          <w:t>суспільством</w:t>
        </w:r>
      </w:hyperlink>
      <w:r w:rsidRPr="00652FAB">
        <w:rPr>
          <w:rFonts w:ascii="Times New Roman" w:hAnsi="Times New Roman" w:cs="Times New Roman"/>
          <w:sz w:val="28"/>
          <w:szCs w:val="28"/>
        </w:rPr>
        <w:t>)</w:t>
      </w:r>
      <w:r>
        <w:rPr>
          <w:rFonts w:ascii="Times New Roman" w:hAnsi="Times New Roman" w:cs="Times New Roman"/>
          <w:sz w:val="28"/>
          <w:szCs w:val="28"/>
        </w:rPr>
        <w:t>, в тому числі і методами театральної педагог</w:t>
      </w:r>
      <w:r w:rsidR="00E07152">
        <w:rPr>
          <w:rFonts w:ascii="Times New Roman" w:hAnsi="Times New Roman" w:cs="Times New Roman"/>
          <w:sz w:val="28"/>
          <w:szCs w:val="28"/>
        </w:rPr>
        <w:t>і</w:t>
      </w:r>
      <w:r>
        <w:rPr>
          <w:rFonts w:ascii="Times New Roman" w:hAnsi="Times New Roman" w:cs="Times New Roman"/>
          <w:sz w:val="28"/>
          <w:szCs w:val="28"/>
        </w:rPr>
        <w:t>ки</w:t>
      </w:r>
      <w:r w:rsidRPr="00652FAB">
        <w:rPr>
          <w:rFonts w:ascii="Times New Roman" w:hAnsi="Times New Roman" w:cs="Times New Roman"/>
          <w:sz w:val="28"/>
          <w:szCs w:val="28"/>
        </w:rPr>
        <w:t>.</w:t>
      </w:r>
      <w:r w:rsidR="00E07152">
        <w:rPr>
          <w:rFonts w:ascii="Times New Roman" w:hAnsi="Times New Roman" w:cs="Times New Roman"/>
          <w:sz w:val="28"/>
          <w:szCs w:val="28"/>
        </w:rPr>
        <w:t xml:space="preserve"> Найсприятливіші умови для трансляції (взаємодії) «духовних культур» вчителя і учня виникають в умовах кооперації, аналогічним театральним студіям, художньо-мистецьким майстерням, де учні і педагоги об</w:t>
      </w:r>
      <w:r w:rsidR="00E07152" w:rsidRPr="00E07152">
        <w:rPr>
          <w:rFonts w:ascii="Times New Roman" w:hAnsi="Times New Roman" w:cs="Times New Roman"/>
          <w:sz w:val="28"/>
          <w:szCs w:val="28"/>
        </w:rPr>
        <w:t>’</w:t>
      </w:r>
      <w:r w:rsidR="00E07152">
        <w:rPr>
          <w:rFonts w:ascii="Times New Roman" w:hAnsi="Times New Roman" w:cs="Times New Roman"/>
          <w:sz w:val="28"/>
          <w:szCs w:val="28"/>
        </w:rPr>
        <w:t xml:space="preserve">єднані за інтересами. </w:t>
      </w:r>
      <w:r w:rsidR="00F418CE">
        <w:rPr>
          <w:rFonts w:ascii="Times New Roman" w:hAnsi="Times New Roman" w:cs="Times New Roman"/>
          <w:sz w:val="28"/>
          <w:szCs w:val="28"/>
        </w:rPr>
        <w:t xml:space="preserve">Театралізована, мистецька дія є психологічним процесом досягнення цілей в умовах кооперованої діяльності педагога і учнів. </w:t>
      </w:r>
      <w:r w:rsidR="00C7663C">
        <w:rPr>
          <w:rFonts w:ascii="Times New Roman" w:hAnsi="Times New Roman" w:cs="Times New Roman"/>
          <w:sz w:val="28"/>
          <w:szCs w:val="28"/>
        </w:rPr>
        <w:t>Вона</w:t>
      </w:r>
      <w:r w:rsidR="00F418CE">
        <w:rPr>
          <w:rFonts w:ascii="Times New Roman" w:hAnsi="Times New Roman" w:cs="Times New Roman"/>
          <w:sz w:val="28"/>
          <w:szCs w:val="28"/>
        </w:rPr>
        <w:t xml:space="preserve"> виступає видовищним фактом, реальною подією, що відбувається </w:t>
      </w:r>
      <w:r w:rsidR="00C7663C">
        <w:rPr>
          <w:rFonts w:ascii="Times New Roman" w:hAnsi="Times New Roman" w:cs="Times New Roman"/>
          <w:sz w:val="28"/>
          <w:szCs w:val="28"/>
        </w:rPr>
        <w:t xml:space="preserve">в часі і в просторі прямо </w:t>
      </w:r>
      <w:r w:rsidR="00F418CE">
        <w:rPr>
          <w:rFonts w:ascii="Times New Roman" w:hAnsi="Times New Roman" w:cs="Times New Roman"/>
          <w:sz w:val="28"/>
          <w:szCs w:val="28"/>
        </w:rPr>
        <w:t xml:space="preserve">зараз, на наших очах. </w:t>
      </w:r>
    </w:p>
    <w:p w:rsidR="00D6460C" w:rsidRPr="0081317F" w:rsidRDefault="00E07152" w:rsidP="00796D5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процесі </w:t>
      </w:r>
      <w:r w:rsidR="000573FC">
        <w:rPr>
          <w:rFonts w:ascii="Times New Roman" w:hAnsi="Times New Roman" w:cs="Times New Roman"/>
          <w:sz w:val="28"/>
          <w:szCs w:val="28"/>
        </w:rPr>
        <w:t xml:space="preserve">застосування </w:t>
      </w:r>
      <w:r w:rsidR="000573FC" w:rsidRPr="000573FC">
        <w:rPr>
          <w:rFonts w:ascii="Times New Roman" w:hAnsi="Times New Roman" w:cs="Times New Roman"/>
          <w:i/>
          <w:sz w:val="28"/>
          <w:szCs w:val="28"/>
        </w:rPr>
        <w:t>методу</w:t>
      </w:r>
      <w:r>
        <w:rPr>
          <w:rFonts w:ascii="Times New Roman" w:hAnsi="Times New Roman" w:cs="Times New Roman"/>
          <w:sz w:val="28"/>
          <w:szCs w:val="28"/>
        </w:rPr>
        <w:t xml:space="preserve"> </w:t>
      </w:r>
      <w:r w:rsidRPr="000573FC">
        <w:rPr>
          <w:rFonts w:ascii="Times New Roman" w:hAnsi="Times New Roman" w:cs="Times New Roman"/>
          <w:i/>
          <w:sz w:val="28"/>
          <w:szCs w:val="28"/>
        </w:rPr>
        <w:t>кооперованої діяльності в театралізованих постановках</w:t>
      </w:r>
      <w:r w:rsidR="00F418CE">
        <w:rPr>
          <w:rFonts w:ascii="Times New Roman" w:hAnsi="Times New Roman" w:cs="Times New Roman"/>
          <w:sz w:val="28"/>
          <w:szCs w:val="28"/>
        </w:rPr>
        <w:t xml:space="preserve"> використовуються індивідуальне, парне, групове і колективне висування цілей творчого пошуку, колективне</w:t>
      </w:r>
      <w:r>
        <w:rPr>
          <w:rFonts w:ascii="Times New Roman" w:hAnsi="Times New Roman" w:cs="Times New Roman"/>
          <w:sz w:val="28"/>
          <w:szCs w:val="28"/>
        </w:rPr>
        <w:t xml:space="preserve"> </w:t>
      </w:r>
      <w:r w:rsidR="00F418CE">
        <w:rPr>
          <w:rFonts w:ascii="Times New Roman" w:hAnsi="Times New Roman" w:cs="Times New Roman"/>
          <w:sz w:val="28"/>
          <w:szCs w:val="28"/>
        </w:rPr>
        <w:t xml:space="preserve"> планування і реалізація задуму, прогнозування власної та спільної діяльності, самооцінка і колективна оцінка результатів. В кооперованій взаємодії педагога з учнями поєднуються процес засвоєння теоретичних знань і </w:t>
      </w:r>
      <w:r w:rsidR="00C7663C">
        <w:rPr>
          <w:rFonts w:ascii="Times New Roman" w:hAnsi="Times New Roman" w:cs="Times New Roman"/>
          <w:sz w:val="28"/>
          <w:szCs w:val="28"/>
        </w:rPr>
        <w:t xml:space="preserve">формування </w:t>
      </w:r>
      <w:r w:rsidR="00F418CE">
        <w:rPr>
          <w:rFonts w:ascii="Times New Roman" w:hAnsi="Times New Roman" w:cs="Times New Roman"/>
          <w:sz w:val="28"/>
          <w:szCs w:val="28"/>
        </w:rPr>
        <w:t>організаційно-комунікаційних умінь.</w:t>
      </w:r>
      <w:r w:rsidR="00C7663C">
        <w:rPr>
          <w:rFonts w:ascii="Times New Roman" w:hAnsi="Times New Roman" w:cs="Times New Roman"/>
          <w:sz w:val="28"/>
          <w:szCs w:val="28"/>
        </w:rPr>
        <w:t xml:space="preserve"> Професійні знання педагога тут мають спиратися на  такі особистісні якості як творча уява, педагогічна рефлексія, </w:t>
      </w:r>
      <w:proofErr w:type="spellStart"/>
      <w:r w:rsidR="00C7663C">
        <w:rPr>
          <w:rFonts w:ascii="Times New Roman" w:hAnsi="Times New Roman" w:cs="Times New Roman"/>
          <w:sz w:val="28"/>
          <w:szCs w:val="28"/>
        </w:rPr>
        <w:t>емп</w:t>
      </w:r>
      <w:r w:rsidR="006F6DA4">
        <w:rPr>
          <w:rFonts w:ascii="Times New Roman" w:hAnsi="Times New Roman" w:cs="Times New Roman"/>
          <w:sz w:val="28"/>
          <w:szCs w:val="28"/>
        </w:rPr>
        <w:t>атія</w:t>
      </w:r>
      <w:proofErr w:type="spellEnd"/>
      <w:r w:rsidR="006F6DA4">
        <w:rPr>
          <w:rFonts w:ascii="Times New Roman" w:hAnsi="Times New Roman" w:cs="Times New Roman"/>
          <w:sz w:val="28"/>
          <w:szCs w:val="28"/>
        </w:rPr>
        <w:t>, здатність до імпровізації, які зближують учителя з актором</w:t>
      </w:r>
      <w:r w:rsidR="00C7663C">
        <w:rPr>
          <w:rFonts w:ascii="Times New Roman" w:hAnsi="Times New Roman" w:cs="Times New Roman"/>
          <w:sz w:val="28"/>
          <w:szCs w:val="28"/>
        </w:rPr>
        <w:t xml:space="preserve">. </w:t>
      </w:r>
    </w:p>
    <w:p w:rsidR="00023E95" w:rsidRDefault="00796D5C" w:rsidP="00933AE1">
      <w:pPr>
        <w:tabs>
          <w:tab w:val="left" w:pos="0"/>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C527B1">
        <w:rPr>
          <w:rFonts w:ascii="Times New Roman" w:hAnsi="Times New Roman" w:cs="Times New Roman"/>
          <w:sz w:val="28"/>
          <w:szCs w:val="28"/>
        </w:rPr>
        <w:t xml:space="preserve">а </w:t>
      </w:r>
      <w:proofErr w:type="spellStart"/>
      <w:r w:rsidRPr="00C527B1">
        <w:rPr>
          <w:rFonts w:ascii="Times New Roman" w:hAnsi="Times New Roman" w:cs="Times New Roman"/>
          <w:i/>
          <w:sz w:val="28"/>
          <w:szCs w:val="28"/>
        </w:rPr>
        <w:t>діяльнісною</w:t>
      </w:r>
      <w:proofErr w:type="spellEnd"/>
      <w:r w:rsidRPr="00C527B1">
        <w:rPr>
          <w:rFonts w:ascii="Times New Roman" w:hAnsi="Times New Roman" w:cs="Times New Roman"/>
          <w:i/>
          <w:sz w:val="28"/>
          <w:szCs w:val="28"/>
        </w:rPr>
        <w:t xml:space="preserve"> концепцією  </w:t>
      </w:r>
      <w:r>
        <w:rPr>
          <w:rFonts w:ascii="Times New Roman" w:hAnsi="Times New Roman" w:cs="Times New Roman"/>
          <w:i/>
          <w:sz w:val="28"/>
          <w:szCs w:val="28"/>
        </w:rPr>
        <w:t xml:space="preserve">поетапного формування розумових дій </w:t>
      </w:r>
      <w:proofErr w:type="spellStart"/>
      <w:r w:rsidR="00642FA3" w:rsidRPr="001C0DE0">
        <w:rPr>
          <w:rFonts w:ascii="Times New Roman" w:hAnsi="Times New Roman" w:cs="Times New Roman"/>
          <w:sz w:val="28"/>
          <w:szCs w:val="28"/>
        </w:rPr>
        <w:t>П. </w:t>
      </w:r>
      <w:r w:rsidRPr="001C0DE0">
        <w:rPr>
          <w:rFonts w:ascii="Times New Roman" w:hAnsi="Times New Roman" w:cs="Times New Roman"/>
          <w:sz w:val="28"/>
          <w:szCs w:val="28"/>
        </w:rPr>
        <w:t>Гальпер</w:t>
      </w:r>
      <w:proofErr w:type="spellEnd"/>
      <w:r w:rsidRPr="001C0DE0">
        <w:rPr>
          <w:rFonts w:ascii="Times New Roman" w:hAnsi="Times New Roman" w:cs="Times New Roman"/>
          <w:sz w:val="28"/>
          <w:szCs w:val="28"/>
        </w:rPr>
        <w:t>іна</w:t>
      </w:r>
      <w:r w:rsidRPr="001C0DE0">
        <w:rPr>
          <w:rFonts w:ascii="Times New Roman" w:hAnsi="Times New Roman" w:cs="Times New Roman"/>
          <w:i/>
          <w:sz w:val="28"/>
          <w:szCs w:val="28"/>
        </w:rPr>
        <w:t xml:space="preserve"> </w:t>
      </w:r>
      <w:r w:rsidR="001C0DE0" w:rsidRPr="001C0DE0">
        <w:rPr>
          <w:rFonts w:ascii="Times New Roman" w:eastAsia="Calibri" w:hAnsi="Times New Roman" w:cs="Times New Roman"/>
          <w:sz w:val="28"/>
          <w:szCs w:val="28"/>
        </w:rPr>
        <w:t>[7</w:t>
      </w:r>
      <w:r w:rsidRPr="001C0DE0">
        <w:rPr>
          <w:rFonts w:ascii="Times New Roman" w:eastAsia="Calibri" w:hAnsi="Times New Roman" w:cs="Times New Roman"/>
          <w:sz w:val="28"/>
          <w:szCs w:val="28"/>
        </w:rPr>
        <w:t xml:space="preserve">] </w:t>
      </w:r>
      <w:r w:rsidRPr="001C0DE0">
        <w:rPr>
          <w:rFonts w:ascii="Times New Roman" w:hAnsi="Times New Roman" w:cs="Times New Roman"/>
          <w:i/>
          <w:sz w:val="28"/>
          <w:szCs w:val="28"/>
        </w:rPr>
        <w:t>у теорії інтеріоризації</w:t>
      </w:r>
      <w:r w:rsidRPr="001C0DE0">
        <w:rPr>
          <w:rFonts w:ascii="Times New Roman" w:hAnsi="Times New Roman" w:cs="Times New Roman"/>
          <w:sz w:val="28"/>
          <w:szCs w:val="28"/>
        </w:rPr>
        <w:t xml:space="preserve"> Ж. </w:t>
      </w:r>
      <w:proofErr w:type="spellStart"/>
      <w:r w:rsidRPr="001C0DE0">
        <w:rPr>
          <w:rFonts w:ascii="Times New Roman" w:hAnsi="Times New Roman" w:cs="Times New Roman"/>
          <w:sz w:val="28"/>
          <w:szCs w:val="28"/>
        </w:rPr>
        <w:t>Піаже</w:t>
      </w:r>
      <w:proofErr w:type="spellEnd"/>
      <w:r w:rsidRPr="001C0DE0">
        <w:rPr>
          <w:rFonts w:ascii="Times New Roman" w:hAnsi="Times New Roman" w:cs="Times New Roman"/>
          <w:sz w:val="28"/>
          <w:szCs w:val="28"/>
        </w:rPr>
        <w:t xml:space="preserve"> </w:t>
      </w:r>
      <w:r w:rsidR="001C0DE0" w:rsidRPr="001C0DE0">
        <w:rPr>
          <w:rFonts w:ascii="Times New Roman" w:eastAsia="Calibri" w:hAnsi="Times New Roman" w:cs="Times New Roman"/>
          <w:sz w:val="28"/>
          <w:szCs w:val="28"/>
        </w:rPr>
        <w:t>[19</w:t>
      </w:r>
      <w:r w:rsidRPr="001C0DE0">
        <w:rPr>
          <w:rFonts w:ascii="Times New Roman" w:eastAsia="Calibri" w:hAnsi="Times New Roman" w:cs="Times New Roman"/>
          <w:sz w:val="28"/>
          <w:szCs w:val="28"/>
        </w:rPr>
        <w:t>]</w:t>
      </w:r>
      <w:r w:rsidRPr="001C0DE0">
        <w:rPr>
          <w:rFonts w:ascii="Times New Roman" w:hAnsi="Times New Roman" w:cs="Times New Roman"/>
          <w:sz w:val="28"/>
          <w:szCs w:val="28"/>
        </w:rPr>
        <w:t xml:space="preserve">, Л. Виготського </w:t>
      </w:r>
      <w:r w:rsidR="001C0DE0" w:rsidRPr="001C0DE0">
        <w:rPr>
          <w:rFonts w:ascii="Times New Roman" w:eastAsia="Calibri" w:hAnsi="Times New Roman" w:cs="Times New Roman"/>
          <w:sz w:val="28"/>
          <w:szCs w:val="28"/>
        </w:rPr>
        <w:t>[6</w:t>
      </w:r>
      <w:r w:rsidRPr="001C0DE0">
        <w:rPr>
          <w:rFonts w:ascii="Times New Roman" w:eastAsia="Calibri" w:hAnsi="Times New Roman" w:cs="Times New Roman"/>
          <w:sz w:val="28"/>
          <w:szCs w:val="28"/>
        </w:rPr>
        <w:t>]</w:t>
      </w:r>
      <w:r w:rsidRPr="001C0DE0">
        <w:rPr>
          <w:rFonts w:ascii="Times New Roman" w:hAnsi="Times New Roman" w:cs="Times New Roman"/>
          <w:sz w:val="28"/>
          <w:szCs w:val="28"/>
        </w:rPr>
        <w:t xml:space="preserve">, </w:t>
      </w:r>
      <w:r w:rsidRPr="00C527B1">
        <w:rPr>
          <w:rFonts w:ascii="Times New Roman" w:hAnsi="Times New Roman" w:cs="Times New Roman"/>
          <w:sz w:val="28"/>
          <w:szCs w:val="28"/>
        </w:rPr>
        <w:t xml:space="preserve">оволодіння </w:t>
      </w:r>
      <w:r>
        <w:rPr>
          <w:rFonts w:ascii="Times New Roman" w:hAnsi="Times New Roman" w:cs="Times New Roman"/>
          <w:sz w:val="28"/>
          <w:szCs w:val="28"/>
        </w:rPr>
        <w:t>педагогом</w:t>
      </w:r>
      <w:r w:rsidRPr="00C527B1">
        <w:rPr>
          <w:rFonts w:ascii="Times New Roman" w:hAnsi="Times New Roman" w:cs="Times New Roman"/>
          <w:sz w:val="28"/>
          <w:szCs w:val="28"/>
        </w:rPr>
        <w:t xml:space="preserve"> технікою переведення </w:t>
      </w:r>
      <w:r>
        <w:rPr>
          <w:rFonts w:ascii="Times New Roman" w:hAnsi="Times New Roman" w:cs="Times New Roman"/>
          <w:sz w:val="28"/>
          <w:szCs w:val="28"/>
        </w:rPr>
        <w:t xml:space="preserve">обраної </w:t>
      </w:r>
      <w:r w:rsidRPr="00C527B1">
        <w:rPr>
          <w:rFonts w:ascii="Times New Roman" w:hAnsi="Times New Roman" w:cs="Times New Roman"/>
          <w:sz w:val="28"/>
          <w:szCs w:val="28"/>
        </w:rPr>
        <w:t xml:space="preserve">моделі </w:t>
      </w:r>
      <w:r>
        <w:rPr>
          <w:rFonts w:ascii="Times New Roman" w:hAnsi="Times New Roman" w:cs="Times New Roman"/>
          <w:sz w:val="28"/>
          <w:szCs w:val="28"/>
        </w:rPr>
        <w:t xml:space="preserve">спілкування </w:t>
      </w:r>
      <w:r w:rsidRPr="00C527B1">
        <w:rPr>
          <w:rFonts w:ascii="Times New Roman" w:hAnsi="Times New Roman" w:cs="Times New Roman"/>
          <w:sz w:val="28"/>
          <w:szCs w:val="28"/>
        </w:rPr>
        <w:t>із внутрішнього плану у зовнішній</w:t>
      </w:r>
      <w:r w:rsidRPr="00796D5C">
        <w:rPr>
          <w:rFonts w:ascii="Times New Roman" w:hAnsi="Times New Roman" w:cs="Times New Roman"/>
          <w:sz w:val="28"/>
          <w:szCs w:val="28"/>
        </w:rPr>
        <w:t xml:space="preserve"> </w:t>
      </w:r>
      <w:r>
        <w:rPr>
          <w:rFonts w:ascii="Times New Roman" w:hAnsi="Times New Roman" w:cs="Times New Roman"/>
          <w:sz w:val="28"/>
          <w:szCs w:val="28"/>
        </w:rPr>
        <w:t xml:space="preserve">може бути забезпечено </w:t>
      </w:r>
      <w:r w:rsidR="000573FC">
        <w:rPr>
          <w:rFonts w:ascii="Times New Roman" w:hAnsi="Times New Roman" w:cs="Times New Roman"/>
          <w:sz w:val="28"/>
          <w:szCs w:val="28"/>
        </w:rPr>
        <w:t>методом психолого-педагогічного тренінгу</w:t>
      </w:r>
      <w:r w:rsidRPr="00796D5C">
        <w:rPr>
          <w:rFonts w:ascii="Times New Roman" w:hAnsi="Times New Roman" w:cs="Times New Roman"/>
          <w:sz w:val="28"/>
          <w:szCs w:val="28"/>
        </w:rPr>
        <w:t>.</w:t>
      </w:r>
      <w:r>
        <w:rPr>
          <w:rFonts w:ascii="Times New Roman" w:hAnsi="Times New Roman" w:cs="Times New Roman"/>
          <w:color w:val="FF0000"/>
          <w:sz w:val="28"/>
          <w:szCs w:val="28"/>
        </w:rPr>
        <w:t xml:space="preserve"> </w:t>
      </w:r>
      <w:r>
        <w:rPr>
          <w:rFonts w:ascii="Times New Roman" w:hAnsi="Times New Roman" w:cs="Times New Roman"/>
          <w:sz w:val="28"/>
          <w:szCs w:val="28"/>
        </w:rPr>
        <w:t>Програвання вчителем педагогічних етюдів із включення в певні образи (</w:t>
      </w:r>
      <w:r w:rsidRPr="0081317F">
        <w:rPr>
          <w:rFonts w:ascii="Times New Roman" w:hAnsi="Times New Roman" w:cs="Times New Roman"/>
          <w:sz w:val="28"/>
          <w:szCs w:val="28"/>
        </w:rPr>
        <w:t>«я – вчитель», «я – класний керівник», «я – учень», «я – батько своєї дитини»</w:t>
      </w:r>
      <w:r>
        <w:rPr>
          <w:rFonts w:ascii="Times New Roman" w:hAnsi="Times New Roman" w:cs="Times New Roman"/>
          <w:sz w:val="28"/>
          <w:szCs w:val="28"/>
        </w:rPr>
        <w:t xml:space="preserve">) здійснюється для переробки того, що є </w:t>
      </w:r>
      <w:r>
        <w:rPr>
          <w:rFonts w:ascii="Times New Roman" w:hAnsi="Times New Roman" w:cs="Times New Roman"/>
          <w:sz w:val="28"/>
          <w:szCs w:val="28"/>
        </w:rPr>
        <w:lastRenderedPageBreak/>
        <w:t>«поза» через свою позицію з метою вдосконалення культури педагогічного спілкування.</w:t>
      </w:r>
      <w:r w:rsidRPr="00796D5C">
        <w:rPr>
          <w:rFonts w:ascii="Times New Roman" w:hAnsi="Times New Roman" w:cs="Times New Roman"/>
          <w:sz w:val="28"/>
          <w:szCs w:val="28"/>
        </w:rPr>
        <w:t xml:space="preserve"> </w:t>
      </w:r>
      <w:r w:rsidR="00F561BC">
        <w:rPr>
          <w:rFonts w:ascii="Times New Roman" w:hAnsi="Times New Roman" w:cs="Times New Roman"/>
          <w:sz w:val="28"/>
          <w:szCs w:val="28"/>
        </w:rPr>
        <w:t xml:space="preserve">Добре, якщо  </w:t>
      </w:r>
      <w:r w:rsidR="000573FC">
        <w:rPr>
          <w:rFonts w:ascii="Times New Roman" w:hAnsi="Times New Roman" w:cs="Times New Roman"/>
          <w:sz w:val="28"/>
          <w:szCs w:val="28"/>
        </w:rPr>
        <w:t xml:space="preserve">у </w:t>
      </w:r>
      <w:r w:rsidR="00F561BC">
        <w:rPr>
          <w:rFonts w:ascii="Times New Roman" w:hAnsi="Times New Roman" w:cs="Times New Roman"/>
          <w:sz w:val="28"/>
          <w:szCs w:val="28"/>
        </w:rPr>
        <w:t xml:space="preserve">педагога є певний елемент регресі, відродження переживань дитинства і дитячого досвіду, вживання в </w:t>
      </w:r>
      <w:r w:rsidR="000573FC">
        <w:rPr>
          <w:rFonts w:ascii="Times New Roman" w:hAnsi="Times New Roman" w:cs="Times New Roman"/>
          <w:sz w:val="28"/>
          <w:szCs w:val="28"/>
        </w:rPr>
        <w:t>ц</w:t>
      </w:r>
      <w:r w:rsidR="00F561BC">
        <w:rPr>
          <w:rFonts w:ascii="Times New Roman" w:hAnsi="Times New Roman" w:cs="Times New Roman"/>
          <w:sz w:val="28"/>
          <w:szCs w:val="28"/>
        </w:rPr>
        <w:t xml:space="preserve">ей досвід. </w:t>
      </w:r>
      <w:r w:rsidR="00356317">
        <w:rPr>
          <w:rFonts w:ascii="Times New Roman" w:hAnsi="Times New Roman" w:cs="Times New Roman"/>
          <w:sz w:val="28"/>
          <w:szCs w:val="28"/>
        </w:rPr>
        <w:t>Така емоційна ідентифікація, як уміння проникнути у внутрішній світ дитини,</w:t>
      </w:r>
      <w:r w:rsidR="00F561BC">
        <w:rPr>
          <w:rFonts w:ascii="Times New Roman" w:hAnsi="Times New Roman" w:cs="Times New Roman"/>
          <w:sz w:val="28"/>
          <w:szCs w:val="28"/>
        </w:rPr>
        <w:t xml:space="preserve"> дає змогу</w:t>
      </w:r>
      <w:r w:rsidR="00EA7B64">
        <w:rPr>
          <w:rFonts w:ascii="Times New Roman" w:hAnsi="Times New Roman" w:cs="Times New Roman"/>
          <w:sz w:val="28"/>
          <w:szCs w:val="28"/>
        </w:rPr>
        <w:t xml:space="preserve">, спираючись на </w:t>
      </w:r>
      <w:proofErr w:type="spellStart"/>
      <w:r w:rsidR="00EA7B64">
        <w:rPr>
          <w:rFonts w:ascii="Times New Roman" w:hAnsi="Times New Roman" w:cs="Times New Roman"/>
          <w:sz w:val="28"/>
          <w:szCs w:val="28"/>
        </w:rPr>
        <w:t>мотиваційно-потребнісну</w:t>
      </w:r>
      <w:proofErr w:type="spellEnd"/>
      <w:r w:rsidR="00EA7B64">
        <w:rPr>
          <w:rFonts w:ascii="Times New Roman" w:hAnsi="Times New Roman" w:cs="Times New Roman"/>
          <w:sz w:val="28"/>
          <w:szCs w:val="28"/>
        </w:rPr>
        <w:t xml:space="preserve"> сферу </w:t>
      </w:r>
      <w:r w:rsidR="00356317">
        <w:rPr>
          <w:rFonts w:ascii="Times New Roman" w:hAnsi="Times New Roman" w:cs="Times New Roman"/>
          <w:sz w:val="28"/>
          <w:szCs w:val="28"/>
        </w:rPr>
        <w:t xml:space="preserve">її </w:t>
      </w:r>
      <w:r w:rsidR="00EA7B64">
        <w:rPr>
          <w:rFonts w:ascii="Times New Roman" w:hAnsi="Times New Roman" w:cs="Times New Roman"/>
          <w:sz w:val="28"/>
          <w:szCs w:val="28"/>
        </w:rPr>
        <w:t xml:space="preserve">особистості, емоційну спільність педагога і вихованця, </w:t>
      </w:r>
      <w:r w:rsidR="00F561BC">
        <w:rPr>
          <w:rFonts w:ascii="Times New Roman" w:hAnsi="Times New Roman" w:cs="Times New Roman"/>
          <w:sz w:val="28"/>
          <w:szCs w:val="28"/>
        </w:rPr>
        <w:t xml:space="preserve"> передбачити реакцію дітей на його емоційний стан, моделювати та змінювати заплановані образи і підходи.</w:t>
      </w:r>
    </w:p>
    <w:p w:rsidR="00CB69D5" w:rsidRDefault="00E72B8D" w:rsidP="00874761">
      <w:pPr>
        <w:tabs>
          <w:tab w:val="left" w:pos="0"/>
          <w:tab w:val="left" w:pos="1134"/>
        </w:tabs>
        <w:spacing w:after="0" w:line="360" w:lineRule="auto"/>
        <w:ind w:firstLine="709"/>
        <w:jc w:val="both"/>
        <w:rPr>
          <w:rFonts w:ascii="Times New Roman" w:hAnsi="Times New Roman" w:cs="Times New Roman"/>
          <w:sz w:val="28"/>
          <w:szCs w:val="28"/>
        </w:rPr>
      </w:pPr>
      <w:r w:rsidRPr="00E72B8D">
        <w:rPr>
          <w:rFonts w:ascii="Times New Roman" w:hAnsi="Times New Roman" w:cs="Times New Roman"/>
          <w:sz w:val="28"/>
          <w:szCs w:val="28"/>
        </w:rPr>
        <w:t>Адекватність</w:t>
      </w:r>
      <w:r>
        <w:rPr>
          <w:rFonts w:ascii="Times New Roman" w:hAnsi="Times New Roman" w:cs="Times New Roman"/>
          <w:sz w:val="28"/>
          <w:szCs w:val="28"/>
        </w:rPr>
        <w:t xml:space="preserve"> творчих пошуків та їх реалізації акторами </w:t>
      </w:r>
      <w:r w:rsidR="001C0DE0">
        <w:rPr>
          <w:rFonts w:ascii="Times New Roman" w:hAnsi="Times New Roman" w:cs="Times New Roman"/>
          <w:sz w:val="28"/>
          <w:szCs w:val="28"/>
        </w:rPr>
        <w:t>[8</w:t>
      </w:r>
      <w:r w:rsidR="00CB69D5" w:rsidRPr="00F561BC">
        <w:rPr>
          <w:rFonts w:ascii="Times New Roman" w:hAnsi="Times New Roman" w:cs="Times New Roman"/>
          <w:sz w:val="28"/>
          <w:szCs w:val="28"/>
        </w:rPr>
        <w:t>]</w:t>
      </w:r>
      <w:r w:rsidR="00CB69D5">
        <w:rPr>
          <w:rFonts w:ascii="Times New Roman" w:hAnsi="Times New Roman" w:cs="Times New Roman"/>
          <w:sz w:val="28"/>
          <w:szCs w:val="28"/>
        </w:rPr>
        <w:t xml:space="preserve"> і</w:t>
      </w:r>
      <w:r>
        <w:rPr>
          <w:rFonts w:ascii="Times New Roman" w:hAnsi="Times New Roman" w:cs="Times New Roman"/>
          <w:sz w:val="28"/>
          <w:szCs w:val="28"/>
        </w:rPr>
        <w:t xml:space="preserve"> вчителями да</w:t>
      </w:r>
      <w:r w:rsidR="00CB69D5">
        <w:rPr>
          <w:rFonts w:ascii="Times New Roman" w:hAnsi="Times New Roman" w:cs="Times New Roman"/>
          <w:sz w:val="28"/>
          <w:szCs w:val="28"/>
        </w:rPr>
        <w:t>є</w:t>
      </w:r>
      <w:r>
        <w:rPr>
          <w:rFonts w:ascii="Times New Roman" w:hAnsi="Times New Roman" w:cs="Times New Roman"/>
          <w:sz w:val="28"/>
          <w:szCs w:val="28"/>
        </w:rPr>
        <w:t xml:space="preserve"> </w:t>
      </w:r>
      <w:r w:rsidR="00CB69D5">
        <w:rPr>
          <w:rFonts w:ascii="Times New Roman" w:hAnsi="Times New Roman" w:cs="Times New Roman"/>
          <w:sz w:val="28"/>
          <w:szCs w:val="28"/>
        </w:rPr>
        <w:t xml:space="preserve">нам </w:t>
      </w:r>
      <w:r w:rsidR="00A44B21">
        <w:rPr>
          <w:rFonts w:ascii="Times New Roman" w:hAnsi="Times New Roman" w:cs="Times New Roman"/>
          <w:sz w:val="28"/>
          <w:szCs w:val="28"/>
        </w:rPr>
        <w:t>змогу виділити чоти</w:t>
      </w:r>
      <w:r>
        <w:rPr>
          <w:rFonts w:ascii="Times New Roman" w:hAnsi="Times New Roman" w:cs="Times New Roman"/>
          <w:sz w:val="28"/>
          <w:szCs w:val="28"/>
        </w:rPr>
        <w:t xml:space="preserve">ри </w:t>
      </w:r>
      <w:r w:rsidR="00CB69D5" w:rsidRPr="00A44B21">
        <w:rPr>
          <w:rFonts w:ascii="Times New Roman" w:hAnsi="Times New Roman" w:cs="Times New Roman"/>
          <w:i/>
          <w:sz w:val="28"/>
          <w:szCs w:val="28"/>
        </w:rPr>
        <w:t>етапи</w:t>
      </w:r>
      <w:r w:rsidRPr="00A44B21">
        <w:rPr>
          <w:rFonts w:ascii="Times New Roman" w:hAnsi="Times New Roman" w:cs="Times New Roman"/>
          <w:i/>
          <w:sz w:val="28"/>
          <w:szCs w:val="28"/>
        </w:rPr>
        <w:t xml:space="preserve"> в роботі </w:t>
      </w:r>
      <w:r w:rsidR="00CB69D5" w:rsidRPr="00A44B21">
        <w:rPr>
          <w:rFonts w:ascii="Times New Roman" w:hAnsi="Times New Roman" w:cs="Times New Roman"/>
          <w:i/>
          <w:sz w:val="28"/>
          <w:szCs w:val="28"/>
        </w:rPr>
        <w:t xml:space="preserve">вчителя </w:t>
      </w:r>
      <w:r w:rsidRPr="00A44B21">
        <w:rPr>
          <w:rFonts w:ascii="Times New Roman" w:hAnsi="Times New Roman" w:cs="Times New Roman"/>
          <w:i/>
          <w:sz w:val="28"/>
          <w:szCs w:val="28"/>
        </w:rPr>
        <w:t>над уроком.</w:t>
      </w:r>
      <w:r w:rsidR="0064597B" w:rsidRPr="00F561BC">
        <w:rPr>
          <w:rFonts w:ascii="Times New Roman" w:hAnsi="Times New Roman" w:cs="Times New Roman"/>
          <w:sz w:val="28"/>
          <w:szCs w:val="28"/>
        </w:rPr>
        <w:t xml:space="preserve"> </w:t>
      </w:r>
      <w:r w:rsidR="00874761" w:rsidRPr="00356317">
        <w:rPr>
          <w:rFonts w:ascii="Times New Roman" w:hAnsi="Times New Roman" w:cs="Times New Roman"/>
          <w:sz w:val="28"/>
          <w:szCs w:val="28"/>
        </w:rPr>
        <w:t xml:space="preserve">Перший </w:t>
      </w:r>
      <w:r w:rsidR="00874761" w:rsidRPr="0081317F">
        <w:rPr>
          <w:rFonts w:ascii="Times New Roman" w:hAnsi="Times New Roman" w:cs="Times New Roman"/>
          <w:sz w:val="28"/>
          <w:szCs w:val="28"/>
        </w:rPr>
        <w:t>–</w:t>
      </w:r>
      <w:r w:rsidR="00874761">
        <w:rPr>
          <w:rFonts w:ascii="Times New Roman" w:hAnsi="Times New Roman" w:cs="Times New Roman"/>
          <w:sz w:val="28"/>
          <w:szCs w:val="28"/>
        </w:rPr>
        <w:t xml:space="preserve"> </w:t>
      </w:r>
      <w:proofErr w:type="spellStart"/>
      <w:r w:rsidR="00874761">
        <w:rPr>
          <w:rFonts w:ascii="Times New Roman" w:hAnsi="Times New Roman" w:cs="Times New Roman"/>
          <w:sz w:val="28"/>
          <w:szCs w:val="28"/>
        </w:rPr>
        <w:t>доурочний</w:t>
      </w:r>
      <w:proofErr w:type="spellEnd"/>
      <w:r w:rsidR="00874761">
        <w:rPr>
          <w:rFonts w:ascii="Times New Roman" w:hAnsi="Times New Roman" w:cs="Times New Roman"/>
          <w:sz w:val="28"/>
          <w:szCs w:val="28"/>
        </w:rPr>
        <w:t>, створює</w:t>
      </w:r>
      <w:r w:rsidR="00356317">
        <w:rPr>
          <w:rFonts w:ascii="Times New Roman" w:hAnsi="Times New Roman" w:cs="Times New Roman"/>
          <w:sz w:val="28"/>
          <w:szCs w:val="28"/>
        </w:rPr>
        <w:t>, на підставі емоційної ідентифікації,</w:t>
      </w:r>
      <w:r w:rsidR="000573FC">
        <w:rPr>
          <w:rFonts w:ascii="Times New Roman" w:hAnsi="Times New Roman" w:cs="Times New Roman"/>
          <w:sz w:val="28"/>
          <w:szCs w:val="28"/>
        </w:rPr>
        <w:t xml:space="preserve"> в уяві, у відчуттях,</w:t>
      </w:r>
      <w:r w:rsidR="00874761">
        <w:rPr>
          <w:rFonts w:ascii="Times New Roman" w:hAnsi="Times New Roman" w:cs="Times New Roman"/>
          <w:sz w:val="28"/>
          <w:szCs w:val="28"/>
        </w:rPr>
        <w:t xml:space="preserve"> передчутті </w:t>
      </w:r>
      <w:r w:rsidR="00356317">
        <w:rPr>
          <w:rFonts w:ascii="Times New Roman" w:hAnsi="Times New Roman" w:cs="Times New Roman"/>
          <w:sz w:val="28"/>
          <w:szCs w:val="28"/>
        </w:rPr>
        <w:t xml:space="preserve">вчителя </w:t>
      </w:r>
      <w:r w:rsidR="00874761">
        <w:rPr>
          <w:rFonts w:ascii="Times New Roman" w:hAnsi="Times New Roman" w:cs="Times New Roman"/>
          <w:sz w:val="28"/>
          <w:szCs w:val="28"/>
        </w:rPr>
        <w:t xml:space="preserve">образ, характер </w:t>
      </w:r>
      <w:r w:rsidR="00356317">
        <w:rPr>
          <w:rFonts w:ascii="Times New Roman" w:hAnsi="Times New Roman" w:cs="Times New Roman"/>
          <w:sz w:val="28"/>
          <w:szCs w:val="28"/>
        </w:rPr>
        <w:t>взаємодії з учнями на уроці, їх можливе ставлення до того, що відбуватиметься. Залежно від цього вчителем визначаються варіанти моделей комунікативної структури майбутнього уроку</w:t>
      </w:r>
      <w:r w:rsidR="00874761">
        <w:rPr>
          <w:rFonts w:ascii="Times New Roman" w:hAnsi="Times New Roman" w:cs="Times New Roman"/>
          <w:sz w:val="28"/>
          <w:szCs w:val="28"/>
        </w:rPr>
        <w:t xml:space="preserve">. </w:t>
      </w:r>
    </w:p>
    <w:p w:rsidR="00CB69D5" w:rsidRDefault="00874761" w:rsidP="00874761">
      <w:pPr>
        <w:tabs>
          <w:tab w:val="left" w:pos="0"/>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Другий </w:t>
      </w:r>
      <w:r w:rsidR="00CB69D5">
        <w:rPr>
          <w:rFonts w:ascii="Times New Roman" w:hAnsi="Times New Roman" w:cs="Times New Roman"/>
          <w:sz w:val="28"/>
          <w:szCs w:val="28"/>
        </w:rPr>
        <w:t>етап</w:t>
      </w:r>
      <w:r>
        <w:rPr>
          <w:rFonts w:ascii="Times New Roman" w:hAnsi="Times New Roman" w:cs="Times New Roman"/>
          <w:sz w:val="28"/>
          <w:szCs w:val="28"/>
        </w:rPr>
        <w:t xml:space="preserve"> </w:t>
      </w:r>
      <w:r w:rsidRPr="0081317F">
        <w:rPr>
          <w:rFonts w:ascii="Times New Roman" w:hAnsi="Times New Roman" w:cs="Times New Roman"/>
          <w:sz w:val="28"/>
          <w:szCs w:val="28"/>
        </w:rPr>
        <w:t>–</w:t>
      </w:r>
      <w:r>
        <w:rPr>
          <w:rFonts w:ascii="Times New Roman" w:hAnsi="Times New Roman" w:cs="Times New Roman"/>
          <w:sz w:val="28"/>
          <w:szCs w:val="28"/>
        </w:rPr>
        <w:t xml:space="preserve"> технічний, виконавський, коли відбувається розробка задуму уроку</w:t>
      </w:r>
      <w:r w:rsidR="00CB69D5">
        <w:rPr>
          <w:rFonts w:ascii="Times New Roman" w:hAnsi="Times New Roman" w:cs="Times New Roman"/>
          <w:sz w:val="28"/>
          <w:szCs w:val="28"/>
        </w:rPr>
        <w:t xml:space="preserve"> шляхом</w:t>
      </w:r>
      <w:r w:rsidR="00356317">
        <w:rPr>
          <w:rFonts w:ascii="Times New Roman" w:hAnsi="Times New Roman" w:cs="Times New Roman"/>
          <w:sz w:val="28"/>
          <w:szCs w:val="28"/>
        </w:rPr>
        <w:t xml:space="preserve"> </w:t>
      </w:r>
      <w:r w:rsidR="000573FC">
        <w:rPr>
          <w:rFonts w:ascii="Times New Roman" w:hAnsi="Times New Roman" w:cs="Times New Roman"/>
          <w:sz w:val="28"/>
          <w:szCs w:val="28"/>
        </w:rPr>
        <w:t xml:space="preserve">аналізу </w:t>
      </w:r>
      <w:proofErr w:type="spellStart"/>
      <w:r w:rsidR="000573FC">
        <w:rPr>
          <w:rFonts w:ascii="Times New Roman" w:hAnsi="Times New Roman" w:cs="Times New Roman"/>
          <w:sz w:val="28"/>
          <w:szCs w:val="28"/>
        </w:rPr>
        <w:t>найвирогі</w:t>
      </w:r>
      <w:r w:rsidR="00CB69D5">
        <w:rPr>
          <w:rFonts w:ascii="Times New Roman" w:hAnsi="Times New Roman" w:cs="Times New Roman"/>
          <w:sz w:val="28"/>
          <w:szCs w:val="28"/>
        </w:rPr>
        <w:t>дніших</w:t>
      </w:r>
      <w:proofErr w:type="spellEnd"/>
      <w:r>
        <w:rPr>
          <w:rFonts w:ascii="Times New Roman" w:hAnsi="Times New Roman" w:cs="Times New Roman"/>
          <w:sz w:val="28"/>
          <w:szCs w:val="28"/>
        </w:rPr>
        <w:t xml:space="preserve"> </w:t>
      </w:r>
      <w:r w:rsidR="00CB69D5">
        <w:rPr>
          <w:rFonts w:ascii="Times New Roman" w:hAnsi="Times New Roman" w:cs="Times New Roman"/>
          <w:sz w:val="28"/>
          <w:szCs w:val="28"/>
        </w:rPr>
        <w:t>моделей сприйняття</w:t>
      </w:r>
      <w:r w:rsidR="000573FC">
        <w:rPr>
          <w:rFonts w:ascii="Times New Roman" w:hAnsi="Times New Roman" w:cs="Times New Roman"/>
          <w:sz w:val="28"/>
          <w:szCs w:val="28"/>
        </w:rPr>
        <w:t xml:space="preserve"> школярами</w:t>
      </w:r>
      <w:r w:rsidR="00CB69D5">
        <w:rPr>
          <w:rFonts w:ascii="Times New Roman" w:hAnsi="Times New Roman" w:cs="Times New Roman"/>
          <w:sz w:val="28"/>
          <w:szCs w:val="28"/>
        </w:rPr>
        <w:t xml:space="preserve"> </w:t>
      </w:r>
      <w:r w:rsidR="000573FC">
        <w:rPr>
          <w:rFonts w:ascii="Times New Roman" w:hAnsi="Times New Roman" w:cs="Times New Roman"/>
          <w:sz w:val="28"/>
          <w:szCs w:val="28"/>
        </w:rPr>
        <w:t>за</w:t>
      </w:r>
      <w:r w:rsidR="00CB69D5">
        <w:rPr>
          <w:rFonts w:ascii="Times New Roman" w:hAnsi="Times New Roman" w:cs="Times New Roman"/>
          <w:sz w:val="28"/>
          <w:szCs w:val="28"/>
        </w:rPr>
        <w:t>пропоно</w:t>
      </w:r>
      <w:r w:rsidR="000573FC">
        <w:rPr>
          <w:rFonts w:ascii="Times New Roman" w:hAnsi="Times New Roman" w:cs="Times New Roman"/>
          <w:sz w:val="28"/>
          <w:szCs w:val="28"/>
        </w:rPr>
        <w:t>ваного їм навчального матеріалу</w:t>
      </w:r>
      <w:r w:rsidR="00CB69D5">
        <w:rPr>
          <w:rFonts w:ascii="Times New Roman" w:hAnsi="Times New Roman" w:cs="Times New Roman"/>
          <w:sz w:val="28"/>
          <w:szCs w:val="28"/>
        </w:rPr>
        <w:t xml:space="preserve"> </w:t>
      </w:r>
      <w:r>
        <w:rPr>
          <w:rFonts w:ascii="Times New Roman" w:hAnsi="Times New Roman" w:cs="Times New Roman"/>
          <w:sz w:val="28"/>
          <w:szCs w:val="28"/>
        </w:rPr>
        <w:t xml:space="preserve">та </w:t>
      </w:r>
      <w:r w:rsidR="00CB69D5">
        <w:rPr>
          <w:rFonts w:ascii="Times New Roman" w:hAnsi="Times New Roman" w:cs="Times New Roman"/>
          <w:sz w:val="28"/>
          <w:szCs w:val="28"/>
        </w:rPr>
        <w:t xml:space="preserve">здійснюється </w:t>
      </w:r>
      <w:r>
        <w:rPr>
          <w:rFonts w:ascii="Times New Roman" w:hAnsi="Times New Roman" w:cs="Times New Roman"/>
          <w:sz w:val="28"/>
          <w:szCs w:val="28"/>
        </w:rPr>
        <w:t xml:space="preserve">фіксація </w:t>
      </w:r>
      <w:r w:rsidR="00CB69D5">
        <w:rPr>
          <w:rFonts w:ascii="Times New Roman" w:hAnsi="Times New Roman" w:cs="Times New Roman"/>
          <w:sz w:val="28"/>
          <w:szCs w:val="28"/>
        </w:rPr>
        <w:t xml:space="preserve">задуму </w:t>
      </w:r>
      <w:r>
        <w:rPr>
          <w:rFonts w:ascii="Times New Roman" w:hAnsi="Times New Roman" w:cs="Times New Roman"/>
          <w:sz w:val="28"/>
          <w:szCs w:val="28"/>
        </w:rPr>
        <w:t xml:space="preserve">в плані-конспекті. </w:t>
      </w:r>
    </w:p>
    <w:p w:rsidR="00CB69D5" w:rsidRDefault="00874761" w:rsidP="00874761">
      <w:pPr>
        <w:tabs>
          <w:tab w:val="left" w:pos="0"/>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Третій </w:t>
      </w:r>
      <w:r w:rsidR="00CB69D5">
        <w:rPr>
          <w:rFonts w:ascii="Times New Roman" w:hAnsi="Times New Roman" w:cs="Times New Roman"/>
          <w:sz w:val="28"/>
          <w:szCs w:val="28"/>
        </w:rPr>
        <w:t>етап</w:t>
      </w:r>
      <w:r>
        <w:rPr>
          <w:rFonts w:ascii="Times New Roman" w:hAnsi="Times New Roman" w:cs="Times New Roman"/>
          <w:sz w:val="28"/>
          <w:szCs w:val="28"/>
        </w:rPr>
        <w:t xml:space="preserve"> </w:t>
      </w:r>
      <w:r w:rsidRPr="0081317F">
        <w:rPr>
          <w:rFonts w:ascii="Times New Roman" w:hAnsi="Times New Roman" w:cs="Times New Roman"/>
          <w:sz w:val="28"/>
          <w:szCs w:val="28"/>
        </w:rPr>
        <w:t xml:space="preserve">– </w:t>
      </w:r>
      <w:r>
        <w:rPr>
          <w:rFonts w:ascii="Times New Roman" w:hAnsi="Times New Roman" w:cs="Times New Roman"/>
          <w:sz w:val="28"/>
          <w:szCs w:val="28"/>
        </w:rPr>
        <w:t>творчий, пов'язаний із роботою вчителя на уроці в класі</w:t>
      </w:r>
      <w:r w:rsidR="00CB69D5">
        <w:rPr>
          <w:rFonts w:ascii="Times New Roman" w:hAnsi="Times New Roman" w:cs="Times New Roman"/>
          <w:sz w:val="28"/>
          <w:szCs w:val="28"/>
        </w:rPr>
        <w:t xml:space="preserve"> з</w:t>
      </w:r>
      <w:r w:rsidR="000573FC">
        <w:rPr>
          <w:rFonts w:ascii="Times New Roman" w:hAnsi="Times New Roman" w:cs="Times New Roman"/>
          <w:sz w:val="28"/>
          <w:szCs w:val="28"/>
        </w:rPr>
        <w:t>і</w:t>
      </w:r>
      <w:r w:rsidR="00CB69D5">
        <w:rPr>
          <w:rFonts w:ascii="Times New Roman" w:hAnsi="Times New Roman" w:cs="Times New Roman"/>
          <w:sz w:val="28"/>
          <w:szCs w:val="28"/>
        </w:rPr>
        <w:t xml:space="preserve"> втілення та реалізації задуму, коли відбувається зворотній зв'язок із учнями в ході спілкування, що забезпечує орієнтацію в обставинах постійно змінюваного педагогічного процесу, психічного стану школярів, результатів навчально-виховних впливів, використовуючи раніше заплановані методи, форми і засоби навчання, або скориговані, залежно від обставин, що змінилися</w:t>
      </w:r>
      <w:r>
        <w:rPr>
          <w:rFonts w:ascii="Times New Roman" w:hAnsi="Times New Roman" w:cs="Times New Roman"/>
          <w:sz w:val="28"/>
          <w:szCs w:val="28"/>
        </w:rPr>
        <w:t>.</w:t>
      </w:r>
    </w:p>
    <w:p w:rsidR="00CB69D5" w:rsidRPr="004A6225" w:rsidRDefault="00CB69D5" w:rsidP="00874761">
      <w:pPr>
        <w:tabs>
          <w:tab w:val="left" w:pos="0"/>
          <w:tab w:val="left" w:pos="1134"/>
        </w:tabs>
        <w:spacing w:after="0" w:line="360" w:lineRule="auto"/>
        <w:ind w:firstLine="709"/>
        <w:jc w:val="both"/>
        <w:rPr>
          <w:rFonts w:ascii="Times New Roman" w:hAnsi="Times New Roman" w:cs="Times New Roman"/>
          <w:sz w:val="28"/>
          <w:szCs w:val="28"/>
        </w:rPr>
      </w:pPr>
      <w:r w:rsidRPr="004A6225">
        <w:rPr>
          <w:rFonts w:ascii="Times New Roman" w:hAnsi="Times New Roman" w:cs="Times New Roman"/>
          <w:sz w:val="28"/>
          <w:szCs w:val="28"/>
        </w:rPr>
        <w:t xml:space="preserve">Четвертий етап </w:t>
      </w:r>
      <w:r w:rsidR="00874761" w:rsidRPr="004A6225">
        <w:rPr>
          <w:rFonts w:ascii="Times New Roman" w:hAnsi="Times New Roman" w:cs="Times New Roman"/>
          <w:sz w:val="28"/>
          <w:szCs w:val="28"/>
        </w:rPr>
        <w:t xml:space="preserve"> </w:t>
      </w:r>
      <w:r w:rsidR="004A6225" w:rsidRPr="004A6225">
        <w:rPr>
          <w:rFonts w:ascii="Times New Roman" w:hAnsi="Times New Roman" w:cs="Times New Roman"/>
          <w:sz w:val="28"/>
          <w:szCs w:val="28"/>
        </w:rPr>
        <w:t>роботи вчителя над уроком передбачає аналіз</w:t>
      </w:r>
      <w:r w:rsidR="00874761" w:rsidRPr="004A6225">
        <w:rPr>
          <w:rFonts w:ascii="Times New Roman" w:hAnsi="Times New Roman" w:cs="Times New Roman"/>
          <w:sz w:val="28"/>
          <w:szCs w:val="28"/>
        </w:rPr>
        <w:t xml:space="preserve"> </w:t>
      </w:r>
      <w:r w:rsidR="004A6225">
        <w:rPr>
          <w:rFonts w:ascii="Times New Roman" w:hAnsi="Times New Roman" w:cs="Times New Roman"/>
          <w:sz w:val="28"/>
          <w:szCs w:val="28"/>
        </w:rPr>
        <w:t>втіл</w:t>
      </w:r>
      <w:r w:rsidR="004A6225" w:rsidRPr="004A6225">
        <w:rPr>
          <w:rFonts w:ascii="Times New Roman" w:hAnsi="Times New Roman" w:cs="Times New Roman"/>
          <w:sz w:val="28"/>
          <w:szCs w:val="28"/>
        </w:rPr>
        <w:t>ення задуму і, на підставі цього,</w:t>
      </w:r>
      <w:r w:rsidR="00874761" w:rsidRPr="004A6225">
        <w:rPr>
          <w:rFonts w:ascii="Times New Roman" w:hAnsi="Times New Roman" w:cs="Times New Roman"/>
          <w:sz w:val="28"/>
          <w:szCs w:val="28"/>
        </w:rPr>
        <w:t xml:space="preserve"> </w:t>
      </w:r>
      <w:r w:rsidR="004A6225" w:rsidRPr="004A6225">
        <w:rPr>
          <w:rFonts w:ascii="Times New Roman" w:hAnsi="Times New Roman" w:cs="Times New Roman"/>
          <w:sz w:val="28"/>
          <w:szCs w:val="28"/>
        </w:rPr>
        <w:t>здійснюється корегування і подальше прогнозування щодо ефективності, по</w:t>
      </w:r>
      <w:r w:rsidR="004A6225">
        <w:rPr>
          <w:rFonts w:ascii="Times New Roman" w:hAnsi="Times New Roman" w:cs="Times New Roman"/>
          <w:sz w:val="28"/>
          <w:szCs w:val="28"/>
        </w:rPr>
        <w:t>зитивних моментів</w:t>
      </w:r>
      <w:r w:rsidR="004A6225" w:rsidRPr="004A6225">
        <w:rPr>
          <w:rFonts w:ascii="Times New Roman" w:hAnsi="Times New Roman" w:cs="Times New Roman"/>
          <w:sz w:val="28"/>
          <w:szCs w:val="28"/>
        </w:rPr>
        <w:t xml:space="preserve"> і недолік</w:t>
      </w:r>
      <w:r w:rsidR="004A6225">
        <w:rPr>
          <w:rFonts w:ascii="Times New Roman" w:hAnsi="Times New Roman" w:cs="Times New Roman"/>
          <w:sz w:val="28"/>
          <w:szCs w:val="28"/>
        </w:rPr>
        <w:t>ів у</w:t>
      </w:r>
      <w:r w:rsidR="004A6225" w:rsidRPr="004A6225">
        <w:rPr>
          <w:rFonts w:ascii="Times New Roman" w:hAnsi="Times New Roman" w:cs="Times New Roman"/>
          <w:sz w:val="28"/>
          <w:szCs w:val="28"/>
        </w:rPr>
        <w:t xml:space="preserve"> застосува</w:t>
      </w:r>
      <w:r w:rsidR="004A6225">
        <w:rPr>
          <w:rFonts w:ascii="Times New Roman" w:hAnsi="Times New Roman" w:cs="Times New Roman"/>
          <w:sz w:val="28"/>
          <w:szCs w:val="28"/>
        </w:rPr>
        <w:t>н</w:t>
      </w:r>
      <w:r w:rsidR="004A6225" w:rsidRPr="004A6225">
        <w:rPr>
          <w:rFonts w:ascii="Times New Roman" w:hAnsi="Times New Roman" w:cs="Times New Roman"/>
          <w:sz w:val="28"/>
          <w:szCs w:val="28"/>
        </w:rPr>
        <w:t>ні мет</w:t>
      </w:r>
      <w:r w:rsidR="004A6225">
        <w:rPr>
          <w:rFonts w:ascii="Times New Roman" w:hAnsi="Times New Roman" w:cs="Times New Roman"/>
          <w:sz w:val="28"/>
          <w:szCs w:val="28"/>
        </w:rPr>
        <w:t>одів, форм організації та засобів навчання і</w:t>
      </w:r>
      <w:r w:rsidR="004A6225" w:rsidRPr="004A6225">
        <w:rPr>
          <w:rFonts w:ascii="Times New Roman" w:hAnsi="Times New Roman" w:cs="Times New Roman"/>
          <w:sz w:val="28"/>
          <w:szCs w:val="28"/>
        </w:rPr>
        <w:t xml:space="preserve"> виховання </w:t>
      </w:r>
      <w:r w:rsidR="004A6225" w:rsidRPr="004A6225">
        <w:rPr>
          <w:rFonts w:ascii="Times New Roman" w:hAnsi="Times New Roman" w:cs="Times New Roman"/>
          <w:sz w:val="28"/>
          <w:szCs w:val="28"/>
        </w:rPr>
        <w:lastRenderedPageBreak/>
        <w:t xml:space="preserve">школярів, </w:t>
      </w:r>
      <w:r w:rsidR="004A6225">
        <w:rPr>
          <w:rFonts w:ascii="Times New Roman" w:hAnsi="Times New Roman" w:cs="Times New Roman"/>
          <w:sz w:val="28"/>
          <w:szCs w:val="28"/>
        </w:rPr>
        <w:t>стає можливим планування</w:t>
      </w:r>
      <w:r w:rsidR="004A6225" w:rsidRPr="004A6225">
        <w:rPr>
          <w:rFonts w:ascii="Times New Roman" w:hAnsi="Times New Roman" w:cs="Times New Roman"/>
          <w:sz w:val="28"/>
          <w:szCs w:val="28"/>
        </w:rPr>
        <w:t xml:space="preserve"> на майбутнє </w:t>
      </w:r>
      <w:r w:rsidR="004A6225">
        <w:rPr>
          <w:rFonts w:ascii="Times New Roman" w:hAnsi="Times New Roman" w:cs="Times New Roman"/>
          <w:sz w:val="28"/>
          <w:szCs w:val="28"/>
        </w:rPr>
        <w:t>особливосте</w:t>
      </w:r>
      <w:r w:rsidR="006F6DA4">
        <w:rPr>
          <w:rFonts w:ascii="Times New Roman" w:hAnsi="Times New Roman" w:cs="Times New Roman"/>
          <w:sz w:val="28"/>
          <w:szCs w:val="28"/>
        </w:rPr>
        <w:t>й</w:t>
      </w:r>
      <w:r w:rsidR="004A6225">
        <w:rPr>
          <w:rFonts w:ascii="Times New Roman" w:hAnsi="Times New Roman" w:cs="Times New Roman"/>
          <w:sz w:val="28"/>
          <w:szCs w:val="28"/>
        </w:rPr>
        <w:t xml:space="preserve"> </w:t>
      </w:r>
      <w:r w:rsidR="004A6225" w:rsidRPr="004A6225">
        <w:rPr>
          <w:rFonts w:ascii="Times New Roman" w:hAnsi="Times New Roman" w:cs="Times New Roman"/>
          <w:sz w:val="28"/>
          <w:szCs w:val="28"/>
        </w:rPr>
        <w:t>використання оптимальних</w:t>
      </w:r>
      <w:r w:rsidR="004A6225">
        <w:rPr>
          <w:rFonts w:ascii="Times New Roman" w:hAnsi="Times New Roman" w:cs="Times New Roman"/>
          <w:sz w:val="28"/>
          <w:szCs w:val="28"/>
        </w:rPr>
        <w:t xml:space="preserve"> способів педагогічного впливу</w:t>
      </w:r>
      <w:r w:rsidR="004A6225" w:rsidRPr="004A6225">
        <w:rPr>
          <w:rFonts w:ascii="Times New Roman" w:hAnsi="Times New Roman" w:cs="Times New Roman"/>
          <w:sz w:val="28"/>
          <w:szCs w:val="28"/>
        </w:rPr>
        <w:t>.</w:t>
      </w:r>
    </w:p>
    <w:p w:rsidR="003C226F" w:rsidRDefault="00F561BC" w:rsidP="005B38A8">
      <w:pPr>
        <w:tabs>
          <w:tab w:val="left" w:pos="0"/>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w:t>
      </w:r>
      <w:r w:rsidR="00CB69D5">
        <w:rPr>
          <w:rFonts w:ascii="Times New Roman" w:hAnsi="Times New Roman" w:cs="Times New Roman"/>
          <w:sz w:val="28"/>
          <w:szCs w:val="28"/>
        </w:rPr>
        <w:t>описаними</w:t>
      </w:r>
      <w:r>
        <w:rPr>
          <w:rFonts w:ascii="Times New Roman" w:hAnsi="Times New Roman" w:cs="Times New Roman"/>
          <w:sz w:val="28"/>
          <w:szCs w:val="28"/>
        </w:rPr>
        <w:t xml:space="preserve"> етапами</w:t>
      </w:r>
      <w:r w:rsidRPr="00F561BC">
        <w:rPr>
          <w:rFonts w:ascii="Times New Roman" w:hAnsi="Times New Roman" w:cs="Times New Roman"/>
          <w:sz w:val="28"/>
          <w:szCs w:val="28"/>
        </w:rPr>
        <w:t xml:space="preserve"> </w:t>
      </w:r>
      <w:r>
        <w:rPr>
          <w:rFonts w:ascii="Times New Roman" w:hAnsi="Times New Roman" w:cs="Times New Roman"/>
          <w:sz w:val="28"/>
          <w:szCs w:val="28"/>
        </w:rPr>
        <w:t xml:space="preserve">відбувається </w:t>
      </w:r>
      <w:r w:rsidRPr="00C527B1">
        <w:rPr>
          <w:rFonts w:ascii="Times New Roman" w:hAnsi="Times New Roman" w:cs="Times New Roman"/>
          <w:sz w:val="28"/>
          <w:szCs w:val="28"/>
        </w:rPr>
        <w:t xml:space="preserve">переведення </w:t>
      </w:r>
      <w:r w:rsidR="004A6225">
        <w:rPr>
          <w:rFonts w:ascii="Times New Roman" w:hAnsi="Times New Roman" w:cs="Times New Roman"/>
          <w:sz w:val="28"/>
          <w:szCs w:val="28"/>
        </w:rPr>
        <w:t>обраних</w:t>
      </w:r>
      <w:r>
        <w:rPr>
          <w:rFonts w:ascii="Times New Roman" w:hAnsi="Times New Roman" w:cs="Times New Roman"/>
          <w:sz w:val="28"/>
          <w:szCs w:val="28"/>
        </w:rPr>
        <w:t xml:space="preserve"> </w:t>
      </w:r>
      <w:r w:rsidR="004A6225">
        <w:rPr>
          <w:rFonts w:ascii="Times New Roman" w:hAnsi="Times New Roman" w:cs="Times New Roman"/>
          <w:sz w:val="28"/>
          <w:szCs w:val="28"/>
        </w:rPr>
        <w:t>моделей</w:t>
      </w:r>
      <w:r w:rsidRPr="00C527B1">
        <w:rPr>
          <w:rFonts w:ascii="Times New Roman" w:hAnsi="Times New Roman" w:cs="Times New Roman"/>
          <w:sz w:val="28"/>
          <w:szCs w:val="28"/>
        </w:rPr>
        <w:t xml:space="preserve"> </w:t>
      </w:r>
      <w:r>
        <w:rPr>
          <w:rFonts w:ascii="Times New Roman" w:hAnsi="Times New Roman" w:cs="Times New Roman"/>
          <w:sz w:val="28"/>
          <w:szCs w:val="28"/>
        </w:rPr>
        <w:t xml:space="preserve">спілкування </w:t>
      </w:r>
      <w:r w:rsidRPr="00C527B1">
        <w:rPr>
          <w:rFonts w:ascii="Times New Roman" w:hAnsi="Times New Roman" w:cs="Times New Roman"/>
          <w:sz w:val="28"/>
          <w:szCs w:val="28"/>
        </w:rPr>
        <w:t xml:space="preserve">із внутрішнього плану у </w:t>
      </w:r>
      <w:r w:rsidRPr="00F561BC">
        <w:rPr>
          <w:rFonts w:ascii="Times New Roman" w:hAnsi="Times New Roman" w:cs="Times New Roman"/>
          <w:sz w:val="28"/>
          <w:szCs w:val="28"/>
        </w:rPr>
        <w:t>зовнішній</w:t>
      </w:r>
      <w:r>
        <w:rPr>
          <w:rFonts w:ascii="Times New Roman" w:hAnsi="Times New Roman" w:cs="Times New Roman"/>
          <w:sz w:val="28"/>
          <w:szCs w:val="28"/>
        </w:rPr>
        <w:t xml:space="preserve">. </w:t>
      </w:r>
      <w:r w:rsidR="000E722B">
        <w:rPr>
          <w:rFonts w:ascii="Times New Roman" w:hAnsi="Times New Roman" w:cs="Times New Roman"/>
          <w:sz w:val="28"/>
          <w:szCs w:val="28"/>
        </w:rPr>
        <w:t>Тому, рівень педагогічної, як і акторської майстерності визначається від</w:t>
      </w:r>
      <w:r w:rsidR="00A376D1">
        <w:rPr>
          <w:rFonts w:ascii="Times New Roman" w:hAnsi="Times New Roman" w:cs="Times New Roman"/>
          <w:sz w:val="28"/>
          <w:szCs w:val="28"/>
        </w:rPr>
        <w:t>повідністю зовнішніх</w:t>
      </w:r>
      <w:r w:rsidR="000E722B">
        <w:rPr>
          <w:rFonts w:ascii="Times New Roman" w:hAnsi="Times New Roman" w:cs="Times New Roman"/>
          <w:sz w:val="28"/>
          <w:szCs w:val="28"/>
        </w:rPr>
        <w:t xml:space="preserve"> дій</w:t>
      </w:r>
      <w:r w:rsidR="00A376D1">
        <w:rPr>
          <w:rFonts w:ascii="Times New Roman" w:hAnsi="Times New Roman" w:cs="Times New Roman"/>
          <w:sz w:val="28"/>
          <w:szCs w:val="28"/>
        </w:rPr>
        <w:t xml:space="preserve"> (мова, жести, міміка)</w:t>
      </w:r>
      <w:r w:rsidR="000E722B">
        <w:rPr>
          <w:rFonts w:ascii="Times New Roman" w:hAnsi="Times New Roman" w:cs="Times New Roman"/>
          <w:sz w:val="28"/>
          <w:szCs w:val="28"/>
        </w:rPr>
        <w:t>, які виконуються педагогом</w:t>
      </w:r>
      <w:r w:rsidR="004A6225">
        <w:rPr>
          <w:rFonts w:ascii="Times New Roman" w:hAnsi="Times New Roman" w:cs="Times New Roman"/>
          <w:sz w:val="28"/>
          <w:szCs w:val="28"/>
        </w:rPr>
        <w:t>,</w:t>
      </w:r>
      <w:r w:rsidR="000E722B">
        <w:rPr>
          <w:rFonts w:ascii="Times New Roman" w:hAnsi="Times New Roman" w:cs="Times New Roman"/>
          <w:sz w:val="28"/>
          <w:szCs w:val="28"/>
        </w:rPr>
        <w:t xml:space="preserve"> його внутрішньому душевному стану</w:t>
      </w:r>
      <w:r w:rsidR="00A376D1">
        <w:rPr>
          <w:rFonts w:ascii="Times New Roman" w:hAnsi="Times New Roman" w:cs="Times New Roman"/>
          <w:sz w:val="28"/>
          <w:szCs w:val="28"/>
        </w:rPr>
        <w:t>, готовністю передавати свої почуття «випромінюванням»</w:t>
      </w:r>
      <w:r w:rsidR="004A6225">
        <w:rPr>
          <w:rFonts w:ascii="Times New Roman" w:hAnsi="Times New Roman" w:cs="Times New Roman"/>
          <w:sz w:val="28"/>
          <w:szCs w:val="28"/>
        </w:rPr>
        <w:t xml:space="preserve"> (за К. </w:t>
      </w:r>
      <w:r w:rsidR="00A376D1">
        <w:rPr>
          <w:rFonts w:ascii="Times New Roman" w:hAnsi="Times New Roman" w:cs="Times New Roman"/>
          <w:sz w:val="28"/>
          <w:szCs w:val="28"/>
        </w:rPr>
        <w:t>Станіславським)</w:t>
      </w:r>
      <w:r w:rsidR="000E722B">
        <w:rPr>
          <w:rFonts w:ascii="Times New Roman" w:hAnsi="Times New Roman" w:cs="Times New Roman"/>
          <w:sz w:val="28"/>
          <w:szCs w:val="28"/>
        </w:rPr>
        <w:t>.</w:t>
      </w:r>
      <w:r w:rsidR="00EA7B64">
        <w:rPr>
          <w:rFonts w:ascii="Times New Roman" w:hAnsi="Times New Roman" w:cs="Times New Roman"/>
          <w:sz w:val="28"/>
          <w:szCs w:val="28"/>
        </w:rPr>
        <w:t xml:space="preserve"> Таке в</w:t>
      </w:r>
      <w:r w:rsidR="000E722B">
        <w:rPr>
          <w:rFonts w:ascii="Times New Roman" w:hAnsi="Times New Roman" w:cs="Times New Roman"/>
          <w:sz w:val="28"/>
          <w:szCs w:val="28"/>
        </w:rPr>
        <w:t>провадження принципу інтеріоризації в педагогічну діяльність відкриває перед вчителем потенційні можливості для пошуку специфічних театральних виразних методів і засобів, що розкривають емоційно-смислову характеристику створюваних ним на уроці образів-моделей, дозволяє зробити сприйняття учнями навчального матеріалу глибшим і змістовнішим.</w:t>
      </w:r>
    </w:p>
    <w:p w:rsidR="00BB2954" w:rsidRPr="00BE4928" w:rsidRDefault="004A768B" w:rsidP="00D91839">
      <w:pPr>
        <w:tabs>
          <w:tab w:val="left" w:pos="0"/>
          <w:tab w:val="left" w:pos="1134"/>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Розкрита, </w:t>
      </w:r>
      <w:r w:rsidR="00642FA3" w:rsidRPr="00273A7A">
        <w:rPr>
          <w:rFonts w:ascii="Times New Roman" w:eastAsia="Calibri" w:hAnsi="Times New Roman" w:cs="Times New Roman"/>
          <w:sz w:val="28"/>
          <w:szCs w:val="28"/>
        </w:rPr>
        <w:t xml:space="preserve">за </w:t>
      </w:r>
      <w:r w:rsidR="00642FA3" w:rsidRPr="00273A7A">
        <w:rPr>
          <w:rFonts w:ascii="Times New Roman" w:hAnsi="Times New Roman" w:cs="Times New Roman"/>
          <w:i/>
          <w:sz w:val="28"/>
          <w:szCs w:val="28"/>
        </w:rPr>
        <w:t>системною моделлю людинознавства</w:t>
      </w:r>
      <w:r w:rsidR="00642FA3" w:rsidRPr="00273A7A">
        <w:rPr>
          <w:rFonts w:ascii="Times New Roman" w:hAnsi="Times New Roman" w:cs="Times New Roman"/>
          <w:sz w:val="28"/>
          <w:szCs w:val="28"/>
        </w:rPr>
        <w:t xml:space="preserve"> Б. Ананьєва </w:t>
      </w:r>
      <w:r w:rsidR="001C0DE0">
        <w:rPr>
          <w:rFonts w:ascii="Times New Roman" w:hAnsi="Times New Roman" w:cs="Times New Roman"/>
          <w:sz w:val="28"/>
          <w:szCs w:val="28"/>
        </w:rPr>
        <w:t>[2</w:t>
      </w:r>
      <w:r w:rsidR="00642FA3" w:rsidRPr="00273A7A">
        <w:rPr>
          <w:rFonts w:ascii="Times New Roman" w:hAnsi="Times New Roman" w:cs="Times New Roman"/>
          <w:sz w:val="28"/>
          <w:szCs w:val="28"/>
        </w:rPr>
        <w:t xml:space="preserve">] та </w:t>
      </w:r>
      <w:r w:rsidR="00642FA3" w:rsidRPr="00273A7A">
        <w:rPr>
          <w:rFonts w:ascii="Times New Roman" w:hAnsi="Times New Roman" w:cs="Times New Roman"/>
          <w:i/>
          <w:sz w:val="28"/>
          <w:szCs w:val="28"/>
        </w:rPr>
        <w:t xml:space="preserve">закономірностями елементарної пізнавальної діяльності </w:t>
      </w:r>
      <w:r w:rsidR="00642FA3" w:rsidRPr="00273A7A">
        <w:rPr>
          <w:rFonts w:ascii="Times New Roman" w:hAnsi="Times New Roman" w:cs="Times New Roman"/>
          <w:sz w:val="28"/>
          <w:szCs w:val="28"/>
        </w:rPr>
        <w:t xml:space="preserve">Л. Анциферової </w:t>
      </w:r>
      <w:r w:rsidR="001C0DE0">
        <w:rPr>
          <w:rFonts w:ascii="Times New Roman" w:hAnsi="Times New Roman" w:cs="Times New Roman"/>
          <w:sz w:val="28"/>
          <w:szCs w:val="28"/>
        </w:rPr>
        <w:t>[3</w:t>
      </w:r>
      <w:r>
        <w:rPr>
          <w:rFonts w:ascii="Times New Roman" w:hAnsi="Times New Roman" w:cs="Times New Roman"/>
          <w:sz w:val="28"/>
          <w:szCs w:val="28"/>
        </w:rPr>
        <w:t>], залежність</w:t>
      </w:r>
      <w:r w:rsidR="00642FA3" w:rsidRPr="00273A7A">
        <w:rPr>
          <w:rFonts w:ascii="Times New Roman" w:hAnsi="Times New Roman" w:cs="Times New Roman"/>
          <w:sz w:val="28"/>
          <w:szCs w:val="28"/>
        </w:rPr>
        <w:t xml:space="preserve"> результатів соціальних впливів від рівня власної активності особистості</w:t>
      </w:r>
      <w:r>
        <w:rPr>
          <w:rFonts w:ascii="Times New Roman" w:hAnsi="Times New Roman" w:cs="Times New Roman"/>
          <w:sz w:val="28"/>
          <w:szCs w:val="28"/>
        </w:rPr>
        <w:t xml:space="preserve">, дає нам змогу </w:t>
      </w:r>
      <w:r w:rsidR="00311E03">
        <w:rPr>
          <w:rFonts w:ascii="Times New Roman" w:hAnsi="Times New Roman" w:cs="Times New Roman"/>
          <w:sz w:val="28"/>
          <w:szCs w:val="28"/>
        </w:rPr>
        <w:t>проаналізувати</w:t>
      </w:r>
      <w:r>
        <w:rPr>
          <w:rFonts w:ascii="Times New Roman" w:hAnsi="Times New Roman" w:cs="Times New Roman"/>
          <w:sz w:val="28"/>
          <w:szCs w:val="28"/>
        </w:rPr>
        <w:t xml:space="preserve"> </w:t>
      </w:r>
      <w:r w:rsidR="00311E03">
        <w:rPr>
          <w:rFonts w:ascii="Times New Roman" w:hAnsi="Times New Roman" w:cs="Times New Roman"/>
          <w:sz w:val="28"/>
          <w:szCs w:val="28"/>
        </w:rPr>
        <w:t>вплив методів і засобів</w:t>
      </w:r>
      <w:r>
        <w:rPr>
          <w:rFonts w:ascii="Times New Roman" w:hAnsi="Times New Roman" w:cs="Times New Roman"/>
          <w:sz w:val="28"/>
          <w:szCs w:val="28"/>
        </w:rPr>
        <w:t xml:space="preserve"> театральної педагогіки</w:t>
      </w:r>
      <w:r w:rsidR="00311E03">
        <w:rPr>
          <w:rFonts w:ascii="Times New Roman" w:hAnsi="Times New Roman" w:cs="Times New Roman"/>
          <w:sz w:val="28"/>
          <w:szCs w:val="28"/>
        </w:rPr>
        <w:t xml:space="preserve"> на</w:t>
      </w:r>
      <w:r>
        <w:rPr>
          <w:rFonts w:ascii="Times New Roman" w:hAnsi="Times New Roman" w:cs="Times New Roman"/>
          <w:sz w:val="28"/>
          <w:szCs w:val="28"/>
        </w:rPr>
        <w:t xml:space="preserve"> </w:t>
      </w:r>
      <w:r>
        <w:rPr>
          <w:rFonts w:ascii="Times New Roman" w:eastAsia="Calibri" w:hAnsi="Times New Roman" w:cs="Times New Roman"/>
          <w:sz w:val="28"/>
          <w:szCs w:val="28"/>
        </w:rPr>
        <w:t>п</w:t>
      </w:r>
      <w:r w:rsidR="00311E03">
        <w:rPr>
          <w:rFonts w:ascii="Times New Roman" w:eastAsia="Calibri" w:hAnsi="Times New Roman" w:cs="Times New Roman"/>
          <w:sz w:val="28"/>
          <w:szCs w:val="28"/>
        </w:rPr>
        <w:t>ереосмислення</w:t>
      </w:r>
      <w:r>
        <w:rPr>
          <w:rFonts w:ascii="Times New Roman" w:eastAsia="Calibri" w:hAnsi="Times New Roman" w:cs="Times New Roman"/>
          <w:sz w:val="28"/>
          <w:szCs w:val="28"/>
        </w:rPr>
        <w:t xml:space="preserve"> педагогом</w:t>
      </w:r>
      <w:r w:rsidRPr="00273A7A">
        <w:rPr>
          <w:rFonts w:ascii="Times New Roman" w:eastAsia="Calibri" w:hAnsi="Times New Roman" w:cs="Times New Roman"/>
          <w:sz w:val="28"/>
          <w:szCs w:val="28"/>
        </w:rPr>
        <w:t xml:space="preserve"> суспільних вимог, </w:t>
      </w:r>
      <w:r w:rsidR="00311E03">
        <w:rPr>
          <w:rFonts w:ascii="Times New Roman" w:eastAsia="Calibri" w:hAnsi="Times New Roman" w:cs="Times New Roman"/>
          <w:sz w:val="28"/>
          <w:szCs w:val="28"/>
        </w:rPr>
        <w:t>їхній</w:t>
      </w:r>
      <w:r>
        <w:rPr>
          <w:rFonts w:ascii="Times New Roman" w:eastAsia="Calibri" w:hAnsi="Times New Roman" w:cs="Times New Roman"/>
          <w:sz w:val="28"/>
          <w:szCs w:val="28"/>
        </w:rPr>
        <w:t xml:space="preserve"> </w:t>
      </w:r>
      <w:r w:rsidRPr="00273A7A">
        <w:rPr>
          <w:rFonts w:ascii="Times New Roman" w:eastAsia="Calibri" w:hAnsi="Times New Roman" w:cs="Times New Roman"/>
          <w:sz w:val="28"/>
          <w:szCs w:val="28"/>
        </w:rPr>
        <w:t>індивідуальний внесок у детермінацію особистісного розвитку</w:t>
      </w:r>
      <w:r>
        <w:rPr>
          <w:rFonts w:ascii="Times New Roman" w:eastAsia="Calibri" w:hAnsi="Times New Roman" w:cs="Times New Roman"/>
          <w:sz w:val="28"/>
          <w:szCs w:val="28"/>
        </w:rPr>
        <w:t>. Серед основних напрямів емоційно-психологічного вплив</w:t>
      </w:r>
      <w:r w:rsidR="00A44B21">
        <w:rPr>
          <w:rFonts w:ascii="Times New Roman" w:eastAsia="Calibri" w:hAnsi="Times New Roman" w:cs="Times New Roman"/>
          <w:sz w:val="28"/>
          <w:szCs w:val="28"/>
        </w:rPr>
        <w:t>у</w:t>
      </w:r>
      <w:r>
        <w:rPr>
          <w:rFonts w:ascii="Times New Roman" w:eastAsia="Calibri" w:hAnsi="Times New Roman" w:cs="Times New Roman"/>
          <w:sz w:val="28"/>
          <w:szCs w:val="28"/>
        </w:rPr>
        <w:t xml:space="preserve"> на вихованців першочергова роль відводиться</w:t>
      </w:r>
      <w:r w:rsidR="00A44B21">
        <w:rPr>
          <w:rFonts w:ascii="Times New Roman" w:eastAsia="Calibri" w:hAnsi="Times New Roman" w:cs="Times New Roman"/>
          <w:sz w:val="28"/>
          <w:szCs w:val="28"/>
        </w:rPr>
        <w:t>, на наш погляд, самому педагогові</w:t>
      </w:r>
      <w:r>
        <w:rPr>
          <w:rFonts w:ascii="Times New Roman" w:eastAsia="Calibri" w:hAnsi="Times New Roman" w:cs="Times New Roman"/>
          <w:sz w:val="28"/>
          <w:szCs w:val="28"/>
        </w:rPr>
        <w:t xml:space="preserve">, якого має вирізняти </w:t>
      </w:r>
      <w:r w:rsidR="00BB2954">
        <w:rPr>
          <w:rFonts w:ascii="Times New Roman" w:eastAsia="Calibri" w:hAnsi="Times New Roman" w:cs="Times New Roman"/>
          <w:sz w:val="28"/>
          <w:szCs w:val="28"/>
        </w:rPr>
        <w:t xml:space="preserve">переконаність, покликання до педагогічної діяльності, </w:t>
      </w:r>
      <w:r w:rsidR="00696571">
        <w:rPr>
          <w:rFonts w:ascii="Times New Roman" w:eastAsia="Calibri" w:hAnsi="Times New Roman" w:cs="Times New Roman"/>
          <w:sz w:val="28"/>
          <w:szCs w:val="28"/>
        </w:rPr>
        <w:t>добре</w:t>
      </w:r>
      <w:r w:rsidR="00BB2954">
        <w:rPr>
          <w:rFonts w:ascii="Times New Roman" w:eastAsia="Calibri" w:hAnsi="Times New Roman" w:cs="Times New Roman"/>
          <w:sz w:val="28"/>
          <w:szCs w:val="28"/>
        </w:rPr>
        <w:t xml:space="preserve"> знання предмет</w:t>
      </w:r>
      <w:r w:rsidR="00311E03">
        <w:rPr>
          <w:rFonts w:ascii="Times New Roman" w:eastAsia="Calibri" w:hAnsi="Times New Roman" w:cs="Times New Roman"/>
          <w:sz w:val="28"/>
          <w:szCs w:val="28"/>
        </w:rPr>
        <w:t>у</w:t>
      </w:r>
      <w:r w:rsidR="00BB2954">
        <w:rPr>
          <w:rFonts w:ascii="Times New Roman" w:eastAsia="Calibri" w:hAnsi="Times New Roman" w:cs="Times New Roman"/>
          <w:sz w:val="28"/>
          <w:szCs w:val="28"/>
        </w:rPr>
        <w:t xml:space="preserve"> діяльності, а </w:t>
      </w:r>
      <w:r>
        <w:rPr>
          <w:rFonts w:ascii="Times New Roman" w:eastAsia="Calibri" w:hAnsi="Times New Roman" w:cs="Times New Roman"/>
          <w:sz w:val="28"/>
          <w:szCs w:val="28"/>
        </w:rPr>
        <w:t xml:space="preserve">особисте </w:t>
      </w:r>
      <w:r w:rsidR="00BB2954">
        <w:rPr>
          <w:rFonts w:ascii="Times New Roman" w:eastAsia="Calibri" w:hAnsi="Times New Roman" w:cs="Times New Roman"/>
          <w:sz w:val="28"/>
          <w:szCs w:val="28"/>
        </w:rPr>
        <w:t xml:space="preserve">його </w:t>
      </w:r>
      <w:r>
        <w:rPr>
          <w:rFonts w:ascii="Times New Roman" w:eastAsia="Calibri" w:hAnsi="Times New Roman" w:cs="Times New Roman"/>
          <w:sz w:val="28"/>
          <w:szCs w:val="28"/>
        </w:rPr>
        <w:t>життя має бути зразком для всіх учасників освітнього процесу</w:t>
      </w:r>
      <w:r w:rsidR="00BB2954">
        <w:rPr>
          <w:rFonts w:ascii="Times New Roman" w:eastAsia="Calibri" w:hAnsi="Times New Roman" w:cs="Times New Roman"/>
          <w:sz w:val="28"/>
          <w:szCs w:val="28"/>
        </w:rPr>
        <w:t xml:space="preserve">. </w:t>
      </w:r>
    </w:p>
    <w:p w:rsidR="00E246F1" w:rsidRDefault="00E246F1" w:rsidP="0028454A">
      <w:pPr>
        <w:tabs>
          <w:tab w:val="left" w:pos="0"/>
          <w:tab w:val="left" w:pos="1134"/>
        </w:tabs>
        <w:spacing w:after="0" w:line="360" w:lineRule="auto"/>
        <w:ind w:firstLine="709"/>
        <w:jc w:val="both"/>
        <w:rPr>
          <w:rFonts w:ascii="Times New Roman" w:hAnsi="Times New Roman" w:cs="Times New Roman"/>
          <w:spacing w:val="-7"/>
          <w:sz w:val="28"/>
          <w:szCs w:val="28"/>
        </w:rPr>
      </w:pPr>
      <w:r>
        <w:rPr>
          <w:rFonts w:ascii="Times New Roman" w:eastAsia="Calibri" w:hAnsi="Times New Roman" w:cs="Times New Roman"/>
          <w:sz w:val="28"/>
          <w:szCs w:val="28"/>
        </w:rPr>
        <w:t>Для досягнення мети з упровадження методів і засобів театрально</w:t>
      </w:r>
      <w:r w:rsidR="00956538">
        <w:rPr>
          <w:rFonts w:ascii="Times New Roman" w:eastAsia="Calibri" w:hAnsi="Times New Roman" w:cs="Times New Roman"/>
          <w:sz w:val="28"/>
          <w:szCs w:val="28"/>
        </w:rPr>
        <w:t>ї</w:t>
      </w:r>
      <w:r>
        <w:rPr>
          <w:rFonts w:ascii="Times New Roman" w:eastAsia="Calibri" w:hAnsi="Times New Roman" w:cs="Times New Roman"/>
          <w:sz w:val="28"/>
          <w:szCs w:val="28"/>
        </w:rPr>
        <w:t xml:space="preserve"> педагогіки в освітніх закладах К. Станіславський у системі роботи над собою виділив два важливих правила: спочатку трудне зробити звичним, а </w:t>
      </w:r>
      <w:r w:rsidR="0028454A">
        <w:rPr>
          <w:rFonts w:ascii="Times New Roman" w:eastAsia="Calibri" w:hAnsi="Times New Roman" w:cs="Times New Roman"/>
          <w:sz w:val="28"/>
          <w:szCs w:val="28"/>
        </w:rPr>
        <w:t>потім</w:t>
      </w:r>
      <w:r>
        <w:rPr>
          <w:rFonts w:ascii="Times New Roman" w:eastAsia="Calibri" w:hAnsi="Times New Roman" w:cs="Times New Roman"/>
          <w:sz w:val="28"/>
          <w:szCs w:val="28"/>
        </w:rPr>
        <w:t xml:space="preserve"> </w:t>
      </w:r>
      <w:r w:rsidR="0028454A" w:rsidRPr="0028454A">
        <w:rPr>
          <w:rFonts w:ascii="Times New Roman" w:hAnsi="Times New Roman" w:cs="Times New Roman"/>
          <w:spacing w:val="-7"/>
          <w:sz w:val="28"/>
          <w:szCs w:val="28"/>
        </w:rPr>
        <w:t>– звичне зробити лег</w:t>
      </w:r>
      <w:r w:rsidR="0028454A">
        <w:rPr>
          <w:rFonts w:ascii="Times New Roman" w:hAnsi="Times New Roman" w:cs="Times New Roman"/>
          <w:spacing w:val="-7"/>
          <w:sz w:val="28"/>
          <w:szCs w:val="28"/>
        </w:rPr>
        <w:t xml:space="preserve">ким та </w:t>
      </w:r>
      <w:r w:rsidR="0028454A" w:rsidRPr="0028454A">
        <w:rPr>
          <w:rFonts w:ascii="Times New Roman" w:hAnsi="Times New Roman" w:cs="Times New Roman"/>
          <w:spacing w:val="-7"/>
          <w:sz w:val="28"/>
          <w:szCs w:val="28"/>
        </w:rPr>
        <w:t>приємним</w:t>
      </w:r>
      <w:r w:rsidR="0028454A">
        <w:rPr>
          <w:rFonts w:ascii="Times New Roman" w:hAnsi="Times New Roman" w:cs="Times New Roman"/>
          <w:spacing w:val="-7"/>
          <w:sz w:val="28"/>
          <w:szCs w:val="28"/>
        </w:rPr>
        <w:t xml:space="preserve">. Позитивне ставлення до </w:t>
      </w:r>
      <w:r w:rsidR="00956538">
        <w:rPr>
          <w:rFonts w:ascii="Times New Roman" w:hAnsi="Times New Roman" w:cs="Times New Roman"/>
          <w:spacing w:val="-7"/>
          <w:sz w:val="28"/>
          <w:szCs w:val="28"/>
        </w:rPr>
        <w:t>ідей</w:t>
      </w:r>
      <w:r w:rsidR="0028454A">
        <w:rPr>
          <w:rFonts w:ascii="Times New Roman" w:hAnsi="Times New Roman" w:cs="Times New Roman"/>
          <w:spacing w:val="-7"/>
          <w:sz w:val="28"/>
          <w:szCs w:val="28"/>
        </w:rPr>
        <w:t xml:space="preserve"> театрально</w:t>
      </w:r>
      <w:r w:rsidR="00956538">
        <w:rPr>
          <w:rFonts w:ascii="Times New Roman" w:hAnsi="Times New Roman" w:cs="Times New Roman"/>
          <w:spacing w:val="-7"/>
          <w:sz w:val="28"/>
          <w:szCs w:val="28"/>
        </w:rPr>
        <w:t>ї</w:t>
      </w:r>
      <w:r w:rsidR="0028454A">
        <w:rPr>
          <w:rFonts w:ascii="Times New Roman" w:hAnsi="Times New Roman" w:cs="Times New Roman"/>
          <w:spacing w:val="-7"/>
          <w:sz w:val="28"/>
          <w:szCs w:val="28"/>
        </w:rPr>
        <w:t xml:space="preserve"> педагогіки педагог може викликати  </w:t>
      </w:r>
      <w:r w:rsidR="00956538">
        <w:rPr>
          <w:rFonts w:ascii="Times New Roman" w:hAnsi="Times New Roman" w:cs="Times New Roman"/>
          <w:spacing w:val="-7"/>
          <w:sz w:val="28"/>
          <w:szCs w:val="28"/>
        </w:rPr>
        <w:t xml:space="preserve">у </w:t>
      </w:r>
      <w:r w:rsidR="0028454A">
        <w:rPr>
          <w:rFonts w:ascii="Times New Roman" w:hAnsi="Times New Roman" w:cs="Times New Roman"/>
          <w:spacing w:val="-7"/>
          <w:sz w:val="28"/>
          <w:szCs w:val="28"/>
        </w:rPr>
        <w:t>себе довільно, активізуючи роботу центральної нервової системи фізичними вправами в життєстверджуючих</w:t>
      </w:r>
      <w:r w:rsidR="00956538">
        <w:rPr>
          <w:rFonts w:ascii="Times New Roman" w:hAnsi="Times New Roman" w:cs="Times New Roman"/>
          <w:spacing w:val="-7"/>
          <w:sz w:val="28"/>
          <w:szCs w:val="28"/>
        </w:rPr>
        <w:t xml:space="preserve">, </w:t>
      </w:r>
      <w:r w:rsidR="00956538">
        <w:rPr>
          <w:rFonts w:ascii="Times New Roman" w:hAnsi="Times New Roman" w:cs="Times New Roman"/>
          <w:spacing w:val="-7"/>
          <w:sz w:val="28"/>
          <w:szCs w:val="28"/>
        </w:rPr>
        <w:lastRenderedPageBreak/>
        <w:t>оптимістично налаштованих, природних</w:t>
      </w:r>
      <w:r w:rsidR="0028454A">
        <w:rPr>
          <w:rFonts w:ascii="Times New Roman" w:hAnsi="Times New Roman" w:cs="Times New Roman"/>
          <w:spacing w:val="-7"/>
          <w:sz w:val="28"/>
          <w:szCs w:val="28"/>
        </w:rPr>
        <w:t xml:space="preserve"> педагогічних тренінгах</w:t>
      </w:r>
      <w:r w:rsidR="00956538">
        <w:rPr>
          <w:rFonts w:ascii="Times New Roman" w:hAnsi="Times New Roman" w:cs="Times New Roman"/>
          <w:spacing w:val="-7"/>
          <w:sz w:val="28"/>
          <w:szCs w:val="28"/>
        </w:rPr>
        <w:t>. Педагогічні наміри з упровадження ідей театрально</w:t>
      </w:r>
      <w:r w:rsidR="006F6DA4">
        <w:rPr>
          <w:rFonts w:ascii="Times New Roman" w:hAnsi="Times New Roman" w:cs="Times New Roman"/>
          <w:spacing w:val="-7"/>
          <w:sz w:val="28"/>
          <w:szCs w:val="28"/>
        </w:rPr>
        <w:t>ї</w:t>
      </w:r>
      <w:r w:rsidR="00956538">
        <w:rPr>
          <w:rFonts w:ascii="Times New Roman" w:hAnsi="Times New Roman" w:cs="Times New Roman"/>
          <w:spacing w:val="-7"/>
          <w:sz w:val="28"/>
          <w:szCs w:val="28"/>
        </w:rPr>
        <w:t xml:space="preserve"> педагогіки і результат не завжди співпадають, що виступає джерелом вільного або невільного, свідомого або неусвідомлюваного творчого пошуку, коли відбувається творчий діалог педагога з власними початковими намітками. </w:t>
      </w:r>
    </w:p>
    <w:p w:rsidR="00E325BD" w:rsidRDefault="00E325BD" w:rsidP="0028454A">
      <w:pPr>
        <w:tabs>
          <w:tab w:val="left" w:pos="0"/>
          <w:tab w:val="left" w:pos="1134"/>
        </w:tabs>
        <w:spacing w:after="0" w:line="360" w:lineRule="auto"/>
        <w:ind w:firstLine="709"/>
        <w:jc w:val="both"/>
        <w:rPr>
          <w:rFonts w:ascii="Times New Roman" w:hAnsi="Times New Roman" w:cs="Times New Roman"/>
          <w:spacing w:val="-7"/>
          <w:sz w:val="28"/>
          <w:szCs w:val="28"/>
        </w:rPr>
      </w:pPr>
      <w:r>
        <w:rPr>
          <w:rFonts w:ascii="Times New Roman" w:hAnsi="Times New Roman" w:cs="Times New Roman"/>
          <w:spacing w:val="-7"/>
          <w:sz w:val="28"/>
          <w:szCs w:val="28"/>
        </w:rPr>
        <w:t>Попередньому плануванню, за нашими спостере</w:t>
      </w:r>
      <w:r w:rsidR="00696571">
        <w:rPr>
          <w:rFonts w:ascii="Times New Roman" w:hAnsi="Times New Roman" w:cs="Times New Roman"/>
          <w:spacing w:val="-7"/>
          <w:sz w:val="28"/>
          <w:szCs w:val="28"/>
        </w:rPr>
        <w:t>женнями, підлягає</w:t>
      </w:r>
      <w:r>
        <w:rPr>
          <w:rFonts w:ascii="Times New Roman" w:hAnsi="Times New Roman" w:cs="Times New Roman"/>
          <w:spacing w:val="-7"/>
          <w:sz w:val="28"/>
          <w:szCs w:val="28"/>
        </w:rPr>
        <w:t xml:space="preserve"> </w:t>
      </w:r>
      <w:r w:rsidR="00696571">
        <w:rPr>
          <w:rFonts w:ascii="Times New Roman" w:hAnsi="Times New Roman" w:cs="Times New Roman"/>
          <w:spacing w:val="-7"/>
          <w:sz w:val="28"/>
          <w:szCs w:val="28"/>
        </w:rPr>
        <w:t xml:space="preserve">режисура року, бачення в його композиції послідовності, загальної логіки </w:t>
      </w:r>
      <w:r>
        <w:rPr>
          <w:rFonts w:ascii="Times New Roman" w:hAnsi="Times New Roman" w:cs="Times New Roman"/>
          <w:spacing w:val="-7"/>
          <w:sz w:val="28"/>
          <w:szCs w:val="28"/>
        </w:rPr>
        <w:t xml:space="preserve">розгортання головних </w:t>
      </w:r>
      <w:r w:rsidR="00696571">
        <w:rPr>
          <w:rFonts w:ascii="Times New Roman" w:hAnsi="Times New Roman" w:cs="Times New Roman"/>
          <w:spacing w:val="-7"/>
          <w:sz w:val="28"/>
          <w:szCs w:val="28"/>
        </w:rPr>
        <w:t>смислових епізодів і педагогічних подій</w:t>
      </w:r>
      <w:r>
        <w:rPr>
          <w:rFonts w:ascii="Times New Roman" w:hAnsi="Times New Roman" w:cs="Times New Roman"/>
          <w:spacing w:val="-7"/>
          <w:sz w:val="28"/>
          <w:szCs w:val="28"/>
        </w:rPr>
        <w:t>, заготовка художніх деталей (образних прикладів, яскравих питань, цікавих фактів, кульмінаційних засобів), а також зовнішні атрибути наочності, одягу, манери поведінки. Водночас, поєднання запланованих детал</w:t>
      </w:r>
      <w:r w:rsidR="00696571">
        <w:rPr>
          <w:rFonts w:ascii="Times New Roman" w:hAnsi="Times New Roman" w:cs="Times New Roman"/>
          <w:spacing w:val="-7"/>
          <w:sz w:val="28"/>
          <w:szCs w:val="28"/>
        </w:rPr>
        <w:t>ей, послідовність, їх компоновки в композиції уроку</w:t>
      </w:r>
      <w:r>
        <w:rPr>
          <w:rFonts w:ascii="Times New Roman" w:hAnsi="Times New Roman" w:cs="Times New Roman"/>
          <w:spacing w:val="-7"/>
          <w:sz w:val="28"/>
          <w:szCs w:val="28"/>
        </w:rPr>
        <w:t xml:space="preserve"> залежать від реального розгортання обставин і подій </w:t>
      </w:r>
      <w:r w:rsidR="00696571">
        <w:rPr>
          <w:rFonts w:ascii="Times New Roman" w:hAnsi="Times New Roman" w:cs="Times New Roman"/>
          <w:spacing w:val="-7"/>
          <w:sz w:val="28"/>
          <w:szCs w:val="28"/>
        </w:rPr>
        <w:t>під час його проведення</w:t>
      </w:r>
      <w:r>
        <w:rPr>
          <w:rFonts w:ascii="Times New Roman" w:hAnsi="Times New Roman" w:cs="Times New Roman"/>
          <w:spacing w:val="-7"/>
          <w:sz w:val="28"/>
          <w:szCs w:val="28"/>
        </w:rPr>
        <w:t>. Їхнє варіювання відбувається відповідно до емоційного стану учнів, швидкості засвоєння матеріалу, характеру педагогічного діалогу, обумовленого педагогічною дійсністю</w:t>
      </w:r>
      <w:r w:rsidR="009E086E">
        <w:rPr>
          <w:rFonts w:ascii="Times New Roman" w:hAnsi="Times New Roman" w:cs="Times New Roman"/>
          <w:spacing w:val="-7"/>
          <w:sz w:val="28"/>
          <w:szCs w:val="28"/>
        </w:rPr>
        <w:t>. Продуктивність імпровізацій</w:t>
      </w:r>
      <w:r w:rsidR="00696571">
        <w:rPr>
          <w:rFonts w:ascii="Times New Roman" w:hAnsi="Times New Roman" w:cs="Times New Roman"/>
          <w:spacing w:val="-7"/>
          <w:sz w:val="28"/>
          <w:szCs w:val="28"/>
        </w:rPr>
        <w:t>них дій</w:t>
      </w:r>
      <w:r w:rsidR="009E086E">
        <w:rPr>
          <w:rFonts w:ascii="Times New Roman" w:hAnsi="Times New Roman" w:cs="Times New Roman"/>
          <w:spacing w:val="-7"/>
          <w:sz w:val="28"/>
          <w:szCs w:val="28"/>
        </w:rPr>
        <w:t xml:space="preserve"> на уроці залежить від їхнього внутрішнього зв</w:t>
      </w:r>
      <w:r w:rsidR="009E086E" w:rsidRPr="009E086E">
        <w:rPr>
          <w:rFonts w:ascii="Times New Roman" w:hAnsi="Times New Roman" w:cs="Times New Roman"/>
          <w:spacing w:val="-7"/>
          <w:sz w:val="28"/>
          <w:szCs w:val="28"/>
        </w:rPr>
        <w:t>’</w:t>
      </w:r>
      <w:r w:rsidR="009E086E">
        <w:rPr>
          <w:rFonts w:ascii="Times New Roman" w:hAnsi="Times New Roman" w:cs="Times New Roman"/>
          <w:spacing w:val="-7"/>
          <w:sz w:val="28"/>
          <w:szCs w:val="28"/>
        </w:rPr>
        <w:t>язку із попереднім планом вчителя, який не повинен стримувати творче начало, а зайва непередбачувана імпровіз</w:t>
      </w:r>
      <w:r w:rsidR="00B74CC2">
        <w:rPr>
          <w:rFonts w:ascii="Times New Roman" w:hAnsi="Times New Roman" w:cs="Times New Roman"/>
          <w:spacing w:val="-7"/>
          <w:sz w:val="28"/>
          <w:szCs w:val="28"/>
        </w:rPr>
        <w:t>а</w:t>
      </w:r>
      <w:r w:rsidR="009E086E">
        <w:rPr>
          <w:rFonts w:ascii="Times New Roman" w:hAnsi="Times New Roman" w:cs="Times New Roman"/>
          <w:spacing w:val="-7"/>
          <w:sz w:val="28"/>
          <w:szCs w:val="28"/>
        </w:rPr>
        <w:t xml:space="preserve">ційність педагогічних дій не повинна руйнувати педагогічний сенс попереднього </w:t>
      </w:r>
      <w:r w:rsidR="00B74CC2">
        <w:rPr>
          <w:rFonts w:ascii="Times New Roman" w:hAnsi="Times New Roman" w:cs="Times New Roman"/>
          <w:spacing w:val="-7"/>
          <w:sz w:val="28"/>
          <w:szCs w:val="28"/>
        </w:rPr>
        <w:t>режисерського задуму вчителя</w:t>
      </w:r>
      <w:r w:rsidR="009E086E">
        <w:rPr>
          <w:rFonts w:ascii="Times New Roman" w:hAnsi="Times New Roman" w:cs="Times New Roman"/>
          <w:spacing w:val="-7"/>
          <w:sz w:val="28"/>
          <w:szCs w:val="28"/>
        </w:rPr>
        <w:t>.</w:t>
      </w:r>
    </w:p>
    <w:p w:rsidR="006C3623" w:rsidRDefault="006C3623" w:rsidP="008054C3">
      <w:pPr>
        <w:tabs>
          <w:tab w:val="left" w:pos="0"/>
          <w:tab w:val="left" w:pos="1134"/>
        </w:tabs>
        <w:spacing w:after="0" w:line="360" w:lineRule="auto"/>
        <w:ind w:firstLine="709"/>
        <w:jc w:val="both"/>
        <w:rPr>
          <w:rFonts w:ascii="Times New Roman" w:hAnsi="Times New Roman" w:cs="Times New Roman"/>
          <w:spacing w:val="-7"/>
          <w:sz w:val="28"/>
          <w:szCs w:val="28"/>
        </w:rPr>
      </w:pPr>
      <w:r>
        <w:rPr>
          <w:rFonts w:ascii="Times New Roman" w:hAnsi="Times New Roman" w:cs="Times New Roman"/>
          <w:spacing w:val="-7"/>
          <w:sz w:val="28"/>
          <w:szCs w:val="28"/>
        </w:rPr>
        <w:t>Сучасна загальноосвітня школа має взяти на озброєння режисерську педаго</w:t>
      </w:r>
      <w:r w:rsidR="008B39BA">
        <w:rPr>
          <w:rFonts w:ascii="Times New Roman" w:hAnsi="Times New Roman" w:cs="Times New Roman"/>
          <w:spacing w:val="-7"/>
          <w:sz w:val="28"/>
          <w:szCs w:val="28"/>
        </w:rPr>
        <w:t>гіку, яка перетворюватиме урок на виставу, створюва</w:t>
      </w:r>
      <w:r>
        <w:rPr>
          <w:rFonts w:ascii="Times New Roman" w:hAnsi="Times New Roman" w:cs="Times New Roman"/>
          <w:spacing w:val="-7"/>
          <w:sz w:val="28"/>
          <w:szCs w:val="28"/>
        </w:rPr>
        <w:t>ти</w:t>
      </w:r>
      <w:r w:rsidR="008B39BA">
        <w:rPr>
          <w:rFonts w:ascii="Times New Roman" w:hAnsi="Times New Roman" w:cs="Times New Roman"/>
          <w:spacing w:val="-7"/>
          <w:sz w:val="28"/>
          <w:szCs w:val="28"/>
        </w:rPr>
        <w:t>ме</w:t>
      </w:r>
      <w:r>
        <w:rPr>
          <w:rFonts w:ascii="Times New Roman" w:hAnsi="Times New Roman" w:cs="Times New Roman"/>
          <w:spacing w:val="-7"/>
          <w:sz w:val="28"/>
          <w:szCs w:val="28"/>
        </w:rPr>
        <w:t xml:space="preserve"> цикли таких вистав за навчальними предметами, темами навчальних програм. Режисура таких уроків потребує використання широкого кола літературних і мистецьких джерел, різноманітних технічних засобів, які синтезуватимуть режисерсько-сплановані словесні дії із зоровим рядом, сприяючи </w:t>
      </w:r>
      <w:r w:rsidR="008B39BA">
        <w:rPr>
          <w:rFonts w:ascii="Times New Roman" w:hAnsi="Times New Roman" w:cs="Times New Roman"/>
          <w:spacing w:val="-7"/>
          <w:sz w:val="28"/>
          <w:szCs w:val="28"/>
        </w:rPr>
        <w:t>активізації сприй</w:t>
      </w:r>
      <w:r>
        <w:rPr>
          <w:rFonts w:ascii="Times New Roman" w:hAnsi="Times New Roman" w:cs="Times New Roman"/>
          <w:spacing w:val="-7"/>
          <w:sz w:val="28"/>
          <w:szCs w:val="28"/>
        </w:rPr>
        <w:t>няття навчального матеріалу.</w:t>
      </w:r>
      <w:r w:rsidR="008B39BA">
        <w:rPr>
          <w:rFonts w:ascii="Times New Roman" w:hAnsi="Times New Roman" w:cs="Times New Roman"/>
          <w:spacing w:val="-7"/>
          <w:sz w:val="28"/>
          <w:szCs w:val="28"/>
        </w:rPr>
        <w:t xml:space="preserve"> Завданням режисури уроку є залучення кожного учня до диференційовано-активної участі в уроці-виставі.</w:t>
      </w:r>
      <w:r w:rsidR="008054C3">
        <w:rPr>
          <w:rFonts w:ascii="Times New Roman" w:hAnsi="Times New Roman" w:cs="Times New Roman"/>
          <w:spacing w:val="-7"/>
          <w:sz w:val="28"/>
          <w:szCs w:val="28"/>
        </w:rPr>
        <w:t xml:space="preserve"> На смислове та емоційне сприйняття учнів впливають педагогічні події, що виникають внаслідок застосування </w:t>
      </w:r>
      <w:r w:rsidR="008054C3" w:rsidRPr="00A44B21">
        <w:rPr>
          <w:rFonts w:ascii="Times New Roman" w:hAnsi="Times New Roman" w:cs="Times New Roman"/>
          <w:i/>
          <w:spacing w:val="-7"/>
          <w:sz w:val="28"/>
          <w:szCs w:val="28"/>
        </w:rPr>
        <w:t>методу відкритої режисури уроку</w:t>
      </w:r>
      <w:r w:rsidR="008054C3">
        <w:rPr>
          <w:rFonts w:ascii="Times New Roman" w:hAnsi="Times New Roman" w:cs="Times New Roman"/>
          <w:spacing w:val="-7"/>
          <w:sz w:val="28"/>
          <w:szCs w:val="28"/>
        </w:rPr>
        <w:t xml:space="preserve"> </w:t>
      </w:r>
      <w:r w:rsidR="001C0DE0">
        <w:rPr>
          <w:rFonts w:ascii="Times New Roman" w:hAnsi="Times New Roman" w:cs="Times New Roman"/>
          <w:spacing w:val="-7"/>
          <w:sz w:val="28"/>
          <w:szCs w:val="28"/>
        </w:rPr>
        <w:t>[9</w:t>
      </w:r>
      <w:r w:rsidR="008054C3" w:rsidRPr="00BE6D11">
        <w:rPr>
          <w:rFonts w:ascii="Times New Roman" w:hAnsi="Times New Roman" w:cs="Times New Roman"/>
          <w:spacing w:val="-7"/>
          <w:sz w:val="28"/>
          <w:szCs w:val="28"/>
        </w:rPr>
        <w:t>]</w:t>
      </w:r>
      <w:r w:rsidR="008054C3">
        <w:rPr>
          <w:rFonts w:ascii="Times New Roman" w:hAnsi="Times New Roman" w:cs="Times New Roman"/>
          <w:spacing w:val="-7"/>
          <w:sz w:val="28"/>
          <w:szCs w:val="28"/>
        </w:rPr>
        <w:t xml:space="preserve">. Вчителю важливо знайти вихідну подію щодо «входження в тему», яка викликатиме внутрішній монолог, </w:t>
      </w:r>
      <w:r w:rsidR="008054C3">
        <w:rPr>
          <w:rFonts w:ascii="Times New Roman" w:hAnsi="Times New Roman" w:cs="Times New Roman"/>
          <w:spacing w:val="-7"/>
          <w:sz w:val="28"/>
          <w:szCs w:val="28"/>
        </w:rPr>
        <w:lastRenderedPageBreak/>
        <w:t>інтенсивну робот розуму і серця школярів. Реакція-відповідь класу стане подією-зав</w:t>
      </w:r>
      <w:r w:rsidR="008054C3" w:rsidRPr="00BE6D11">
        <w:rPr>
          <w:rFonts w:ascii="Times New Roman" w:hAnsi="Times New Roman" w:cs="Times New Roman"/>
          <w:spacing w:val="-7"/>
          <w:sz w:val="28"/>
          <w:szCs w:val="28"/>
        </w:rPr>
        <w:t>’</w:t>
      </w:r>
      <w:r w:rsidR="008054C3">
        <w:rPr>
          <w:rFonts w:ascii="Times New Roman" w:hAnsi="Times New Roman" w:cs="Times New Roman"/>
          <w:spacing w:val="-7"/>
          <w:sz w:val="28"/>
          <w:szCs w:val="28"/>
        </w:rPr>
        <w:t>язкою уроку, яка акцентує увагу на факті «відкриття», яке має відбутися. Відкрита режисерська дія перетворює шкільний урок у своєрідну імпровізаційну виставу, у якій колективна творчість вчителя і учнів стає наскрізною дією.</w:t>
      </w:r>
    </w:p>
    <w:p w:rsidR="00A44B21" w:rsidRDefault="00C80DB1" w:rsidP="0028454A">
      <w:pPr>
        <w:tabs>
          <w:tab w:val="left" w:pos="0"/>
          <w:tab w:val="left" w:pos="1134"/>
        </w:tabs>
        <w:spacing w:after="0" w:line="360" w:lineRule="auto"/>
        <w:ind w:firstLine="709"/>
        <w:jc w:val="both"/>
        <w:rPr>
          <w:rFonts w:ascii="Times New Roman" w:hAnsi="Times New Roman" w:cs="Times New Roman"/>
          <w:spacing w:val="-7"/>
          <w:sz w:val="28"/>
          <w:szCs w:val="28"/>
        </w:rPr>
      </w:pPr>
      <w:r>
        <w:rPr>
          <w:rFonts w:ascii="Times New Roman" w:hAnsi="Times New Roman" w:cs="Times New Roman"/>
          <w:spacing w:val="-7"/>
          <w:sz w:val="28"/>
          <w:szCs w:val="28"/>
        </w:rPr>
        <w:t xml:space="preserve">Залучаючи учнів на уроках із загальноосвітніх предметів до  пізнавальної діяльності засобами </w:t>
      </w:r>
      <w:r w:rsidR="0095658D">
        <w:rPr>
          <w:rFonts w:ascii="Times New Roman" w:hAnsi="Times New Roman" w:cs="Times New Roman"/>
          <w:spacing w:val="-7"/>
          <w:sz w:val="28"/>
          <w:szCs w:val="28"/>
        </w:rPr>
        <w:t>драматизації</w:t>
      </w:r>
      <w:r>
        <w:rPr>
          <w:rFonts w:ascii="Times New Roman" w:hAnsi="Times New Roman" w:cs="Times New Roman"/>
          <w:spacing w:val="-7"/>
          <w:sz w:val="28"/>
          <w:szCs w:val="28"/>
        </w:rPr>
        <w:t xml:space="preserve">, учитель може застосовувати </w:t>
      </w:r>
      <w:r w:rsidR="00A44B21" w:rsidRPr="00A44B21">
        <w:rPr>
          <w:rFonts w:ascii="Times New Roman" w:hAnsi="Times New Roman" w:cs="Times New Roman"/>
          <w:i/>
          <w:spacing w:val="-7"/>
          <w:sz w:val="28"/>
          <w:szCs w:val="28"/>
        </w:rPr>
        <w:t>метод</w:t>
      </w:r>
      <w:r w:rsidRPr="00A44B21">
        <w:rPr>
          <w:rFonts w:ascii="Times New Roman" w:hAnsi="Times New Roman" w:cs="Times New Roman"/>
          <w:i/>
          <w:spacing w:val="-7"/>
          <w:sz w:val="28"/>
          <w:szCs w:val="28"/>
        </w:rPr>
        <w:t xml:space="preserve"> «подорожі на машині часу»</w:t>
      </w:r>
      <w:r>
        <w:rPr>
          <w:rFonts w:ascii="Times New Roman" w:hAnsi="Times New Roman" w:cs="Times New Roman"/>
          <w:spacing w:val="-7"/>
          <w:sz w:val="28"/>
          <w:szCs w:val="28"/>
        </w:rPr>
        <w:t xml:space="preserve"> в різні історичні епохи, дій у запропонованих обставинах, розповіді від імені учасника подій або  очевидця, </w:t>
      </w:r>
      <w:r w:rsidR="0095658D">
        <w:rPr>
          <w:rFonts w:ascii="Times New Roman" w:hAnsi="Times New Roman" w:cs="Times New Roman"/>
          <w:spacing w:val="-7"/>
          <w:sz w:val="28"/>
          <w:szCs w:val="28"/>
        </w:rPr>
        <w:t xml:space="preserve">«ідентифікації» з історичними літературними героями, діячами науки минулого, «пожвавлення» творів мистецтва, </w:t>
      </w:r>
      <w:r>
        <w:rPr>
          <w:rFonts w:ascii="Times New Roman" w:hAnsi="Times New Roman" w:cs="Times New Roman"/>
          <w:spacing w:val="-7"/>
          <w:sz w:val="28"/>
          <w:szCs w:val="28"/>
        </w:rPr>
        <w:t>створюючи ситуації емоці</w:t>
      </w:r>
      <w:r w:rsidR="0095658D">
        <w:rPr>
          <w:rFonts w:ascii="Times New Roman" w:hAnsi="Times New Roman" w:cs="Times New Roman"/>
          <w:spacing w:val="-7"/>
          <w:sz w:val="28"/>
          <w:szCs w:val="28"/>
        </w:rPr>
        <w:t>й</w:t>
      </w:r>
      <w:r>
        <w:rPr>
          <w:rFonts w:ascii="Times New Roman" w:hAnsi="Times New Roman" w:cs="Times New Roman"/>
          <w:spacing w:val="-7"/>
          <w:sz w:val="28"/>
          <w:szCs w:val="28"/>
        </w:rPr>
        <w:t xml:space="preserve">ного </w:t>
      </w:r>
      <w:r w:rsidR="0095658D">
        <w:rPr>
          <w:rFonts w:ascii="Times New Roman" w:hAnsi="Times New Roman" w:cs="Times New Roman"/>
          <w:spacing w:val="-7"/>
          <w:sz w:val="28"/>
          <w:szCs w:val="28"/>
        </w:rPr>
        <w:t>спонукання</w:t>
      </w:r>
      <w:r>
        <w:rPr>
          <w:rFonts w:ascii="Times New Roman" w:hAnsi="Times New Roman" w:cs="Times New Roman"/>
          <w:spacing w:val="-7"/>
          <w:sz w:val="28"/>
          <w:szCs w:val="28"/>
        </w:rPr>
        <w:t xml:space="preserve"> уяви, фантазії, </w:t>
      </w:r>
      <w:r w:rsidR="0095658D">
        <w:rPr>
          <w:rFonts w:ascii="Times New Roman" w:hAnsi="Times New Roman" w:cs="Times New Roman"/>
          <w:spacing w:val="-7"/>
          <w:sz w:val="28"/>
          <w:szCs w:val="28"/>
        </w:rPr>
        <w:t xml:space="preserve">розвитку </w:t>
      </w:r>
      <w:r>
        <w:rPr>
          <w:rFonts w:ascii="Times New Roman" w:hAnsi="Times New Roman" w:cs="Times New Roman"/>
          <w:spacing w:val="-7"/>
          <w:sz w:val="28"/>
          <w:szCs w:val="28"/>
        </w:rPr>
        <w:t>асоціативного досвіду школярів.</w:t>
      </w:r>
      <w:r w:rsidR="0095658D">
        <w:rPr>
          <w:rFonts w:ascii="Times New Roman" w:hAnsi="Times New Roman" w:cs="Times New Roman"/>
          <w:spacing w:val="-7"/>
          <w:sz w:val="28"/>
          <w:szCs w:val="28"/>
        </w:rPr>
        <w:t xml:space="preserve"> </w:t>
      </w:r>
    </w:p>
    <w:p w:rsidR="00C80DB1" w:rsidRDefault="0095658D" w:rsidP="0028454A">
      <w:pPr>
        <w:tabs>
          <w:tab w:val="left" w:pos="0"/>
          <w:tab w:val="left" w:pos="1134"/>
        </w:tabs>
        <w:spacing w:after="0" w:line="360" w:lineRule="auto"/>
        <w:ind w:firstLine="709"/>
        <w:jc w:val="both"/>
        <w:rPr>
          <w:rFonts w:ascii="Times New Roman" w:hAnsi="Times New Roman" w:cs="Times New Roman"/>
          <w:spacing w:val="-7"/>
          <w:sz w:val="28"/>
          <w:szCs w:val="28"/>
        </w:rPr>
      </w:pPr>
      <w:r>
        <w:rPr>
          <w:rFonts w:ascii="Times New Roman" w:hAnsi="Times New Roman" w:cs="Times New Roman"/>
          <w:spacing w:val="-7"/>
          <w:sz w:val="28"/>
          <w:szCs w:val="28"/>
        </w:rPr>
        <w:t>Добре стимулює творчу</w:t>
      </w:r>
      <w:r w:rsidR="006F6DA4">
        <w:rPr>
          <w:rFonts w:ascii="Times New Roman" w:hAnsi="Times New Roman" w:cs="Times New Roman"/>
          <w:spacing w:val="-7"/>
          <w:sz w:val="28"/>
          <w:szCs w:val="28"/>
        </w:rPr>
        <w:t xml:space="preserve"> активність школярів гу</w:t>
      </w:r>
      <w:r w:rsidR="00A44B21">
        <w:rPr>
          <w:rFonts w:ascii="Times New Roman" w:hAnsi="Times New Roman" w:cs="Times New Roman"/>
          <w:spacing w:val="-7"/>
          <w:sz w:val="28"/>
          <w:szCs w:val="28"/>
        </w:rPr>
        <w:t>мористичне</w:t>
      </w:r>
      <w:r>
        <w:rPr>
          <w:rFonts w:ascii="Times New Roman" w:hAnsi="Times New Roman" w:cs="Times New Roman"/>
          <w:spacing w:val="-7"/>
          <w:sz w:val="28"/>
          <w:szCs w:val="28"/>
        </w:rPr>
        <w:t xml:space="preserve"> забарвлення завдань, заохочення нетипових, по-справжньому дотепних рішень </w:t>
      </w:r>
      <w:r w:rsidR="00A44B21" w:rsidRPr="00A44B21">
        <w:rPr>
          <w:rFonts w:ascii="Times New Roman" w:hAnsi="Times New Roman" w:cs="Times New Roman"/>
          <w:i/>
          <w:spacing w:val="-7"/>
          <w:sz w:val="28"/>
          <w:szCs w:val="28"/>
        </w:rPr>
        <w:t xml:space="preserve">методом </w:t>
      </w:r>
      <w:r w:rsidR="006F6DA4">
        <w:rPr>
          <w:rFonts w:ascii="Times New Roman" w:hAnsi="Times New Roman" w:cs="Times New Roman"/>
          <w:i/>
          <w:spacing w:val="-7"/>
          <w:sz w:val="28"/>
          <w:szCs w:val="28"/>
        </w:rPr>
        <w:t>стильо</w:t>
      </w:r>
      <w:r w:rsidRPr="00A44B21">
        <w:rPr>
          <w:rFonts w:ascii="Times New Roman" w:hAnsi="Times New Roman" w:cs="Times New Roman"/>
          <w:i/>
          <w:spacing w:val="-7"/>
          <w:sz w:val="28"/>
          <w:szCs w:val="28"/>
        </w:rPr>
        <w:t>вих імпровізацій</w:t>
      </w:r>
      <w:r>
        <w:rPr>
          <w:rFonts w:ascii="Times New Roman" w:hAnsi="Times New Roman" w:cs="Times New Roman"/>
          <w:spacing w:val="-7"/>
          <w:sz w:val="28"/>
          <w:szCs w:val="28"/>
        </w:rPr>
        <w:t xml:space="preserve">. Наприклад, під час педагогічно практики </w:t>
      </w:r>
      <w:r w:rsidR="006F6DA4">
        <w:rPr>
          <w:rFonts w:ascii="Times New Roman" w:hAnsi="Times New Roman" w:cs="Times New Roman"/>
          <w:spacing w:val="-7"/>
          <w:sz w:val="28"/>
          <w:szCs w:val="28"/>
        </w:rPr>
        <w:t xml:space="preserve"> нами була створена гу</w:t>
      </w:r>
      <w:r w:rsidR="00C0331B">
        <w:rPr>
          <w:rFonts w:ascii="Times New Roman" w:hAnsi="Times New Roman" w:cs="Times New Roman"/>
          <w:spacing w:val="-7"/>
          <w:sz w:val="28"/>
          <w:szCs w:val="28"/>
        </w:rPr>
        <w:t>мористична «антологія» т</w:t>
      </w:r>
      <w:r w:rsidR="00A44B21">
        <w:rPr>
          <w:rFonts w:ascii="Times New Roman" w:hAnsi="Times New Roman" w:cs="Times New Roman"/>
          <w:spacing w:val="-7"/>
          <w:sz w:val="28"/>
          <w:szCs w:val="28"/>
        </w:rPr>
        <w:t>еатру на тему «Балада про королі</w:t>
      </w:r>
      <w:r w:rsidR="00C0331B">
        <w:rPr>
          <w:rFonts w:ascii="Times New Roman" w:hAnsi="Times New Roman" w:cs="Times New Roman"/>
          <w:spacing w:val="-7"/>
          <w:sz w:val="28"/>
          <w:szCs w:val="28"/>
        </w:rPr>
        <w:t>вський бутерброд» С. Маршака</w:t>
      </w:r>
      <w:r w:rsidR="00B2552D">
        <w:rPr>
          <w:rFonts w:ascii="Times New Roman" w:hAnsi="Times New Roman" w:cs="Times New Roman"/>
          <w:spacing w:val="-7"/>
          <w:sz w:val="28"/>
          <w:szCs w:val="28"/>
        </w:rPr>
        <w:t xml:space="preserve"> </w:t>
      </w:r>
      <w:r w:rsidR="001C0DE0">
        <w:rPr>
          <w:rFonts w:ascii="Times New Roman" w:hAnsi="Times New Roman" w:cs="Times New Roman"/>
          <w:spacing w:val="-7"/>
          <w:sz w:val="28"/>
          <w:szCs w:val="28"/>
        </w:rPr>
        <w:t>[16</w:t>
      </w:r>
      <w:r w:rsidR="00B2552D" w:rsidRPr="00B2552D">
        <w:rPr>
          <w:rFonts w:ascii="Times New Roman" w:hAnsi="Times New Roman" w:cs="Times New Roman"/>
          <w:spacing w:val="-7"/>
          <w:sz w:val="28"/>
          <w:szCs w:val="28"/>
        </w:rPr>
        <w:t>]</w:t>
      </w:r>
      <w:r w:rsidR="00C0331B">
        <w:rPr>
          <w:rFonts w:ascii="Times New Roman" w:hAnsi="Times New Roman" w:cs="Times New Roman"/>
          <w:spacing w:val="-7"/>
          <w:sz w:val="28"/>
          <w:szCs w:val="28"/>
        </w:rPr>
        <w:t xml:space="preserve">, обіграна в стилі </w:t>
      </w:r>
      <w:r w:rsidR="006F6DA4">
        <w:rPr>
          <w:rFonts w:ascii="Times New Roman" w:hAnsi="Times New Roman" w:cs="Times New Roman"/>
          <w:spacing w:val="-7"/>
          <w:sz w:val="28"/>
          <w:szCs w:val="28"/>
        </w:rPr>
        <w:t>трагікомедії англійського королі</w:t>
      </w:r>
      <w:r w:rsidR="00C0331B">
        <w:rPr>
          <w:rFonts w:ascii="Times New Roman" w:hAnsi="Times New Roman" w:cs="Times New Roman"/>
          <w:spacing w:val="-7"/>
          <w:sz w:val="28"/>
          <w:szCs w:val="28"/>
        </w:rPr>
        <w:t xml:space="preserve">вського театру, в стилі буфонади </w:t>
      </w:r>
      <w:proofErr w:type="spellStart"/>
      <w:r w:rsidR="00C0331B">
        <w:rPr>
          <w:rFonts w:ascii="Times New Roman" w:hAnsi="Times New Roman" w:cs="Times New Roman"/>
          <w:spacing w:val="-7"/>
          <w:sz w:val="28"/>
          <w:szCs w:val="28"/>
        </w:rPr>
        <w:t>агіттеатру</w:t>
      </w:r>
      <w:proofErr w:type="spellEnd"/>
      <w:r w:rsidR="00C0331B">
        <w:rPr>
          <w:rFonts w:ascii="Times New Roman" w:hAnsi="Times New Roman" w:cs="Times New Roman"/>
          <w:spacing w:val="-7"/>
          <w:sz w:val="28"/>
          <w:szCs w:val="28"/>
        </w:rPr>
        <w:t>, в стилі сцен із життя провінції сучасного театру з варіюванням антуражу, музичного оформлення, пластики та інших засобів втілення образів.</w:t>
      </w:r>
    </w:p>
    <w:p w:rsidR="007214FF" w:rsidRDefault="007214FF" w:rsidP="0028454A">
      <w:pPr>
        <w:tabs>
          <w:tab w:val="left" w:pos="0"/>
          <w:tab w:val="left" w:pos="1134"/>
        </w:tabs>
        <w:spacing w:after="0" w:line="360" w:lineRule="auto"/>
        <w:ind w:firstLine="709"/>
        <w:jc w:val="both"/>
        <w:rPr>
          <w:rFonts w:ascii="Times New Roman" w:hAnsi="Times New Roman" w:cs="Times New Roman"/>
          <w:spacing w:val="-7"/>
          <w:sz w:val="28"/>
          <w:szCs w:val="28"/>
        </w:rPr>
      </w:pPr>
      <w:r>
        <w:rPr>
          <w:rFonts w:ascii="Times New Roman" w:hAnsi="Times New Roman" w:cs="Times New Roman"/>
          <w:spacing w:val="-7"/>
          <w:sz w:val="28"/>
          <w:szCs w:val="28"/>
        </w:rPr>
        <w:t xml:space="preserve">Активність театралізованих дій викликає творчу самостійність школярів, сприяє усвідомленню прийнятих на себе ролей. Одна  </w:t>
      </w:r>
      <w:r w:rsidR="00A44B21">
        <w:rPr>
          <w:rFonts w:ascii="Times New Roman" w:hAnsi="Times New Roman" w:cs="Times New Roman"/>
          <w:spacing w:val="-7"/>
          <w:sz w:val="28"/>
          <w:szCs w:val="28"/>
        </w:rPr>
        <w:t xml:space="preserve">й </w:t>
      </w:r>
      <w:r>
        <w:rPr>
          <w:rFonts w:ascii="Times New Roman" w:hAnsi="Times New Roman" w:cs="Times New Roman"/>
          <w:spacing w:val="-7"/>
          <w:sz w:val="28"/>
          <w:szCs w:val="28"/>
        </w:rPr>
        <w:t>та сама театралізована ситуація може програватися багаторазово, даючи учасникам театралізації спробувати себе в різних ролях, запропонувати своє їх бачен</w:t>
      </w:r>
      <w:r w:rsidR="00A44B21">
        <w:rPr>
          <w:rFonts w:ascii="Times New Roman" w:hAnsi="Times New Roman" w:cs="Times New Roman"/>
          <w:spacing w:val="-7"/>
          <w:sz w:val="28"/>
          <w:szCs w:val="28"/>
        </w:rPr>
        <w:t>ня. З</w:t>
      </w:r>
      <w:r>
        <w:rPr>
          <w:rFonts w:ascii="Times New Roman" w:hAnsi="Times New Roman" w:cs="Times New Roman"/>
          <w:spacing w:val="-7"/>
          <w:sz w:val="28"/>
          <w:szCs w:val="28"/>
        </w:rPr>
        <w:t>а порівняно короткий час школярі можуть продемонструвати та побачити в концентрованому вигляді  різноманітні індивідуальні програвання  однієї</w:t>
      </w:r>
      <w:r w:rsidR="00A44B21">
        <w:rPr>
          <w:rFonts w:ascii="Times New Roman" w:hAnsi="Times New Roman" w:cs="Times New Roman"/>
          <w:spacing w:val="-7"/>
          <w:sz w:val="28"/>
          <w:szCs w:val="28"/>
        </w:rPr>
        <w:t xml:space="preserve"> і тієї ж самої ролі, </w:t>
      </w:r>
      <w:proofErr w:type="spellStart"/>
      <w:r w:rsidR="00A44B21">
        <w:rPr>
          <w:rFonts w:ascii="Times New Roman" w:hAnsi="Times New Roman" w:cs="Times New Roman"/>
          <w:spacing w:val="-7"/>
          <w:sz w:val="28"/>
          <w:szCs w:val="28"/>
        </w:rPr>
        <w:t>співстави</w:t>
      </w:r>
      <w:r>
        <w:rPr>
          <w:rFonts w:ascii="Times New Roman" w:hAnsi="Times New Roman" w:cs="Times New Roman"/>
          <w:spacing w:val="-7"/>
          <w:sz w:val="28"/>
          <w:szCs w:val="28"/>
        </w:rPr>
        <w:t>ти</w:t>
      </w:r>
      <w:proofErr w:type="spellEnd"/>
      <w:r>
        <w:rPr>
          <w:rFonts w:ascii="Times New Roman" w:hAnsi="Times New Roman" w:cs="Times New Roman"/>
          <w:spacing w:val="-7"/>
          <w:sz w:val="28"/>
          <w:szCs w:val="28"/>
        </w:rPr>
        <w:t xml:space="preserve"> поведінку у грі з власною поведінкою у реальній дійсності.</w:t>
      </w:r>
    </w:p>
    <w:p w:rsidR="009E086E" w:rsidRPr="00C0331B" w:rsidRDefault="00C0331B" w:rsidP="0028454A">
      <w:pPr>
        <w:tabs>
          <w:tab w:val="left" w:pos="0"/>
          <w:tab w:val="left" w:pos="1134"/>
        </w:tabs>
        <w:spacing w:after="0" w:line="360" w:lineRule="auto"/>
        <w:ind w:firstLine="709"/>
        <w:jc w:val="both"/>
        <w:rPr>
          <w:rFonts w:ascii="Times New Roman" w:hAnsi="Times New Roman" w:cs="Times New Roman"/>
          <w:spacing w:val="-7"/>
          <w:sz w:val="28"/>
          <w:szCs w:val="28"/>
        </w:rPr>
      </w:pPr>
      <w:r w:rsidRPr="00C0331B">
        <w:rPr>
          <w:rFonts w:ascii="Times New Roman" w:hAnsi="Times New Roman" w:cs="Times New Roman"/>
          <w:spacing w:val="-7"/>
          <w:sz w:val="28"/>
          <w:szCs w:val="28"/>
        </w:rPr>
        <w:t xml:space="preserve">Досвід </w:t>
      </w:r>
      <w:r>
        <w:rPr>
          <w:rFonts w:ascii="Times New Roman" w:hAnsi="Times New Roman" w:cs="Times New Roman"/>
          <w:spacing w:val="-7"/>
          <w:sz w:val="28"/>
          <w:szCs w:val="28"/>
        </w:rPr>
        <w:t>застосування</w:t>
      </w:r>
      <w:r w:rsidRPr="00C0331B">
        <w:rPr>
          <w:rFonts w:ascii="Times New Roman" w:hAnsi="Times New Roman" w:cs="Times New Roman"/>
          <w:spacing w:val="-7"/>
          <w:sz w:val="28"/>
          <w:szCs w:val="28"/>
        </w:rPr>
        <w:t xml:space="preserve"> </w:t>
      </w:r>
      <w:r w:rsidRPr="00C0331B">
        <w:rPr>
          <w:rFonts w:ascii="Times New Roman" w:hAnsi="Times New Roman" w:cs="Times New Roman"/>
          <w:sz w:val="28"/>
          <w:szCs w:val="28"/>
        </w:rPr>
        <w:t>методів системного використання педагогом засобів акторського мистецтва</w:t>
      </w:r>
      <w:r>
        <w:rPr>
          <w:rFonts w:ascii="Times New Roman" w:hAnsi="Times New Roman" w:cs="Times New Roman"/>
          <w:sz w:val="28"/>
          <w:szCs w:val="28"/>
        </w:rPr>
        <w:t xml:space="preserve"> переконує в необхідності широкого впровадження елементів театральної педагогіки в навчально-виховний </w:t>
      </w:r>
      <w:r>
        <w:rPr>
          <w:rFonts w:ascii="Times New Roman" w:hAnsi="Times New Roman" w:cs="Times New Roman"/>
          <w:sz w:val="28"/>
          <w:szCs w:val="28"/>
        </w:rPr>
        <w:lastRenderedPageBreak/>
        <w:t>процес загальноосвітніх навчальних закладів, націлює на подальший пошук прийнятних її методів і засобів.</w:t>
      </w:r>
    </w:p>
    <w:p w:rsidR="00956538" w:rsidRDefault="00956538" w:rsidP="0028454A">
      <w:pPr>
        <w:tabs>
          <w:tab w:val="left" w:pos="0"/>
          <w:tab w:val="left" w:pos="1134"/>
        </w:tabs>
        <w:spacing w:after="0" w:line="360" w:lineRule="auto"/>
        <w:ind w:firstLine="709"/>
        <w:jc w:val="both"/>
        <w:rPr>
          <w:rFonts w:ascii="Times New Roman" w:hAnsi="Times New Roman" w:cs="Times New Roman"/>
          <w:sz w:val="28"/>
          <w:szCs w:val="28"/>
        </w:rPr>
      </w:pPr>
    </w:p>
    <w:p w:rsidR="008C2DEE" w:rsidRPr="00226BD7" w:rsidRDefault="008C2DEE" w:rsidP="008C2DEE">
      <w:pPr>
        <w:tabs>
          <w:tab w:val="left" w:pos="0"/>
          <w:tab w:val="left" w:pos="1134"/>
        </w:tabs>
        <w:spacing w:after="0" w:line="360" w:lineRule="auto"/>
        <w:jc w:val="both"/>
        <w:rPr>
          <w:rFonts w:ascii="Times New Roman" w:hAnsi="Times New Roman" w:cs="Times New Roman"/>
          <w:b/>
          <w:sz w:val="28"/>
          <w:szCs w:val="28"/>
        </w:rPr>
      </w:pPr>
      <w:r w:rsidRPr="00226BD7">
        <w:rPr>
          <w:rFonts w:ascii="Times New Roman" w:hAnsi="Times New Roman" w:cs="Times New Roman"/>
          <w:b/>
          <w:sz w:val="28"/>
        </w:rPr>
        <w:t>2.2.</w:t>
      </w:r>
      <w:r w:rsidRPr="00226BD7">
        <w:rPr>
          <w:rFonts w:ascii="Times New Roman" w:hAnsi="Times New Roman" w:cs="Times New Roman"/>
          <w:b/>
          <w:sz w:val="28"/>
          <w:szCs w:val="28"/>
        </w:rPr>
        <w:t xml:space="preserve"> Критерії, показники та рівні </w:t>
      </w:r>
      <w:r w:rsidR="00226BD7" w:rsidRPr="00226BD7">
        <w:rPr>
          <w:rFonts w:ascii="Times New Roman" w:hAnsi="Times New Roman" w:cs="Times New Roman"/>
          <w:b/>
          <w:sz w:val="28"/>
          <w:szCs w:val="28"/>
        </w:rPr>
        <w:t>сформованості акторських якостей педагогів</w:t>
      </w:r>
      <w:r w:rsidRPr="00226BD7">
        <w:rPr>
          <w:rFonts w:ascii="Times New Roman" w:hAnsi="Times New Roman" w:cs="Times New Roman"/>
          <w:b/>
          <w:sz w:val="28"/>
          <w:szCs w:val="28"/>
        </w:rPr>
        <w:t xml:space="preserve"> </w:t>
      </w:r>
    </w:p>
    <w:p w:rsidR="00BD5951" w:rsidRDefault="005546BC" w:rsidP="005546BC">
      <w:pPr>
        <w:pStyle w:val="10"/>
        <w:tabs>
          <w:tab w:val="left" w:pos="1134"/>
        </w:tabs>
        <w:spacing w:after="0" w:line="360" w:lineRule="auto"/>
        <w:ind w:left="0" w:firstLine="709"/>
        <w:jc w:val="both"/>
        <w:rPr>
          <w:rFonts w:ascii="Times New Roman" w:hAnsi="Times New Roman"/>
          <w:sz w:val="28"/>
          <w:szCs w:val="28"/>
          <w:lang w:val="uk-UA"/>
        </w:rPr>
      </w:pPr>
      <w:bookmarkStart w:id="1" w:name="_Hlk3860775"/>
      <w:proofErr w:type="spellStart"/>
      <w:r w:rsidRPr="005546BC">
        <w:rPr>
          <w:rFonts w:ascii="Times New Roman" w:hAnsi="Times New Roman"/>
          <w:sz w:val="28"/>
          <w:szCs w:val="28"/>
          <w:lang w:val="uk-UA"/>
        </w:rPr>
        <w:t>Діагностувально-результативний</w:t>
      </w:r>
      <w:proofErr w:type="spellEnd"/>
      <w:r w:rsidRPr="005546BC">
        <w:rPr>
          <w:rFonts w:ascii="Times New Roman" w:hAnsi="Times New Roman"/>
          <w:sz w:val="28"/>
          <w:szCs w:val="28"/>
          <w:lang w:val="uk-UA"/>
        </w:rPr>
        <w:t xml:space="preserve"> </w:t>
      </w:r>
      <w:bookmarkEnd w:id="1"/>
      <w:r w:rsidRPr="005546BC">
        <w:rPr>
          <w:rFonts w:ascii="Times New Roman" w:hAnsi="Times New Roman"/>
          <w:sz w:val="28"/>
          <w:szCs w:val="28"/>
          <w:lang w:val="uk-UA"/>
        </w:rPr>
        <w:t>компонент</w:t>
      </w:r>
      <w:r w:rsidRPr="00ED6746">
        <w:rPr>
          <w:rFonts w:ascii="Times New Roman" w:hAnsi="Times New Roman"/>
          <w:i/>
          <w:sz w:val="28"/>
          <w:szCs w:val="28"/>
          <w:lang w:val="uk-UA"/>
        </w:rPr>
        <w:t xml:space="preserve"> </w:t>
      </w:r>
      <w:r>
        <w:rPr>
          <w:rFonts w:ascii="Times New Roman" w:hAnsi="Times New Roman"/>
          <w:sz w:val="28"/>
          <w:szCs w:val="28"/>
          <w:lang w:val="uk-UA"/>
        </w:rPr>
        <w:t>методики впровадження сценічних прийомів у педагогічну діяльність</w:t>
      </w:r>
      <w:r w:rsidRPr="00ED6746">
        <w:rPr>
          <w:rFonts w:ascii="Times New Roman" w:hAnsi="Times New Roman"/>
          <w:sz w:val="28"/>
          <w:szCs w:val="28"/>
          <w:lang w:val="uk-UA"/>
        </w:rPr>
        <w:t xml:space="preserve"> відбиває процедуру виявлення досягнутого якісного рівня сформованості професійно</w:t>
      </w:r>
      <w:r>
        <w:rPr>
          <w:rFonts w:ascii="Times New Roman" w:hAnsi="Times New Roman"/>
          <w:sz w:val="28"/>
          <w:szCs w:val="28"/>
          <w:lang w:val="uk-UA"/>
        </w:rPr>
        <w:t xml:space="preserve">-педагогічної компетентності </w:t>
      </w:r>
      <w:r w:rsidRPr="00ED6746">
        <w:rPr>
          <w:rFonts w:ascii="Times New Roman" w:hAnsi="Times New Roman"/>
          <w:sz w:val="28"/>
          <w:szCs w:val="28"/>
          <w:lang w:val="uk-UA"/>
        </w:rPr>
        <w:t>майбут</w:t>
      </w:r>
      <w:r>
        <w:rPr>
          <w:rFonts w:ascii="Times New Roman" w:hAnsi="Times New Roman"/>
          <w:sz w:val="28"/>
          <w:szCs w:val="28"/>
          <w:lang w:val="uk-UA"/>
        </w:rPr>
        <w:t>нього вчителя</w:t>
      </w:r>
      <w:r w:rsidRPr="00ED6746">
        <w:rPr>
          <w:rFonts w:ascii="Times New Roman" w:hAnsi="Times New Roman"/>
          <w:sz w:val="28"/>
          <w:szCs w:val="28"/>
          <w:lang w:val="uk-UA"/>
        </w:rPr>
        <w:t>. Його представлено критеріями і показниками</w:t>
      </w:r>
      <w:r>
        <w:rPr>
          <w:rFonts w:ascii="Times New Roman" w:hAnsi="Times New Roman"/>
          <w:sz w:val="28"/>
          <w:szCs w:val="28"/>
          <w:lang w:val="uk-UA"/>
        </w:rPr>
        <w:t>, які відповідають обґрунтованим</w:t>
      </w:r>
      <w:r w:rsidRPr="00ED6746">
        <w:rPr>
          <w:rFonts w:ascii="Times New Roman" w:hAnsi="Times New Roman"/>
          <w:sz w:val="28"/>
          <w:szCs w:val="28"/>
          <w:lang w:val="uk-UA"/>
        </w:rPr>
        <w:t xml:space="preserve"> </w:t>
      </w:r>
      <w:r>
        <w:rPr>
          <w:rFonts w:ascii="Times New Roman" w:hAnsi="Times New Roman"/>
          <w:sz w:val="28"/>
          <w:szCs w:val="28"/>
          <w:lang w:val="uk-UA"/>
        </w:rPr>
        <w:t>концептуальним засадам застосування засобів акторської майстерності в педагогічній діяльності</w:t>
      </w:r>
      <w:r w:rsidRPr="00ED6746">
        <w:rPr>
          <w:rFonts w:ascii="Times New Roman" w:hAnsi="Times New Roman"/>
          <w:sz w:val="28"/>
          <w:szCs w:val="28"/>
          <w:lang w:val="uk-UA"/>
        </w:rPr>
        <w:t xml:space="preserve">. </w:t>
      </w:r>
    </w:p>
    <w:p w:rsidR="00BD5951" w:rsidRDefault="005546BC" w:rsidP="005546BC">
      <w:pPr>
        <w:pStyle w:val="10"/>
        <w:tabs>
          <w:tab w:val="left" w:pos="1134"/>
        </w:tabs>
        <w:spacing w:after="0" w:line="360" w:lineRule="auto"/>
        <w:ind w:left="0" w:firstLine="709"/>
        <w:jc w:val="both"/>
        <w:rPr>
          <w:rFonts w:ascii="Times New Roman" w:hAnsi="Times New Roman"/>
          <w:sz w:val="28"/>
          <w:szCs w:val="28"/>
          <w:lang w:val="uk-UA"/>
        </w:rPr>
      </w:pPr>
      <w:r w:rsidRPr="004829CB">
        <w:rPr>
          <w:rFonts w:ascii="Times New Roman" w:hAnsi="Times New Roman"/>
          <w:i/>
          <w:sz w:val="28"/>
          <w:szCs w:val="28"/>
          <w:lang w:val="uk-UA"/>
        </w:rPr>
        <w:t xml:space="preserve">Критерій непрямого впливу на </w:t>
      </w:r>
      <w:proofErr w:type="spellStart"/>
      <w:r w:rsidRPr="004829CB">
        <w:rPr>
          <w:rFonts w:ascii="Times New Roman" w:hAnsi="Times New Roman"/>
          <w:i/>
          <w:sz w:val="28"/>
          <w:szCs w:val="28"/>
          <w:lang w:val="uk-UA"/>
        </w:rPr>
        <w:t>неусвідомлювальні</w:t>
      </w:r>
      <w:proofErr w:type="spellEnd"/>
      <w:r w:rsidRPr="004829CB">
        <w:rPr>
          <w:rFonts w:ascii="Times New Roman" w:hAnsi="Times New Roman"/>
          <w:i/>
          <w:sz w:val="28"/>
          <w:szCs w:val="28"/>
          <w:lang w:val="uk-UA"/>
        </w:rPr>
        <w:t xml:space="preserve"> механізми творчості через свідомі прийоми психотехніки</w:t>
      </w:r>
      <w:r>
        <w:rPr>
          <w:rFonts w:ascii="Times New Roman" w:hAnsi="Times New Roman"/>
          <w:sz w:val="28"/>
          <w:szCs w:val="28"/>
          <w:lang w:val="uk-UA"/>
        </w:rPr>
        <w:t xml:space="preserve"> </w:t>
      </w:r>
      <w:r w:rsidRPr="00ED6746">
        <w:rPr>
          <w:rFonts w:ascii="Times New Roman" w:hAnsi="Times New Roman"/>
          <w:sz w:val="28"/>
          <w:szCs w:val="28"/>
          <w:lang w:val="uk-UA"/>
        </w:rPr>
        <w:t xml:space="preserve">розкривають показники: орієнтація в </w:t>
      </w:r>
      <w:proofErr w:type="spellStart"/>
      <w:r w:rsidR="00306D2F">
        <w:rPr>
          <w:rFonts w:ascii="Times New Roman" w:hAnsi="Times New Roman"/>
          <w:sz w:val="28"/>
          <w:szCs w:val="28"/>
          <w:lang w:val="uk-UA"/>
        </w:rPr>
        <w:t>надзавданні</w:t>
      </w:r>
      <w:proofErr w:type="spellEnd"/>
      <w:r w:rsidR="00306D2F">
        <w:rPr>
          <w:rFonts w:ascii="Times New Roman" w:hAnsi="Times New Roman"/>
          <w:sz w:val="28"/>
          <w:szCs w:val="28"/>
          <w:lang w:val="uk-UA"/>
        </w:rPr>
        <w:t xml:space="preserve"> та окремих завданнях уроку</w:t>
      </w:r>
      <w:r w:rsidRPr="00ED6746">
        <w:rPr>
          <w:rFonts w:ascii="Times New Roman" w:hAnsi="Times New Roman"/>
          <w:sz w:val="28"/>
          <w:szCs w:val="28"/>
          <w:lang w:val="uk-UA"/>
        </w:rPr>
        <w:t>, володіння метод</w:t>
      </w:r>
      <w:r w:rsidR="00306D2F">
        <w:rPr>
          <w:rFonts w:ascii="Times New Roman" w:hAnsi="Times New Roman"/>
          <w:sz w:val="28"/>
          <w:szCs w:val="28"/>
          <w:lang w:val="uk-UA"/>
        </w:rPr>
        <w:t>икою створення уроків-вистав</w:t>
      </w:r>
      <w:r w:rsidRPr="00ED6746">
        <w:rPr>
          <w:rFonts w:ascii="Times New Roman" w:hAnsi="Times New Roman"/>
          <w:sz w:val="28"/>
          <w:szCs w:val="28"/>
          <w:lang w:val="uk-UA"/>
        </w:rPr>
        <w:t xml:space="preserve">, </w:t>
      </w:r>
      <w:r w:rsidR="00C67B23">
        <w:rPr>
          <w:rFonts w:ascii="Times New Roman" w:hAnsi="Times New Roman"/>
          <w:sz w:val="28"/>
          <w:szCs w:val="28"/>
          <w:lang w:val="uk-UA"/>
        </w:rPr>
        <w:t xml:space="preserve">творчого самопочуття, </w:t>
      </w:r>
      <w:r w:rsidRPr="00ED6746">
        <w:rPr>
          <w:rFonts w:ascii="Times New Roman" w:hAnsi="Times New Roman"/>
          <w:sz w:val="28"/>
          <w:szCs w:val="28"/>
          <w:lang w:val="uk-UA"/>
        </w:rPr>
        <w:t xml:space="preserve">способами застосування </w:t>
      </w:r>
      <w:r w:rsidR="00306D2F">
        <w:rPr>
          <w:rFonts w:ascii="Times New Roman" w:hAnsi="Times New Roman"/>
          <w:sz w:val="28"/>
          <w:szCs w:val="28"/>
          <w:lang w:val="uk-UA"/>
        </w:rPr>
        <w:t xml:space="preserve">імпровізаційних </w:t>
      </w:r>
      <w:r w:rsidR="004829CB">
        <w:rPr>
          <w:rFonts w:ascii="Times New Roman" w:hAnsi="Times New Roman"/>
          <w:sz w:val="28"/>
          <w:szCs w:val="28"/>
          <w:lang w:val="uk-UA"/>
        </w:rPr>
        <w:t xml:space="preserve">режисерських дій </w:t>
      </w:r>
      <w:r w:rsidRPr="00ED6746">
        <w:rPr>
          <w:rFonts w:ascii="Times New Roman" w:hAnsi="Times New Roman"/>
          <w:sz w:val="28"/>
          <w:szCs w:val="28"/>
          <w:lang w:val="uk-UA"/>
        </w:rPr>
        <w:t>у навчанні школярів</w:t>
      </w:r>
      <w:r w:rsidR="00E668A9">
        <w:rPr>
          <w:rFonts w:ascii="Times New Roman" w:hAnsi="Times New Roman"/>
          <w:sz w:val="28"/>
          <w:szCs w:val="28"/>
          <w:lang w:val="uk-UA"/>
        </w:rPr>
        <w:t>, здатністю до виразного показу певних почуттів по відношенню до дій учнів</w:t>
      </w:r>
      <w:r w:rsidRPr="00ED6746">
        <w:rPr>
          <w:rFonts w:ascii="Times New Roman" w:hAnsi="Times New Roman"/>
          <w:sz w:val="28"/>
          <w:szCs w:val="28"/>
          <w:lang w:val="uk-UA"/>
        </w:rPr>
        <w:t xml:space="preserve">. </w:t>
      </w:r>
    </w:p>
    <w:p w:rsidR="00BD5951" w:rsidRDefault="00C67B23" w:rsidP="005546BC">
      <w:pPr>
        <w:pStyle w:val="10"/>
        <w:tabs>
          <w:tab w:val="left" w:pos="1134"/>
        </w:tabs>
        <w:spacing w:after="0" w:line="360" w:lineRule="auto"/>
        <w:ind w:left="0" w:firstLine="709"/>
        <w:jc w:val="both"/>
        <w:rPr>
          <w:rFonts w:ascii="Times New Roman" w:hAnsi="Times New Roman"/>
          <w:sz w:val="28"/>
          <w:szCs w:val="28"/>
          <w:lang w:val="uk-UA"/>
        </w:rPr>
      </w:pPr>
      <w:r w:rsidRPr="00C67B23">
        <w:rPr>
          <w:rFonts w:ascii="Times New Roman" w:hAnsi="Times New Roman"/>
          <w:i/>
          <w:sz w:val="28"/>
          <w:szCs w:val="28"/>
          <w:lang w:val="uk-UA"/>
        </w:rPr>
        <w:t>К</w:t>
      </w:r>
      <w:r w:rsidR="005546BC" w:rsidRPr="00C67B23">
        <w:rPr>
          <w:rFonts w:ascii="Times New Roman" w:hAnsi="Times New Roman"/>
          <w:i/>
          <w:sz w:val="28"/>
          <w:szCs w:val="28"/>
          <w:lang w:val="uk-UA"/>
        </w:rPr>
        <w:t xml:space="preserve">ритерій </w:t>
      </w:r>
      <w:r w:rsidRPr="00C67B23">
        <w:rPr>
          <w:rFonts w:ascii="Times New Roman" w:hAnsi="Times New Roman"/>
          <w:i/>
          <w:sz w:val="28"/>
          <w:szCs w:val="28"/>
          <w:lang w:val="uk-UA"/>
        </w:rPr>
        <w:t>відбиття переживань, духовності педагога  у зовнішній сценічній стороні впливу на вихованців</w:t>
      </w:r>
      <w:r>
        <w:rPr>
          <w:rFonts w:ascii="Times New Roman" w:hAnsi="Times New Roman"/>
          <w:sz w:val="28"/>
          <w:szCs w:val="28"/>
          <w:lang w:val="uk-UA"/>
        </w:rPr>
        <w:t xml:space="preserve"> </w:t>
      </w:r>
      <w:r w:rsidR="005546BC" w:rsidRPr="00ED6746">
        <w:rPr>
          <w:rFonts w:ascii="Times New Roman" w:hAnsi="Times New Roman"/>
          <w:sz w:val="28"/>
          <w:szCs w:val="28"/>
          <w:lang w:val="uk-UA"/>
        </w:rPr>
        <w:t xml:space="preserve">характеризують показники: </w:t>
      </w:r>
      <w:r>
        <w:rPr>
          <w:rFonts w:ascii="Times New Roman" w:hAnsi="Times New Roman"/>
          <w:sz w:val="28"/>
          <w:szCs w:val="28"/>
          <w:lang w:val="uk-UA"/>
        </w:rPr>
        <w:t>здатність до зараження учнів бажанням вчитися (шляхом володіння пластикою тіла, постановкою голосу, розкутістю, навіюванням), володіння «мистецтвом переживання і представлення»</w:t>
      </w:r>
      <w:r w:rsidR="005546BC" w:rsidRPr="00ED6746">
        <w:rPr>
          <w:rFonts w:ascii="Times New Roman" w:hAnsi="Times New Roman"/>
          <w:sz w:val="28"/>
          <w:szCs w:val="28"/>
          <w:lang w:val="uk-UA"/>
        </w:rPr>
        <w:t xml:space="preserve">. </w:t>
      </w:r>
    </w:p>
    <w:p w:rsidR="00BD5951" w:rsidRDefault="00C67B23" w:rsidP="005546BC">
      <w:pPr>
        <w:pStyle w:val="10"/>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i/>
          <w:sz w:val="28"/>
          <w:szCs w:val="28"/>
          <w:lang w:val="uk-UA"/>
        </w:rPr>
        <w:t>К</w:t>
      </w:r>
      <w:r w:rsidRPr="00ED6746">
        <w:rPr>
          <w:rFonts w:ascii="Times New Roman" w:hAnsi="Times New Roman"/>
          <w:i/>
          <w:sz w:val="28"/>
          <w:szCs w:val="28"/>
          <w:lang w:val="uk-UA"/>
        </w:rPr>
        <w:t>ритерій</w:t>
      </w:r>
      <w:r w:rsidRPr="00ED6746">
        <w:rPr>
          <w:rFonts w:ascii="Times New Roman" w:hAnsi="Times New Roman"/>
          <w:sz w:val="28"/>
          <w:szCs w:val="28"/>
          <w:lang w:val="uk-UA"/>
        </w:rPr>
        <w:t xml:space="preserve"> </w:t>
      </w:r>
      <w:proofErr w:type="spellStart"/>
      <w:r w:rsidR="00E61F0D" w:rsidRPr="00E61F0D">
        <w:rPr>
          <w:rFonts w:ascii="Times New Roman" w:hAnsi="Times New Roman"/>
          <w:i/>
          <w:sz w:val="28"/>
          <w:szCs w:val="28"/>
          <w:lang w:val="uk-UA"/>
        </w:rPr>
        <w:t>діяльнісної</w:t>
      </w:r>
      <w:proofErr w:type="spellEnd"/>
      <w:r w:rsidR="00E61F0D" w:rsidRPr="00E61F0D">
        <w:rPr>
          <w:rFonts w:ascii="Times New Roman" w:hAnsi="Times New Roman"/>
          <w:i/>
          <w:sz w:val="28"/>
          <w:szCs w:val="28"/>
          <w:lang w:val="uk-UA"/>
        </w:rPr>
        <w:t xml:space="preserve"> </w:t>
      </w:r>
      <w:r w:rsidRPr="00E61F0D">
        <w:rPr>
          <w:rFonts w:ascii="Times New Roman" w:hAnsi="Times New Roman"/>
          <w:i/>
          <w:sz w:val="28"/>
          <w:szCs w:val="28"/>
          <w:lang w:val="uk-UA"/>
        </w:rPr>
        <w:t>взаємодії особистості</w:t>
      </w:r>
      <w:r w:rsidR="00E61F0D" w:rsidRPr="00E61F0D">
        <w:rPr>
          <w:rFonts w:ascii="Times New Roman" w:hAnsi="Times New Roman"/>
          <w:i/>
          <w:sz w:val="28"/>
          <w:szCs w:val="28"/>
          <w:lang w:val="uk-UA"/>
        </w:rPr>
        <w:t xml:space="preserve"> зі світом </w:t>
      </w:r>
      <w:r w:rsidRPr="00C67B23">
        <w:rPr>
          <w:rFonts w:ascii="Times New Roman" w:hAnsi="Times New Roman"/>
          <w:sz w:val="28"/>
          <w:szCs w:val="28"/>
          <w:lang w:val="uk-UA"/>
        </w:rPr>
        <w:t>уміщує</w:t>
      </w:r>
      <w:r w:rsidR="00E61F0D">
        <w:rPr>
          <w:rFonts w:ascii="Times New Roman" w:hAnsi="Times New Roman"/>
          <w:sz w:val="28"/>
          <w:szCs w:val="28"/>
          <w:lang w:val="uk-UA"/>
        </w:rPr>
        <w:t xml:space="preserve"> показник</w:t>
      </w:r>
      <w:r w:rsidRPr="00ED6746">
        <w:rPr>
          <w:rFonts w:ascii="Times New Roman" w:hAnsi="Times New Roman"/>
          <w:sz w:val="28"/>
          <w:szCs w:val="28"/>
          <w:lang w:val="uk-UA"/>
        </w:rPr>
        <w:t xml:space="preserve"> </w:t>
      </w:r>
      <w:r w:rsidR="00E61F0D">
        <w:rPr>
          <w:rFonts w:ascii="Times New Roman" w:hAnsi="Times New Roman"/>
          <w:sz w:val="28"/>
          <w:szCs w:val="28"/>
          <w:lang w:val="uk-UA"/>
        </w:rPr>
        <w:t>здатності</w:t>
      </w:r>
      <w:r w:rsidRPr="00ED6746">
        <w:rPr>
          <w:rFonts w:ascii="Times New Roman" w:hAnsi="Times New Roman"/>
          <w:sz w:val="28"/>
          <w:szCs w:val="28"/>
          <w:lang w:val="uk-UA"/>
        </w:rPr>
        <w:t xml:space="preserve"> до </w:t>
      </w:r>
      <w:r w:rsidR="00E61F0D">
        <w:rPr>
          <w:rFonts w:ascii="Times New Roman" w:hAnsi="Times New Roman"/>
          <w:sz w:val="28"/>
          <w:szCs w:val="28"/>
          <w:lang w:val="uk-UA"/>
        </w:rPr>
        <w:t>кооперованої взаємодії «духовних культур» педагога з учнями</w:t>
      </w:r>
      <w:r w:rsidRPr="00ED6746">
        <w:rPr>
          <w:rFonts w:ascii="Times New Roman" w:hAnsi="Times New Roman"/>
          <w:sz w:val="28"/>
          <w:szCs w:val="28"/>
          <w:lang w:val="uk-UA"/>
        </w:rPr>
        <w:t>.</w:t>
      </w:r>
      <w:r>
        <w:rPr>
          <w:rFonts w:ascii="Times New Roman" w:hAnsi="Times New Roman"/>
          <w:sz w:val="28"/>
          <w:szCs w:val="28"/>
          <w:lang w:val="uk-UA"/>
        </w:rPr>
        <w:t xml:space="preserve"> </w:t>
      </w:r>
    </w:p>
    <w:p w:rsidR="00BD5951" w:rsidRDefault="00195549" w:rsidP="005546BC">
      <w:pPr>
        <w:pStyle w:val="10"/>
        <w:tabs>
          <w:tab w:val="left" w:pos="1134"/>
        </w:tabs>
        <w:spacing w:after="0" w:line="360" w:lineRule="auto"/>
        <w:ind w:left="0" w:firstLine="709"/>
        <w:jc w:val="both"/>
        <w:rPr>
          <w:rFonts w:ascii="Times New Roman" w:hAnsi="Times New Roman"/>
          <w:sz w:val="28"/>
          <w:szCs w:val="28"/>
          <w:lang w:val="uk-UA"/>
        </w:rPr>
      </w:pPr>
      <w:r w:rsidRPr="00195549">
        <w:rPr>
          <w:rFonts w:ascii="Times New Roman" w:hAnsi="Times New Roman"/>
          <w:i/>
          <w:sz w:val="28"/>
          <w:szCs w:val="28"/>
          <w:lang w:val="uk-UA"/>
        </w:rPr>
        <w:t>К</w:t>
      </w:r>
      <w:r w:rsidR="005546BC" w:rsidRPr="00195549">
        <w:rPr>
          <w:rFonts w:ascii="Times New Roman" w:hAnsi="Times New Roman"/>
          <w:i/>
          <w:sz w:val="28"/>
          <w:szCs w:val="28"/>
          <w:lang w:val="uk-UA"/>
        </w:rPr>
        <w:t>ритерій</w:t>
      </w:r>
      <w:r w:rsidR="005546BC" w:rsidRPr="00195549">
        <w:rPr>
          <w:rFonts w:ascii="Times New Roman" w:hAnsi="Times New Roman"/>
          <w:sz w:val="28"/>
          <w:szCs w:val="28"/>
          <w:lang w:val="uk-UA"/>
        </w:rPr>
        <w:t xml:space="preserve"> </w:t>
      </w:r>
      <w:r w:rsidRPr="00195549">
        <w:rPr>
          <w:rFonts w:ascii="Times New Roman" w:hAnsi="Times New Roman"/>
          <w:i/>
          <w:sz w:val="28"/>
          <w:szCs w:val="28"/>
          <w:lang w:val="uk-UA"/>
        </w:rPr>
        <w:t>переведення о</w:t>
      </w:r>
      <w:r w:rsidR="004224FC">
        <w:rPr>
          <w:rFonts w:ascii="Times New Roman" w:hAnsi="Times New Roman"/>
          <w:i/>
          <w:sz w:val="28"/>
          <w:szCs w:val="28"/>
          <w:lang w:val="uk-UA"/>
        </w:rPr>
        <w:t>браних моделей</w:t>
      </w:r>
      <w:r w:rsidRPr="00195549">
        <w:rPr>
          <w:rFonts w:ascii="Times New Roman" w:hAnsi="Times New Roman"/>
          <w:i/>
          <w:sz w:val="28"/>
          <w:szCs w:val="28"/>
          <w:lang w:val="uk-UA"/>
        </w:rPr>
        <w:t xml:space="preserve"> спілкування із внутрішнього плану у зовнішній</w:t>
      </w:r>
      <w:r>
        <w:rPr>
          <w:rFonts w:ascii="Times New Roman" w:hAnsi="Times New Roman"/>
          <w:sz w:val="28"/>
          <w:szCs w:val="28"/>
          <w:lang w:val="uk-UA"/>
        </w:rPr>
        <w:t xml:space="preserve"> </w:t>
      </w:r>
      <w:r w:rsidR="005546BC" w:rsidRPr="00ED6746">
        <w:rPr>
          <w:rFonts w:ascii="Times New Roman" w:hAnsi="Times New Roman"/>
          <w:sz w:val="28"/>
          <w:szCs w:val="28"/>
          <w:lang w:val="uk-UA"/>
        </w:rPr>
        <w:t xml:space="preserve">визначають показники: володіння </w:t>
      </w:r>
      <w:r>
        <w:rPr>
          <w:rFonts w:ascii="Times New Roman" w:hAnsi="Times New Roman"/>
          <w:sz w:val="28"/>
          <w:szCs w:val="28"/>
          <w:lang w:val="uk-UA"/>
        </w:rPr>
        <w:t>програванням педагогічних етюдів із включення в певні образи</w:t>
      </w:r>
      <w:r w:rsidR="005546BC" w:rsidRPr="00ED6746">
        <w:rPr>
          <w:rFonts w:ascii="Times New Roman" w:hAnsi="Times New Roman"/>
          <w:sz w:val="28"/>
          <w:szCs w:val="28"/>
          <w:lang w:val="uk-UA"/>
        </w:rPr>
        <w:t xml:space="preserve">, </w:t>
      </w:r>
      <w:r>
        <w:rPr>
          <w:rFonts w:ascii="Times New Roman" w:hAnsi="Times New Roman"/>
          <w:sz w:val="28"/>
          <w:szCs w:val="28"/>
          <w:lang w:val="uk-UA"/>
        </w:rPr>
        <w:t>передчуттям образу і характеру взаємодії з учнями на уроці</w:t>
      </w:r>
      <w:r w:rsidR="005546BC" w:rsidRPr="00ED6746">
        <w:rPr>
          <w:rFonts w:ascii="Times New Roman" w:hAnsi="Times New Roman"/>
          <w:sz w:val="28"/>
          <w:szCs w:val="28"/>
          <w:lang w:val="uk-UA"/>
        </w:rPr>
        <w:t xml:space="preserve">, </w:t>
      </w:r>
      <w:r>
        <w:rPr>
          <w:rFonts w:ascii="Times New Roman" w:hAnsi="Times New Roman"/>
          <w:sz w:val="28"/>
          <w:szCs w:val="28"/>
          <w:lang w:val="uk-UA"/>
        </w:rPr>
        <w:t xml:space="preserve">аналізом </w:t>
      </w:r>
      <w:proofErr w:type="spellStart"/>
      <w:r>
        <w:rPr>
          <w:rFonts w:ascii="Times New Roman" w:hAnsi="Times New Roman"/>
          <w:sz w:val="28"/>
          <w:szCs w:val="28"/>
          <w:lang w:val="uk-UA"/>
        </w:rPr>
        <w:t>найвирогідніших</w:t>
      </w:r>
      <w:proofErr w:type="spellEnd"/>
      <w:r>
        <w:rPr>
          <w:rFonts w:ascii="Times New Roman" w:hAnsi="Times New Roman"/>
          <w:sz w:val="28"/>
          <w:szCs w:val="28"/>
          <w:lang w:val="uk-UA"/>
        </w:rPr>
        <w:t xml:space="preserve"> моделей сприйняття школярами пропонованого їм змісту навчального матеріалу, втіленням та коригуванням задуму в умовах постійно змінюваного </w:t>
      </w:r>
      <w:r>
        <w:rPr>
          <w:rFonts w:ascii="Times New Roman" w:hAnsi="Times New Roman"/>
          <w:sz w:val="28"/>
          <w:szCs w:val="28"/>
          <w:lang w:val="uk-UA"/>
        </w:rPr>
        <w:lastRenderedPageBreak/>
        <w:t>педагогічного процесу</w:t>
      </w:r>
      <w:r w:rsidR="004224FC">
        <w:rPr>
          <w:rFonts w:ascii="Times New Roman" w:hAnsi="Times New Roman"/>
          <w:sz w:val="28"/>
          <w:szCs w:val="28"/>
          <w:lang w:val="uk-UA"/>
        </w:rPr>
        <w:t xml:space="preserve">, прогнозуванням на майбутнє особливостей використання оптимальних способів педагогічного впливу. </w:t>
      </w:r>
    </w:p>
    <w:p w:rsidR="005546BC" w:rsidRPr="00ED6746" w:rsidRDefault="004224FC" w:rsidP="005546BC">
      <w:pPr>
        <w:pStyle w:val="10"/>
        <w:tabs>
          <w:tab w:val="left" w:pos="1134"/>
        </w:tabs>
        <w:spacing w:after="0" w:line="360" w:lineRule="auto"/>
        <w:ind w:left="0" w:firstLine="709"/>
        <w:jc w:val="both"/>
        <w:rPr>
          <w:rFonts w:ascii="Times New Roman" w:hAnsi="Times New Roman"/>
          <w:sz w:val="28"/>
          <w:szCs w:val="28"/>
          <w:lang w:val="uk-UA"/>
        </w:rPr>
      </w:pPr>
      <w:r w:rsidRPr="004224FC">
        <w:rPr>
          <w:rFonts w:ascii="Times New Roman" w:hAnsi="Times New Roman"/>
          <w:i/>
          <w:sz w:val="28"/>
          <w:szCs w:val="28"/>
          <w:lang w:val="uk-UA"/>
        </w:rPr>
        <w:t>Критерій залежності результатів соціальних впливів від рівня власної активності особистості</w:t>
      </w:r>
      <w:r>
        <w:rPr>
          <w:rFonts w:ascii="Times New Roman" w:hAnsi="Times New Roman"/>
          <w:sz w:val="28"/>
          <w:szCs w:val="28"/>
          <w:lang w:val="uk-UA"/>
        </w:rPr>
        <w:t xml:space="preserve"> включає такі показники: переконаність та покликання до педагогічної діяльності, знання і позитивне ставлення до методів </w:t>
      </w:r>
      <w:r w:rsidR="00082F2F">
        <w:rPr>
          <w:rFonts w:ascii="Times New Roman" w:hAnsi="Times New Roman"/>
          <w:sz w:val="28"/>
          <w:szCs w:val="28"/>
          <w:lang w:val="uk-UA"/>
        </w:rPr>
        <w:t>і засобів драматизації</w:t>
      </w:r>
      <w:r>
        <w:rPr>
          <w:rFonts w:ascii="Times New Roman" w:hAnsi="Times New Roman"/>
          <w:sz w:val="28"/>
          <w:szCs w:val="28"/>
          <w:lang w:val="uk-UA"/>
        </w:rPr>
        <w:t>, їхнє впровадження окремими педагогами і закладом освіти</w:t>
      </w:r>
      <w:r w:rsidR="00082F2F">
        <w:rPr>
          <w:rFonts w:ascii="Times New Roman" w:hAnsi="Times New Roman"/>
          <w:sz w:val="28"/>
          <w:szCs w:val="28"/>
          <w:lang w:val="uk-UA"/>
        </w:rPr>
        <w:t xml:space="preserve"> в цілому</w:t>
      </w:r>
      <w:r>
        <w:rPr>
          <w:rFonts w:ascii="Times New Roman" w:hAnsi="Times New Roman"/>
          <w:sz w:val="28"/>
          <w:szCs w:val="28"/>
          <w:lang w:val="uk-UA"/>
        </w:rPr>
        <w:t>, зразковість особистого життя педагога для всіх учасників освітнього процесу.</w:t>
      </w:r>
    </w:p>
    <w:p w:rsidR="006F6DA4" w:rsidRDefault="00E83CC9" w:rsidP="00E83CC9">
      <w:pPr>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E83CC9">
        <w:rPr>
          <w:rFonts w:ascii="Times New Roman" w:hAnsi="Times New Roman" w:cs="Times New Roman"/>
          <w:sz w:val="28"/>
          <w:szCs w:val="28"/>
        </w:rPr>
        <w:t>Із метою визначення впливу впровадження сценічних прийо</w:t>
      </w:r>
      <w:r w:rsidR="001C0DE0">
        <w:rPr>
          <w:rFonts w:ascii="Times New Roman" w:hAnsi="Times New Roman" w:cs="Times New Roman"/>
          <w:sz w:val="28"/>
          <w:szCs w:val="28"/>
        </w:rPr>
        <w:t xml:space="preserve">мів у педагогічну діяльність закладу </w:t>
      </w:r>
      <w:r w:rsidR="006F6DA4">
        <w:rPr>
          <w:rFonts w:ascii="Times New Roman" w:hAnsi="Times New Roman" w:cs="Times New Roman"/>
          <w:sz w:val="28"/>
          <w:szCs w:val="28"/>
        </w:rPr>
        <w:t>загальної середньої</w:t>
      </w:r>
      <w:r w:rsidR="001C0DE0">
        <w:rPr>
          <w:rFonts w:ascii="Times New Roman" w:hAnsi="Times New Roman" w:cs="Times New Roman"/>
          <w:sz w:val="28"/>
          <w:szCs w:val="28"/>
        </w:rPr>
        <w:t xml:space="preserve"> освіти</w:t>
      </w:r>
      <w:r w:rsidRPr="00E83CC9">
        <w:rPr>
          <w:rFonts w:ascii="Times New Roman" w:hAnsi="Times New Roman" w:cs="Times New Roman"/>
          <w:sz w:val="28"/>
          <w:szCs w:val="28"/>
        </w:rPr>
        <w:t xml:space="preserve"> на кількісно-якісні показники сформованості </w:t>
      </w:r>
      <w:r w:rsidRPr="00E83CC9">
        <w:rPr>
          <w:rFonts w:ascii="Times New Roman" w:hAnsi="Times New Roman"/>
          <w:sz w:val="28"/>
          <w:szCs w:val="28"/>
        </w:rPr>
        <w:t>професійно-педагогічної компетентності вчителя</w:t>
      </w:r>
      <w:r w:rsidRPr="00E83CC9">
        <w:rPr>
          <w:rFonts w:ascii="Times New Roman" w:hAnsi="Times New Roman" w:cs="Times New Roman"/>
          <w:sz w:val="28"/>
          <w:szCs w:val="28"/>
        </w:rPr>
        <w:t xml:space="preserve"> та для з’ясування динаміки цього процесу, нами було здійснено поетапне діагностування рівнів сформованості її складників шляхом</w:t>
      </w:r>
      <w:r w:rsidRPr="00E83CC9">
        <w:rPr>
          <w:rFonts w:ascii="Times New Roman" w:eastAsia="Times New Roman" w:hAnsi="Times New Roman" w:cs="Times New Roman"/>
          <w:sz w:val="28"/>
          <w:szCs w:val="28"/>
          <w:lang w:eastAsia="ru-RU"/>
        </w:rPr>
        <w:t xml:space="preserve"> опитування</w:t>
      </w:r>
      <w:r w:rsidR="006F6DA4">
        <w:rPr>
          <w:rFonts w:ascii="Times New Roman" w:eastAsia="Times New Roman" w:hAnsi="Times New Roman" w:cs="Times New Roman"/>
          <w:sz w:val="28"/>
          <w:szCs w:val="28"/>
          <w:lang w:eastAsia="ru-RU"/>
        </w:rPr>
        <w:t xml:space="preserve"> педагогів за модифікованою нами методикою</w:t>
      </w:r>
      <w:r w:rsidR="006F6DA4" w:rsidRPr="00E475D7">
        <w:rPr>
          <w:rFonts w:ascii="Times New Roman" w:eastAsia="Times New Roman" w:hAnsi="Times New Roman" w:cs="Times New Roman"/>
          <w:sz w:val="28"/>
          <w:szCs w:val="28"/>
          <w:lang w:eastAsia="ru-RU"/>
        </w:rPr>
        <w:t xml:space="preserve"> </w:t>
      </w:r>
      <w:r w:rsidR="006F6DA4">
        <w:rPr>
          <w:rFonts w:ascii="Times New Roman" w:eastAsia="Times New Roman" w:hAnsi="Times New Roman" w:cs="Times New Roman"/>
          <w:sz w:val="28"/>
          <w:szCs w:val="28"/>
          <w:lang w:eastAsia="ru-RU"/>
        </w:rPr>
        <w:t xml:space="preserve">А. </w:t>
      </w:r>
      <w:proofErr w:type="spellStart"/>
      <w:r w:rsidR="006F6DA4">
        <w:rPr>
          <w:rFonts w:ascii="Times New Roman" w:eastAsia="Times New Roman" w:hAnsi="Times New Roman" w:cs="Times New Roman"/>
          <w:sz w:val="28"/>
          <w:szCs w:val="28"/>
          <w:lang w:eastAsia="ru-RU"/>
        </w:rPr>
        <w:t>Фюрко</w:t>
      </w:r>
      <w:proofErr w:type="spellEnd"/>
      <w:r w:rsidR="006F6DA4">
        <w:rPr>
          <w:rFonts w:ascii="Times New Roman" w:eastAsia="Times New Roman" w:hAnsi="Times New Roman" w:cs="Times New Roman"/>
          <w:sz w:val="28"/>
          <w:szCs w:val="28"/>
          <w:lang w:eastAsia="ru-RU"/>
        </w:rPr>
        <w:t xml:space="preserve">, П. Мюллера та </w:t>
      </w:r>
      <w:proofErr w:type="spellStart"/>
      <w:r w:rsidR="006F6DA4">
        <w:rPr>
          <w:rFonts w:ascii="Times New Roman" w:eastAsia="Times New Roman" w:hAnsi="Times New Roman" w:cs="Times New Roman"/>
          <w:sz w:val="28"/>
          <w:szCs w:val="28"/>
          <w:lang w:eastAsia="ru-RU"/>
        </w:rPr>
        <w:t>М. Амм</w:t>
      </w:r>
      <w:proofErr w:type="spellEnd"/>
      <w:r w:rsidR="006F6DA4">
        <w:rPr>
          <w:rFonts w:ascii="Times New Roman" w:eastAsia="Times New Roman" w:hAnsi="Times New Roman" w:cs="Times New Roman"/>
          <w:sz w:val="28"/>
          <w:szCs w:val="28"/>
          <w:lang w:eastAsia="ru-RU"/>
        </w:rPr>
        <w:t>она, розробленою</w:t>
      </w:r>
      <w:r w:rsidR="006F6DA4" w:rsidRPr="00E475D7">
        <w:rPr>
          <w:rFonts w:ascii="Times New Roman" w:eastAsia="Times New Roman" w:hAnsi="Times New Roman" w:cs="Times New Roman"/>
          <w:sz w:val="28"/>
          <w:szCs w:val="28"/>
          <w:lang w:eastAsia="ru-RU"/>
        </w:rPr>
        <w:t xml:space="preserve"> у Центрі обслугов</w:t>
      </w:r>
      <w:r w:rsidR="006F6DA4">
        <w:rPr>
          <w:rFonts w:ascii="Times New Roman" w:eastAsia="Times New Roman" w:hAnsi="Times New Roman" w:cs="Times New Roman"/>
          <w:sz w:val="28"/>
          <w:szCs w:val="28"/>
          <w:lang w:eastAsia="ru-RU"/>
        </w:rPr>
        <w:t>ування та навчання досліджень і</w:t>
      </w:r>
      <w:r w:rsidR="006F6DA4" w:rsidRPr="00E475D7">
        <w:rPr>
          <w:rFonts w:ascii="Times New Roman" w:eastAsia="Times New Roman" w:hAnsi="Times New Roman" w:cs="Times New Roman"/>
          <w:sz w:val="28"/>
          <w:szCs w:val="28"/>
          <w:lang w:eastAsia="ru-RU"/>
        </w:rPr>
        <w:t xml:space="preserve"> розвитку Каліфорнійського університету в </w:t>
      </w:r>
      <w:proofErr w:type="spellStart"/>
      <w:r w:rsidR="006F6DA4" w:rsidRPr="00E475D7">
        <w:rPr>
          <w:rFonts w:ascii="Times New Roman" w:eastAsia="Times New Roman" w:hAnsi="Times New Roman" w:cs="Times New Roman"/>
          <w:sz w:val="28"/>
          <w:szCs w:val="28"/>
          <w:lang w:eastAsia="ru-RU"/>
        </w:rPr>
        <w:t>Берклі</w:t>
      </w:r>
      <w:proofErr w:type="spellEnd"/>
      <w:r w:rsidR="006F6DA4" w:rsidRPr="00E475D7">
        <w:rPr>
          <w:rFonts w:ascii="Times New Roman" w:eastAsia="Times New Roman" w:hAnsi="Times New Roman" w:cs="Times New Roman"/>
          <w:sz w:val="28"/>
          <w:szCs w:val="28"/>
          <w:lang w:eastAsia="ru-RU"/>
        </w:rPr>
        <w:t>.</w:t>
      </w:r>
      <w:r w:rsidR="006F6DA4" w:rsidRPr="00E475D7">
        <w:rPr>
          <w:sz w:val="28"/>
          <w:szCs w:val="28"/>
          <w:shd w:val="clear" w:color="auto" w:fill="FFFFFF"/>
        </w:rPr>
        <w:t xml:space="preserve"> </w:t>
      </w:r>
      <w:r w:rsidR="006F6DA4" w:rsidRPr="00E475D7">
        <w:rPr>
          <w:rFonts w:ascii="Times New Roman" w:hAnsi="Times New Roman" w:cs="Times New Roman"/>
          <w:sz w:val="28"/>
          <w:szCs w:val="28"/>
          <w:shd w:val="clear" w:color="auto" w:fill="FFFFFF"/>
        </w:rPr>
        <w:t>Текст методики знаходиться в Додатку А.</w:t>
      </w:r>
    </w:p>
    <w:p w:rsidR="00E83CC9" w:rsidRPr="00E475D7" w:rsidRDefault="006F6DA4" w:rsidP="00E83CC9">
      <w:pPr>
        <w:autoSpaceDE w:val="0"/>
        <w:autoSpaceDN w:val="0"/>
        <w:adjustRightInd w:val="0"/>
        <w:spacing w:after="0" w:line="360" w:lineRule="auto"/>
        <w:ind w:firstLine="851"/>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ru-RU"/>
        </w:rPr>
        <w:t>Учителі</w:t>
      </w:r>
      <w:r w:rsidR="00E83CC9" w:rsidRPr="00E475D7">
        <w:rPr>
          <w:rFonts w:ascii="Times New Roman" w:hAnsi="Times New Roman" w:cs="Times New Roman"/>
          <w:sz w:val="28"/>
          <w:szCs w:val="28"/>
          <w:shd w:val="clear" w:color="auto" w:fill="FFFFFF"/>
        </w:rPr>
        <w:t xml:space="preserve"> відповідали на питання шляхом визначення того, якою мірою (від 1 до 4 балів) вони не погоджуються або погоджуються з ко</w:t>
      </w:r>
      <w:r w:rsidR="00D91839">
        <w:rPr>
          <w:rFonts w:ascii="Times New Roman" w:hAnsi="Times New Roman" w:cs="Times New Roman"/>
          <w:sz w:val="28"/>
          <w:szCs w:val="28"/>
          <w:shd w:val="clear" w:color="auto" w:fill="FFFFFF"/>
        </w:rPr>
        <w:t>жним із тверджень опитувальника: 4 бали</w:t>
      </w:r>
      <w:r w:rsidR="00E83CC9" w:rsidRPr="00E475D7">
        <w:rPr>
          <w:rFonts w:ascii="Times New Roman" w:hAnsi="Times New Roman" w:cs="Times New Roman"/>
          <w:sz w:val="28"/>
          <w:szCs w:val="28"/>
          <w:shd w:val="clear" w:color="auto" w:fill="FFFFFF"/>
        </w:rPr>
        <w:t xml:space="preserve"> – цілковита згода із твердженням, 1 бал – учень зовсім не погоджується із твердженням опитувальника. </w:t>
      </w:r>
    </w:p>
    <w:p w:rsidR="00B35006" w:rsidRDefault="005546BC" w:rsidP="005546BC">
      <w:pPr>
        <w:pStyle w:val="10"/>
        <w:spacing w:after="0" w:line="360" w:lineRule="auto"/>
        <w:ind w:left="0" w:firstLine="709"/>
        <w:jc w:val="both"/>
        <w:rPr>
          <w:rFonts w:ascii="Times New Roman" w:hAnsi="Times New Roman"/>
          <w:sz w:val="28"/>
          <w:szCs w:val="28"/>
          <w:lang w:val="uk-UA"/>
        </w:rPr>
      </w:pPr>
      <w:proofErr w:type="spellStart"/>
      <w:r w:rsidRPr="000F7A09">
        <w:rPr>
          <w:rFonts w:ascii="Times New Roman" w:hAnsi="Times New Roman"/>
          <w:sz w:val="28"/>
          <w:szCs w:val="28"/>
          <w:lang w:val="uk-UA"/>
        </w:rPr>
        <w:t>Діагностувально-результативний</w:t>
      </w:r>
      <w:proofErr w:type="spellEnd"/>
      <w:r w:rsidRPr="000F7A09">
        <w:rPr>
          <w:rFonts w:ascii="Times New Roman" w:hAnsi="Times New Roman"/>
          <w:sz w:val="28"/>
          <w:szCs w:val="28"/>
          <w:lang w:val="uk-UA"/>
        </w:rPr>
        <w:t xml:space="preserve"> компонент уможливлює комплексне психолого-педагогічне оцінювання </w:t>
      </w:r>
      <w:r w:rsidR="000F7A09" w:rsidRPr="000F7A09">
        <w:rPr>
          <w:rFonts w:ascii="Times New Roman" w:hAnsi="Times New Roman"/>
          <w:sz w:val="28"/>
          <w:szCs w:val="28"/>
          <w:lang w:val="uk-UA"/>
        </w:rPr>
        <w:t xml:space="preserve">ефективності впровадження сценічних прийомів у педагогічну діяльність </w:t>
      </w:r>
      <w:r w:rsidRPr="000F7A09">
        <w:rPr>
          <w:rFonts w:ascii="Times New Roman" w:hAnsi="Times New Roman"/>
          <w:sz w:val="28"/>
          <w:szCs w:val="28"/>
          <w:lang w:val="uk-UA"/>
        </w:rPr>
        <w:t xml:space="preserve">майбутніх учителів за авторськими й дібраними методиками та дозволяє диференціювати отримані результати за </w:t>
      </w:r>
      <w:r w:rsidR="000636B2">
        <w:rPr>
          <w:rFonts w:ascii="Times New Roman" w:hAnsi="Times New Roman"/>
          <w:sz w:val="28"/>
          <w:szCs w:val="28"/>
          <w:lang w:val="uk-UA"/>
        </w:rPr>
        <w:t>п</w:t>
      </w:r>
      <w:r w:rsidR="000636B2" w:rsidRPr="000636B2">
        <w:rPr>
          <w:rFonts w:ascii="Times New Roman" w:hAnsi="Times New Roman"/>
          <w:sz w:val="28"/>
          <w:szCs w:val="28"/>
          <w:lang w:val="uk-UA"/>
        </w:rPr>
        <w:t>’</w:t>
      </w:r>
      <w:r w:rsidR="000636B2">
        <w:rPr>
          <w:rFonts w:ascii="Times New Roman" w:hAnsi="Times New Roman"/>
          <w:sz w:val="28"/>
          <w:szCs w:val="28"/>
          <w:lang w:val="uk-UA"/>
        </w:rPr>
        <w:t>ятьма</w:t>
      </w:r>
      <w:r w:rsidRPr="000F7A09">
        <w:rPr>
          <w:rFonts w:ascii="Times New Roman" w:hAnsi="Times New Roman"/>
          <w:sz w:val="28"/>
          <w:szCs w:val="28"/>
          <w:lang w:val="uk-UA"/>
        </w:rPr>
        <w:t xml:space="preserve"> якісними рівнями</w:t>
      </w:r>
      <w:r w:rsidR="000636B2">
        <w:rPr>
          <w:rFonts w:ascii="Times New Roman" w:hAnsi="Times New Roman"/>
          <w:sz w:val="28"/>
          <w:szCs w:val="28"/>
          <w:lang w:val="uk-UA"/>
        </w:rPr>
        <w:t xml:space="preserve"> за 100-бальною шкалою</w:t>
      </w:r>
      <w:r w:rsidR="009B687F">
        <w:rPr>
          <w:rFonts w:ascii="Times New Roman" w:hAnsi="Times New Roman"/>
          <w:sz w:val="28"/>
          <w:szCs w:val="28"/>
          <w:lang w:val="uk-UA"/>
        </w:rPr>
        <w:t xml:space="preserve"> ступеня вияву</w:t>
      </w:r>
      <w:r w:rsidR="000636B2" w:rsidRPr="00E475D7">
        <w:rPr>
          <w:rFonts w:ascii="Times New Roman" w:hAnsi="Times New Roman"/>
          <w:sz w:val="28"/>
          <w:szCs w:val="28"/>
          <w:lang w:val="uk-UA"/>
        </w:rPr>
        <w:t xml:space="preserve"> складових </w:t>
      </w:r>
      <w:r w:rsidR="009B687F">
        <w:rPr>
          <w:rFonts w:ascii="Times New Roman" w:hAnsi="Times New Roman"/>
          <w:sz w:val="28"/>
          <w:szCs w:val="28"/>
          <w:lang w:val="uk-UA"/>
        </w:rPr>
        <w:t>професійно-педагогічної компетентності</w:t>
      </w:r>
      <w:r w:rsidR="000636B2" w:rsidRPr="00E475D7">
        <w:rPr>
          <w:rFonts w:ascii="Times New Roman" w:hAnsi="Times New Roman"/>
          <w:sz w:val="28"/>
          <w:szCs w:val="28"/>
          <w:lang w:val="uk-UA"/>
        </w:rPr>
        <w:t xml:space="preserve"> : 50-54 бали – задовільний рівень; 55-64 – достатній рівень; 65-79 балів – добрий рівень; 80-89 балів – дуже добрий рівень; 90-100 балів – відмінний рівень.</w:t>
      </w:r>
    </w:p>
    <w:p w:rsidR="00B35006" w:rsidRDefault="00B35006">
      <w:pPr>
        <w:spacing w:line="259" w:lineRule="auto"/>
        <w:rPr>
          <w:rFonts w:ascii="Times New Roman" w:eastAsia="Calibri" w:hAnsi="Times New Roman" w:cs="Times New Roman"/>
          <w:sz w:val="28"/>
          <w:szCs w:val="28"/>
        </w:rPr>
      </w:pPr>
      <w:r>
        <w:rPr>
          <w:rFonts w:ascii="Times New Roman" w:hAnsi="Times New Roman"/>
          <w:sz w:val="28"/>
          <w:szCs w:val="28"/>
        </w:rPr>
        <w:br w:type="page"/>
      </w:r>
    </w:p>
    <w:p w:rsidR="005546BC" w:rsidRDefault="00B35006" w:rsidP="005546BC">
      <w:pPr>
        <w:pStyle w:val="10"/>
        <w:spacing w:after="0" w:line="360" w:lineRule="auto"/>
        <w:ind w:left="0" w:firstLine="709"/>
        <w:jc w:val="both"/>
        <w:rPr>
          <w:rFonts w:ascii="Times New Roman" w:hAnsi="Times New Roman"/>
          <w:b/>
          <w:sz w:val="28"/>
        </w:rPr>
      </w:pPr>
      <w:r w:rsidRPr="00B35006">
        <w:rPr>
          <w:rFonts w:ascii="Times New Roman" w:hAnsi="Times New Roman"/>
          <w:b/>
          <w:sz w:val="28"/>
        </w:rPr>
        <w:lastRenderedPageBreak/>
        <w:t xml:space="preserve">РОЗДІЛ 3. </w:t>
      </w:r>
      <w:proofErr w:type="gramStart"/>
      <w:r w:rsidRPr="00B35006">
        <w:rPr>
          <w:rFonts w:ascii="Times New Roman" w:hAnsi="Times New Roman"/>
          <w:b/>
          <w:sz w:val="28"/>
        </w:rPr>
        <w:t>ДОСЛ</w:t>
      </w:r>
      <w:proofErr w:type="gramEnd"/>
      <w:r w:rsidRPr="00B35006">
        <w:rPr>
          <w:rFonts w:ascii="Times New Roman" w:hAnsi="Times New Roman"/>
          <w:b/>
          <w:sz w:val="28"/>
        </w:rPr>
        <w:t xml:space="preserve">ІДНО-ЕКСПЕРЕМЕНТАЛЬНА ПЕРЕВІРКА ЕФЕКТИВНОСТІ </w:t>
      </w:r>
      <w:r w:rsidRPr="00B35006">
        <w:rPr>
          <w:rFonts w:ascii="Times New Roman" w:hAnsi="Times New Roman"/>
          <w:b/>
          <w:sz w:val="28"/>
          <w:szCs w:val="28"/>
        </w:rPr>
        <w:t>ВИКОРИСТАННЯ ЕЛЕМЕНТІВ ТЕАТРАЛЬНОЇ ПЕДАГОГІКИ В ПЕДА</w:t>
      </w:r>
      <w:r w:rsidRPr="00B35006">
        <w:rPr>
          <w:rFonts w:ascii="Times New Roman" w:hAnsi="Times New Roman"/>
          <w:b/>
          <w:sz w:val="28"/>
        </w:rPr>
        <w:t>ГОГІЧНІЙ ДІЯЛЬНОСТІ</w:t>
      </w:r>
    </w:p>
    <w:p w:rsidR="00B35006" w:rsidRPr="000F7A09" w:rsidRDefault="00B35006" w:rsidP="005546BC">
      <w:pPr>
        <w:pStyle w:val="10"/>
        <w:spacing w:after="0" w:line="360" w:lineRule="auto"/>
        <w:ind w:left="0" w:firstLine="709"/>
        <w:jc w:val="both"/>
        <w:rPr>
          <w:rFonts w:ascii="Times New Roman" w:hAnsi="Times New Roman"/>
          <w:sz w:val="28"/>
          <w:szCs w:val="28"/>
          <w:lang w:val="uk-UA"/>
        </w:rPr>
      </w:pPr>
    </w:p>
    <w:p w:rsidR="00B35006" w:rsidRDefault="00B35006" w:rsidP="00B35006">
      <w:pPr>
        <w:spacing w:line="259" w:lineRule="auto"/>
        <w:jc w:val="both"/>
        <w:rPr>
          <w:rFonts w:ascii="Times New Roman" w:hAnsi="Times New Roman" w:cs="Times New Roman"/>
          <w:b/>
          <w:sz w:val="28"/>
          <w:szCs w:val="28"/>
          <w:lang w:eastAsia="ru-RU"/>
        </w:rPr>
      </w:pPr>
      <w:r w:rsidRPr="00B35006">
        <w:rPr>
          <w:rFonts w:ascii="Times New Roman" w:hAnsi="Times New Roman" w:cs="Times New Roman"/>
          <w:b/>
          <w:sz w:val="28"/>
        </w:rPr>
        <w:t xml:space="preserve">3.1. </w:t>
      </w:r>
      <w:r w:rsidRPr="00B35006">
        <w:rPr>
          <w:rFonts w:ascii="Times New Roman" w:hAnsi="Times New Roman" w:cs="Times New Roman"/>
          <w:b/>
          <w:sz w:val="28"/>
          <w:szCs w:val="28"/>
          <w:lang w:eastAsia="ru-RU"/>
        </w:rPr>
        <w:t>Методика організації і проведення дослідно-експериментальної роботи</w:t>
      </w:r>
    </w:p>
    <w:p w:rsidR="003F2738" w:rsidRDefault="00A86811" w:rsidP="003F2738">
      <w:pPr>
        <w:spacing w:after="0" w:line="360" w:lineRule="auto"/>
        <w:ind w:firstLine="709"/>
        <w:jc w:val="both"/>
        <w:rPr>
          <w:rFonts w:ascii="Times New Roman" w:hAnsi="Times New Roman" w:cs="Times New Roman"/>
          <w:bCs/>
          <w:sz w:val="28"/>
          <w:szCs w:val="28"/>
        </w:rPr>
      </w:pPr>
      <w:r w:rsidRPr="00E475D7">
        <w:rPr>
          <w:rFonts w:ascii="Times New Roman" w:hAnsi="Times New Roman" w:cs="Times New Roman"/>
          <w:sz w:val="28"/>
          <w:szCs w:val="28"/>
        </w:rPr>
        <w:t xml:space="preserve">Експериментальне дослідження було спрямованим на підвищення </w:t>
      </w:r>
      <w:r w:rsidRPr="00A86811">
        <w:rPr>
          <w:rFonts w:ascii="Times New Roman" w:hAnsi="Times New Roman" w:cs="Times New Roman"/>
          <w:sz w:val="28"/>
          <w:szCs w:val="28"/>
        </w:rPr>
        <w:t xml:space="preserve">ефективності формування у </w:t>
      </w:r>
      <w:r w:rsidRPr="00A86811">
        <w:rPr>
          <w:rFonts w:ascii="Times New Roman" w:eastAsia="Times New Roman" w:hAnsi="Times New Roman" w:cs="Times New Roman"/>
          <w:sz w:val="28"/>
          <w:szCs w:val="28"/>
          <w:lang w:eastAsia="uk-UA"/>
        </w:rPr>
        <w:t xml:space="preserve">педагогів якостей актора, які використовуються </w:t>
      </w:r>
      <w:r w:rsidRPr="00E92252">
        <w:rPr>
          <w:rFonts w:ascii="Times New Roman" w:eastAsia="Times New Roman" w:hAnsi="Times New Roman" w:cs="Times New Roman"/>
          <w:sz w:val="28"/>
          <w:szCs w:val="28"/>
          <w:lang w:eastAsia="uk-UA"/>
        </w:rPr>
        <w:t>залежно від педагогічних цілей</w:t>
      </w:r>
      <w:r>
        <w:rPr>
          <w:rFonts w:ascii="Times New Roman" w:eastAsia="Times New Roman" w:hAnsi="Times New Roman" w:cs="Times New Roman"/>
          <w:sz w:val="28"/>
          <w:szCs w:val="28"/>
          <w:lang w:eastAsia="uk-UA"/>
        </w:rPr>
        <w:t>,</w:t>
      </w:r>
      <w:r w:rsidRPr="00E475D7">
        <w:rPr>
          <w:rFonts w:ascii="Times New Roman" w:hAnsi="Times New Roman" w:cs="Times New Roman"/>
          <w:sz w:val="28"/>
          <w:szCs w:val="28"/>
        </w:rPr>
        <w:t xml:space="preserve"> </w:t>
      </w:r>
      <w:r>
        <w:rPr>
          <w:rFonts w:ascii="Times New Roman" w:hAnsi="Times New Roman" w:cs="Times New Roman"/>
          <w:sz w:val="28"/>
          <w:szCs w:val="28"/>
        </w:rPr>
        <w:t>методами</w:t>
      </w:r>
      <w:r w:rsidRPr="00A660BB">
        <w:rPr>
          <w:rFonts w:ascii="Times New Roman" w:hAnsi="Times New Roman" w:cs="Times New Roman"/>
          <w:sz w:val="28"/>
          <w:szCs w:val="28"/>
        </w:rPr>
        <w:t xml:space="preserve"> системного використання засобів акторського мист</w:t>
      </w:r>
      <w:r>
        <w:rPr>
          <w:rFonts w:ascii="Times New Roman" w:hAnsi="Times New Roman" w:cs="Times New Roman"/>
          <w:sz w:val="28"/>
          <w:szCs w:val="28"/>
        </w:rPr>
        <w:t>ецтва</w:t>
      </w:r>
      <w:r w:rsidRPr="00E475D7">
        <w:rPr>
          <w:rFonts w:ascii="Times New Roman" w:hAnsi="Times New Roman" w:cs="Times New Roman"/>
          <w:sz w:val="28"/>
          <w:szCs w:val="28"/>
        </w:rPr>
        <w:t>, відібраних за концептуальними засадами переконливого пояснення та прогнозування процесу та результатів такого формування.</w:t>
      </w:r>
    </w:p>
    <w:p w:rsidR="00A86811" w:rsidRPr="003F2738" w:rsidRDefault="00A86811" w:rsidP="003F2738">
      <w:pPr>
        <w:spacing w:after="0" w:line="360" w:lineRule="auto"/>
        <w:ind w:firstLine="709"/>
        <w:jc w:val="both"/>
        <w:rPr>
          <w:rFonts w:ascii="Times New Roman" w:hAnsi="Times New Roman" w:cs="Times New Roman"/>
          <w:bCs/>
          <w:sz w:val="28"/>
          <w:szCs w:val="28"/>
        </w:rPr>
      </w:pPr>
      <w:r w:rsidRPr="003F2738">
        <w:rPr>
          <w:rFonts w:ascii="Times New Roman" w:hAnsi="Times New Roman" w:cs="Times New Roman"/>
          <w:sz w:val="28"/>
          <w:szCs w:val="28"/>
        </w:rPr>
        <w:t xml:space="preserve">Експериментальна робота здійснювалася впродовж 2019 року в умовах освітньо-професійної діяльності </w:t>
      </w:r>
      <w:r w:rsidR="00B2738D">
        <w:rPr>
          <w:rFonts w:ascii="Times New Roman" w:hAnsi="Times New Roman" w:cs="Times New Roman"/>
          <w:sz w:val="28"/>
          <w:szCs w:val="28"/>
        </w:rPr>
        <w:t>двох загальноосвітніх навчальних закладів</w:t>
      </w:r>
      <w:r w:rsidR="003F2738" w:rsidRPr="003F2738">
        <w:rPr>
          <w:rFonts w:ascii="Times New Roman" w:hAnsi="Times New Roman" w:cs="Times New Roman"/>
          <w:sz w:val="28"/>
          <w:szCs w:val="28"/>
        </w:rPr>
        <w:t xml:space="preserve"> </w:t>
      </w:r>
      <w:r w:rsidRPr="003F2738">
        <w:rPr>
          <w:rFonts w:ascii="Times New Roman" w:hAnsi="Times New Roman" w:cs="Times New Roman"/>
          <w:sz w:val="28"/>
          <w:szCs w:val="28"/>
        </w:rPr>
        <w:t xml:space="preserve">за </w:t>
      </w:r>
      <w:r w:rsidR="003F2738" w:rsidRPr="003F2738">
        <w:rPr>
          <w:rFonts w:ascii="Times New Roman" w:hAnsi="Times New Roman" w:cs="Times New Roman"/>
          <w:sz w:val="28"/>
          <w:szCs w:val="28"/>
        </w:rPr>
        <w:t>системою методів акторського мистецтва</w:t>
      </w:r>
      <w:r w:rsidRPr="003F2738">
        <w:rPr>
          <w:rFonts w:ascii="Times New Roman" w:hAnsi="Times New Roman" w:cs="Times New Roman"/>
          <w:sz w:val="28"/>
          <w:szCs w:val="28"/>
        </w:rPr>
        <w:t>, обґрунтованими в підрозділі 2.2 наукової роботи.</w:t>
      </w:r>
    </w:p>
    <w:p w:rsidR="00A86811" w:rsidRPr="00E475D7" w:rsidRDefault="00A86811" w:rsidP="00A86811">
      <w:pPr>
        <w:spacing w:after="0" w:line="360" w:lineRule="auto"/>
        <w:ind w:firstLine="709"/>
        <w:jc w:val="both"/>
        <w:rPr>
          <w:rFonts w:ascii="Times New Roman" w:hAnsi="Times New Roman" w:cs="Times New Roman"/>
          <w:sz w:val="28"/>
          <w:szCs w:val="28"/>
        </w:rPr>
      </w:pPr>
      <w:r w:rsidRPr="00E475D7">
        <w:rPr>
          <w:rFonts w:ascii="Times New Roman" w:hAnsi="Times New Roman" w:cs="Times New Roman"/>
          <w:sz w:val="28"/>
          <w:szCs w:val="28"/>
        </w:rPr>
        <w:t xml:space="preserve">Дослідно-експериментальна робота була складовою </w:t>
      </w:r>
      <w:r w:rsidR="003F2738">
        <w:rPr>
          <w:rFonts w:ascii="Times New Roman" w:hAnsi="Times New Roman" w:cs="Times New Roman"/>
          <w:sz w:val="28"/>
          <w:szCs w:val="28"/>
        </w:rPr>
        <w:t>педагогічної діяльності вчителів</w:t>
      </w:r>
      <w:r w:rsidRPr="00E475D7">
        <w:rPr>
          <w:rFonts w:ascii="Times New Roman" w:hAnsi="Times New Roman" w:cs="Times New Roman"/>
          <w:sz w:val="28"/>
          <w:szCs w:val="28"/>
        </w:rPr>
        <w:t xml:space="preserve"> </w:t>
      </w:r>
      <w:r w:rsidR="003F2738">
        <w:rPr>
          <w:rFonts w:ascii="Times New Roman" w:hAnsi="Times New Roman" w:cs="Times New Roman"/>
          <w:sz w:val="28"/>
          <w:szCs w:val="28"/>
        </w:rPr>
        <w:t>із навчання учнів 5-11</w:t>
      </w:r>
      <w:r w:rsidRPr="00E475D7">
        <w:rPr>
          <w:rFonts w:ascii="Times New Roman" w:hAnsi="Times New Roman" w:cs="Times New Roman"/>
          <w:sz w:val="28"/>
          <w:szCs w:val="28"/>
        </w:rPr>
        <w:t xml:space="preserve"> класів </w:t>
      </w:r>
      <w:r w:rsidR="003F2738">
        <w:rPr>
          <w:rFonts w:ascii="Times New Roman" w:hAnsi="Times New Roman" w:cs="Times New Roman"/>
          <w:sz w:val="28"/>
          <w:szCs w:val="28"/>
        </w:rPr>
        <w:t>математиці та трудовому навчанню</w:t>
      </w:r>
      <w:r w:rsidRPr="00E475D7">
        <w:rPr>
          <w:rFonts w:ascii="Times New Roman" w:hAnsi="Times New Roman" w:cs="Times New Roman"/>
          <w:sz w:val="28"/>
          <w:szCs w:val="28"/>
        </w:rPr>
        <w:t xml:space="preserve">, під час якої впровадження обґрунтованих </w:t>
      </w:r>
      <w:r w:rsidR="003F2738">
        <w:rPr>
          <w:rFonts w:ascii="Times New Roman" w:hAnsi="Times New Roman" w:cs="Times New Roman"/>
          <w:sz w:val="28"/>
          <w:szCs w:val="28"/>
        </w:rPr>
        <w:t>методів акторського мистецтва</w:t>
      </w:r>
      <w:r w:rsidRPr="00E475D7">
        <w:rPr>
          <w:rFonts w:ascii="Times New Roman" w:hAnsi="Times New Roman" w:cs="Times New Roman"/>
          <w:sz w:val="28"/>
          <w:szCs w:val="28"/>
        </w:rPr>
        <w:t xml:space="preserve"> здійснювалося в експериментальних класах, а т</w:t>
      </w:r>
      <w:r w:rsidR="003F2738">
        <w:rPr>
          <w:rFonts w:ascii="Times New Roman" w:hAnsi="Times New Roman" w:cs="Times New Roman"/>
          <w:sz w:val="28"/>
          <w:szCs w:val="28"/>
        </w:rPr>
        <w:t>радиційні методи навчання і виховання учнів</w:t>
      </w:r>
      <w:r w:rsidRPr="00E475D7">
        <w:rPr>
          <w:rFonts w:ascii="Times New Roman" w:hAnsi="Times New Roman" w:cs="Times New Roman"/>
          <w:sz w:val="28"/>
          <w:szCs w:val="28"/>
        </w:rPr>
        <w:t xml:space="preserve"> застосовувалися у контрольних класах. </w:t>
      </w:r>
    </w:p>
    <w:p w:rsidR="00A86811" w:rsidRPr="00345B45" w:rsidRDefault="00A86811" w:rsidP="00A86811">
      <w:pPr>
        <w:pStyle w:val="a6"/>
        <w:tabs>
          <w:tab w:val="left" w:pos="993"/>
        </w:tabs>
        <w:spacing w:after="0" w:line="360" w:lineRule="auto"/>
        <w:ind w:left="0" w:firstLine="709"/>
        <w:jc w:val="both"/>
        <w:rPr>
          <w:rFonts w:ascii="Times New Roman" w:hAnsi="Times New Roman" w:cs="Times New Roman"/>
          <w:sz w:val="28"/>
          <w:szCs w:val="28"/>
        </w:rPr>
      </w:pPr>
      <w:r w:rsidRPr="00345B45">
        <w:rPr>
          <w:rFonts w:ascii="Times New Roman" w:hAnsi="Times New Roman" w:cs="Times New Roman"/>
          <w:sz w:val="28"/>
          <w:szCs w:val="28"/>
        </w:rPr>
        <w:t xml:space="preserve">Перевірка </w:t>
      </w:r>
      <w:r w:rsidR="00DD56A8" w:rsidRPr="00345B45">
        <w:rPr>
          <w:rFonts w:ascii="Times New Roman" w:hAnsi="Times New Roman" w:cs="Times New Roman"/>
          <w:sz w:val="28"/>
          <w:szCs w:val="28"/>
        </w:rPr>
        <w:t>результативності методики впровадження сценічних прийомів у педагогічну діяльність</w:t>
      </w:r>
      <w:r w:rsidR="003F2738" w:rsidRPr="00345B45">
        <w:rPr>
          <w:rFonts w:ascii="Times New Roman" w:hAnsi="Times New Roman" w:cs="Times New Roman"/>
          <w:sz w:val="28"/>
          <w:szCs w:val="28"/>
        </w:rPr>
        <w:t xml:space="preserve"> </w:t>
      </w:r>
      <w:r w:rsidRPr="00345B45">
        <w:rPr>
          <w:rFonts w:ascii="Times New Roman" w:hAnsi="Times New Roman" w:cs="Times New Roman"/>
          <w:sz w:val="28"/>
          <w:szCs w:val="28"/>
        </w:rPr>
        <w:t xml:space="preserve">щодо змін у рівнях вияву </w:t>
      </w:r>
      <w:r w:rsidR="00345B45">
        <w:rPr>
          <w:rFonts w:ascii="Times New Roman" w:hAnsi="Times New Roman" w:cs="Times New Roman"/>
          <w:sz w:val="28"/>
          <w:szCs w:val="28"/>
        </w:rPr>
        <w:t xml:space="preserve">акторських якостей </w:t>
      </w:r>
      <w:r w:rsidR="00DD56A8" w:rsidRPr="00345B45">
        <w:rPr>
          <w:rFonts w:ascii="Times New Roman" w:hAnsi="Times New Roman" w:cs="Times New Roman"/>
          <w:sz w:val="28"/>
          <w:szCs w:val="28"/>
        </w:rPr>
        <w:t xml:space="preserve">у педагогів </w:t>
      </w:r>
      <w:r w:rsidRPr="00345B45">
        <w:rPr>
          <w:rFonts w:ascii="Times New Roman" w:hAnsi="Times New Roman" w:cs="Times New Roman"/>
          <w:sz w:val="28"/>
          <w:szCs w:val="28"/>
        </w:rPr>
        <w:t xml:space="preserve">здійснювалася за </w:t>
      </w:r>
      <w:r w:rsidR="00DD56A8" w:rsidRPr="00345B45">
        <w:rPr>
          <w:rFonts w:ascii="Times New Roman" w:hAnsi="Times New Roman" w:cs="Times New Roman"/>
          <w:sz w:val="28"/>
          <w:szCs w:val="28"/>
        </w:rPr>
        <w:t>обґрунтованими в підрозділі 2.2</w:t>
      </w:r>
      <w:r w:rsidRPr="00345B45">
        <w:rPr>
          <w:rFonts w:ascii="Times New Roman" w:hAnsi="Times New Roman" w:cs="Times New Roman"/>
          <w:sz w:val="28"/>
          <w:szCs w:val="28"/>
        </w:rPr>
        <w:t xml:space="preserve"> </w:t>
      </w:r>
      <w:r w:rsidR="00DD56A8" w:rsidRPr="00345B45">
        <w:rPr>
          <w:rFonts w:ascii="Times New Roman" w:hAnsi="Times New Roman" w:cs="Times New Roman"/>
          <w:sz w:val="28"/>
          <w:szCs w:val="28"/>
        </w:rPr>
        <w:t>критеріями</w:t>
      </w:r>
      <w:r w:rsidRPr="00345B45">
        <w:rPr>
          <w:rFonts w:ascii="Times New Roman" w:hAnsi="Times New Roman" w:cs="Times New Roman"/>
          <w:sz w:val="28"/>
          <w:szCs w:val="28"/>
        </w:rPr>
        <w:t xml:space="preserve">: </w:t>
      </w:r>
      <w:r w:rsidR="00DD56A8" w:rsidRPr="00345B45">
        <w:rPr>
          <w:rFonts w:ascii="Times New Roman" w:hAnsi="Times New Roman"/>
          <w:sz w:val="28"/>
          <w:szCs w:val="28"/>
        </w:rPr>
        <w:t xml:space="preserve">непрямий вплив на </w:t>
      </w:r>
      <w:proofErr w:type="spellStart"/>
      <w:r w:rsidR="00DD56A8" w:rsidRPr="00345B45">
        <w:rPr>
          <w:rFonts w:ascii="Times New Roman" w:hAnsi="Times New Roman"/>
          <w:sz w:val="28"/>
          <w:szCs w:val="28"/>
        </w:rPr>
        <w:t>неусвідомлювальні</w:t>
      </w:r>
      <w:proofErr w:type="spellEnd"/>
      <w:r w:rsidR="00DD56A8" w:rsidRPr="00345B45">
        <w:rPr>
          <w:rFonts w:ascii="Times New Roman" w:hAnsi="Times New Roman"/>
          <w:sz w:val="28"/>
          <w:szCs w:val="28"/>
        </w:rPr>
        <w:t xml:space="preserve"> механізми творчості через свідомі прийоми психотехніки; </w:t>
      </w:r>
      <w:r w:rsidR="00345B45" w:rsidRPr="00345B45">
        <w:rPr>
          <w:rFonts w:ascii="Times New Roman" w:hAnsi="Times New Roman"/>
          <w:sz w:val="28"/>
          <w:szCs w:val="28"/>
        </w:rPr>
        <w:t xml:space="preserve">відбиття переживань, духовності педагога  у зовнішній сценічній стороні впливу на вихованців; </w:t>
      </w:r>
      <w:proofErr w:type="spellStart"/>
      <w:r w:rsidR="00DD56A8" w:rsidRPr="00345B45">
        <w:rPr>
          <w:rFonts w:ascii="Times New Roman" w:hAnsi="Times New Roman"/>
          <w:sz w:val="28"/>
          <w:szCs w:val="28"/>
        </w:rPr>
        <w:t>діяльнісна</w:t>
      </w:r>
      <w:proofErr w:type="spellEnd"/>
      <w:r w:rsidR="00DD56A8" w:rsidRPr="00345B45">
        <w:rPr>
          <w:rFonts w:ascii="Times New Roman" w:hAnsi="Times New Roman"/>
          <w:sz w:val="28"/>
          <w:szCs w:val="28"/>
        </w:rPr>
        <w:t xml:space="preserve"> взаємодія особистості зі світом; переведення обраних моделей спілкування із внутрішнього плану у зовнішній; </w:t>
      </w:r>
      <w:r w:rsidR="00345B45" w:rsidRPr="00345B45">
        <w:rPr>
          <w:rFonts w:ascii="Times New Roman" w:hAnsi="Times New Roman"/>
          <w:sz w:val="28"/>
          <w:szCs w:val="28"/>
        </w:rPr>
        <w:t>залежність</w:t>
      </w:r>
      <w:r w:rsidR="00DD56A8" w:rsidRPr="00345B45">
        <w:rPr>
          <w:rFonts w:ascii="Times New Roman" w:hAnsi="Times New Roman"/>
          <w:sz w:val="28"/>
          <w:szCs w:val="28"/>
        </w:rPr>
        <w:t xml:space="preserve"> результатів соціальних впливів від рівня власної активності особистості </w:t>
      </w:r>
      <w:r w:rsidRPr="00345B45">
        <w:rPr>
          <w:rFonts w:ascii="Times New Roman" w:hAnsi="Times New Roman" w:cs="Times New Roman"/>
          <w:sz w:val="28"/>
          <w:szCs w:val="28"/>
        </w:rPr>
        <w:t>.</w:t>
      </w:r>
    </w:p>
    <w:p w:rsidR="00A86811" w:rsidRPr="00E475D7" w:rsidRDefault="00A86811" w:rsidP="00A86811">
      <w:pPr>
        <w:pStyle w:val="a6"/>
        <w:tabs>
          <w:tab w:val="left" w:pos="993"/>
        </w:tabs>
        <w:spacing w:after="0" w:line="360" w:lineRule="auto"/>
        <w:ind w:left="0" w:firstLine="709"/>
        <w:jc w:val="both"/>
        <w:rPr>
          <w:rFonts w:ascii="Times New Roman" w:hAnsi="Times New Roman" w:cs="Times New Roman"/>
          <w:sz w:val="28"/>
          <w:szCs w:val="28"/>
        </w:rPr>
      </w:pPr>
      <w:r w:rsidRPr="00E475D7">
        <w:rPr>
          <w:rFonts w:ascii="Times New Roman" w:hAnsi="Times New Roman" w:cs="Times New Roman"/>
          <w:sz w:val="28"/>
          <w:szCs w:val="28"/>
        </w:rPr>
        <w:lastRenderedPageBreak/>
        <w:t xml:space="preserve">Метою </w:t>
      </w:r>
      <w:proofErr w:type="spellStart"/>
      <w:r w:rsidRPr="00E475D7">
        <w:rPr>
          <w:rFonts w:ascii="Times New Roman" w:hAnsi="Times New Roman" w:cs="Times New Roman"/>
          <w:sz w:val="28"/>
          <w:szCs w:val="28"/>
        </w:rPr>
        <w:t>констатувального</w:t>
      </w:r>
      <w:proofErr w:type="spellEnd"/>
      <w:r w:rsidRPr="00E475D7">
        <w:rPr>
          <w:rFonts w:ascii="Times New Roman" w:hAnsi="Times New Roman" w:cs="Times New Roman"/>
          <w:sz w:val="28"/>
          <w:szCs w:val="28"/>
        </w:rPr>
        <w:t xml:space="preserve"> експерименту стало оцінювання отриманих кількісно-якісних даних у вигляді рівнів сформованості </w:t>
      </w:r>
      <w:r w:rsidR="00345B45">
        <w:rPr>
          <w:rFonts w:ascii="Times New Roman" w:hAnsi="Times New Roman" w:cs="Times New Roman"/>
          <w:sz w:val="28"/>
          <w:szCs w:val="28"/>
        </w:rPr>
        <w:t>акторських якостей у педагогів</w:t>
      </w:r>
      <w:r w:rsidRPr="00E475D7">
        <w:rPr>
          <w:rFonts w:ascii="Times New Roman" w:hAnsi="Times New Roman" w:cs="Times New Roman"/>
          <w:sz w:val="28"/>
          <w:szCs w:val="28"/>
        </w:rPr>
        <w:t xml:space="preserve">, які </w:t>
      </w:r>
      <w:r w:rsidR="00345B45">
        <w:rPr>
          <w:rFonts w:ascii="Times New Roman" w:hAnsi="Times New Roman" w:cs="Times New Roman"/>
          <w:sz w:val="28"/>
          <w:szCs w:val="28"/>
        </w:rPr>
        <w:t>працювали</w:t>
      </w:r>
      <w:r w:rsidRPr="00E475D7">
        <w:rPr>
          <w:rFonts w:ascii="Times New Roman" w:hAnsi="Times New Roman" w:cs="Times New Roman"/>
          <w:sz w:val="28"/>
          <w:szCs w:val="28"/>
        </w:rPr>
        <w:t xml:space="preserve"> за традиційними </w:t>
      </w:r>
      <w:r w:rsidR="00345B45">
        <w:rPr>
          <w:rFonts w:ascii="Times New Roman" w:hAnsi="Times New Roman" w:cs="Times New Roman"/>
          <w:sz w:val="28"/>
          <w:szCs w:val="28"/>
        </w:rPr>
        <w:t>методиками навчання і виховання школярів</w:t>
      </w:r>
      <w:r w:rsidRPr="00E475D7">
        <w:rPr>
          <w:rFonts w:ascii="Times New Roman" w:hAnsi="Times New Roman" w:cs="Times New Roman"/>
          <w:sz w:val="28"/>
          <w:szCs w:val="28"/>
        </w:rPr>
        <w:t>.</w:t>
      </w:r>
    </w:p>
    <w:p w:rsidR="00A86811" w:rsidRPr="00E475D7" w:rsidRDefault="00A86811" w:rsidP="00A86811">
      <w:pPr>
        <w:pStyle w:val="a6"/>
        <w:tabs>
          <w:tab w:val="left" w:pos="993"/>
        </w:tabs>
        <w:spacing w:after="0" w:line="360" w:lineRule="auto"/>
        <w:ind w:left="0" w:firstLine="709"/>
        <w:jc w:val="both"/>
        <w:rPr>
          <w:rFonts w:ascii="Times New Roman" w:hAnsi="Times New Roman" w:cs="Times New Roman"/>
          <w:sz w:val="28"/>
          <w:szCs w:val="28"/>
        </w:rPr>
      </w:pPr>
      <w:r w:rsidRPr="00E475D7">
        <w:rPr>
          <w:rFonts w:ascii="Times New Roman" w:hAnsi="Times New Roman" w:cs="Times New Roman"/>
          <w:sz w:val="28"/>
          <w:szCs w:val="28"/>
        </w:rPr>
        <w:t xml:space="preserve">Достовірність отриманих під час експерименту даних визначалася зумовленим завданням дослідження обсягом вибірки. У </w:t>
      </w:r>
      <w:proofErr w:type="spellStart"/>
      <w:r w:rsidRPr="00E475D7">
        <w:rPr>
          <w:rFonts w:ascii="Times New Roman" w:hAnsi="Times New Roman" w:cs="Times New Roman"/>
          <w:sz w:val="28"/>
          <w:szCs w:val="28"/>
        </w:rPr>
        <w:t>констатувальному</w:t>
      </w:r>
      <w:proofErr w:type="spellEnd"/>
      <w:r w:rsidRPr="00E475D7">
        <w:rPr>
          <w:rFonts w:ascii="Times New Roman" w:hAnsi="Times New Roman" w:cs="Times New Roman"/>
          <w:sz w:val="28"/>
          <w:szCs w:val="28"/>
        </w:rPr>
        <w:t xml:space="preserve"> дослідженні були задіяні </w:t>
      </w:r>
      <w:r w:rsidR="00345B45">
        <w:rPr>
          <w:rFonts w:ascii="Times New Roman" w:hAnsi="Times New Roman" w:cs="Times New Roman"/>
          <w:sz w:val="28"/>
          <w:szCs w:val="28"/>
        </w:rPr>
        <w:t>3</w:t>
      </w:r>
      <w:r w:rsidR="005805D3">
        <w:rPr>
          <w:rFonts w:ascii="Times New Roman" w:hAnsi="Times New Roman" w:cs="Times New Roman"/>
          <w:sz w:val="28"/>
          <w:szCs w:val="28"/>
        </w:rPr>
        <w:t>6</w:t>
      </w:r>
      <w:r>
        <w:rPr>
          <w:rFonts w:ascii="Times New Roman" w:hAnsi="Times New Roman" w:cs="Times New Roman"/>
          <w:sz w:val="28"/>
          <w:szCs w:val="28"/>
        </w:rPr>
        <w:t xml:space="preserve"> </w:t>
      </w:r>
      <w:r w:rsidR="007903AC">
        <w:rPr>
          <w:rFonts w:ascii="Times New Roman" w:hAnsi="Times New Roman" w:cs="Times New Roman"/>
          <w:sz w:val="28"/>
          <w:szCs w:val="28"/>
        </w:rPr>
        <w:t>педагогів</w:t>
      </w:r>
      <w:r>
        <w:rPr>
          <w:rFonts w:ascii="Times New Roman" w:hAnsi="Times New Roman" w:cs="Times New Roman"/>
          <w:sz w:val="28"/>
          <w:szCs w:val="28"/>
        </w:rPr>
        <w:t>, в</w:t>
      </w:r>
      <w:r w:rsidRPr="00E475D7">
        <w:rPr>
          <w:rFonts w:ascii="Times New Roman" w:hAnsi="Times New Roman" w:cs="Times New Roman"/>
          <w:sz w:val="28"/>
          <w:szCs w:val="28"/>
        </w:rPr>
        <w:t xml:space="preserve">ідібраних </w:t>
      </w:r>
      <w:r>
        <w:rPr>
          <w:rFonts w:ascii="Times New Roman" w:hAnsi="Times New Roman" w:cs="Times New Roman"/>
          <w:sz w:val="28"/>
          <w:szCs w:val="28"/>
        </w:rPr>
        <w:t xml:space="preserve">із </w:t>
      </w:r>
      <w:r w:rsidR="007903AC">
        <w:rPr>
          <w:rFonts w:ascii="Times New Roman" w:hAnsi="Times New Roman" w:cs="Times New Roman"/>
          <w:sz w:val="28"/>
          <w:szCs w:val="28"/>
        </w:rPr>
        <w:t>учителів</w:t>
      </w:r>
      <w:r w:rsidRPr="00E475D7">
        <w:rPr>
          <w:rFonts w:ascii="Times New Roman" w:hAnsi="Times New Roman" w:cs="Times New Roman"/>
          <w:sz w:val="28"/>
          <w:szCs w:val="28"/>
        </w:rPr>
        <w:t xml:space="preserve"> контрольних та експериментальних класів за вимогами однорідності успішності навчання</w:t>
      </w:r>
      <w:r w:rsidR="00345B45">
        <w:rPr>
          <w:rFonts w:ascii="Times New Roman" w:hAnsi="Times New Roman" w:cs="Times New Roman"/>
          <w:sz w:val="28"/>
          <w:szCs w:val="28"/>
        </w:rPr>
        <w:t xml:space="preserve"> школярів</w:t>
      </w:r>
      <w:r w:rsidRPr="00E475D7">
        <w:rPr>
          <w:rFonts w:ascii="Times New Roman" w:hAnsi="Times New Roman" w:cs="Times New Roman"/>
          <w:sz w:val="28"/>
          <w:szCs w:val="28"/>
        </w:rPr>
        <w:t>.</w:t>
      </w:r>
    </w:p>
    <w:p w:rsidR="00A86811" w:rsidRPr="005805D3" w:rsidRDefault="00A86811" w:rsidP="005805D3">
      <w:pPr>
        <w:autoSpaceDE w:val="0"/>
        <w:autoSpaceDN w:val="0"/>
        <w:adjustRightInd w:val="0"/>
        <w:spacing w:after="0" w:line="360" w:lineRule="auto"/>
        <w:ind w:firstLine="851"/>
        <w:jc w:val="both"/>
        <w:rPr>
          <w:rFonts w:ascii="Times New Roman" w:hAnsi="Times New Roman" w:cs="Times New Roman"/>
          <w:sz w:val="28"/>
          <w:szCs w:val="28"/>
          <w:shd w:val="clear" w:color="auto" w:fill="FFFFFF"/>
        </w:rPr>
      </w:pPr>
      <w:r w:rsidRPr="00B2738D">
        <w:rPr>
          <w:rFonts w:ascii="Times New Roman" w:hAnsi="Times New Roman" w:cs="Times New Roman"/>
          <w:sz w:val="28"/>
          <w:szCs w:val="28"/>
        </w:rPr>
        <w:t xml:space="preserve">Із метою визначення впливу освітньої </w:t>
      </w:r>
      <w:r w:rsidR="007903AC" w:rsidRPr="00B2738D">
        <w:rPr>
          <w:rFonts w:ascii="Times New Roman" w:hAnsi="Times New Roman" w:cs="Times New Roman"/>
          <w:sz w:val="28"/>
          <w:szCs w:val="28"/>
        </w:rPr>
        <w:t>діяльності</w:t>
      </w:r>
      <w:r w:rsidRPr="00B2738D">
        <w:rPr>
          <w:rFonts w:ascii="Times New Roman" w:hAnsi="Times New Roman" w:cs="Times New Roman"/>
          <w:sz w:val="28"/>
          <w:szCs w:val="28"/>
        </w:rPr>
        <w:t xml:space="preserve"> на кількісно-якісні показники сформованості </w:t>
      </w:r>
      <w:r w:rsidR="007903AC" w:rsidRPr="00B2738D">
        <w:rPr>
          <w:rFonts w:ascii="Times New Roman" w:hAnsi="Times New Roman" w:cs="Times New Roman"/>
          <w:sz w:val="28"/>
          <w:szCs w:val="28"/>
        </w:rPr>
        <w:t>акторських якостей</w:t>
      </w:r>
      <w:r w:rsidRPr="00B2738D">
        <w:rPr>
          <w:rFonts w:ascii="Times New Roman" w:hAnsi="Times New Roman" w:cs="Times New Roman"/>
          <w:sz w:val="28"/>
          <w:szCs w:val="28"/>
        </w:rPr>
        <w:t xml:space="preserve"> та для з’я</w:t>
      </w:r>
      <w:r w:rsidR="007903AC" w:rsidRPr="00B2738D">
        <w:rPr>
          <w:rFonts w:ascii="Times New Roman" w:hAnsi="Times New Roman" w:cs="Times New Roman"/>
          <w:sz w:val="28"/>
          <w:szCs w:val="28"/>
        </w:rPr>
        <w:t>сування динаміки цього процесу б</w:t>
      </w:r>
      <w:r w:rsidRPr="00B2738D">
        <w:rPr>
          <w:rFonts w:ascii="Times New Roman" w:hAnsi="Times New Roman" w:cs="Times New Roman"/>
          <w:sz w:val="28"/>
          <w:szCs w:val="28"/>
        </w:rPr>
        <w:t xml:space="preserve">уло здійснено поетапне діагностування рівнів </w:t>
      </w:r>
      <w:r w:rsidR="007903AC" w:rsidRPr="00B2738D">
        <w:rPr>
          <w:rFonts w:ascii="Times New Roman" w:hAnsi="Times New Roman" w:cs="Times New Roman"/>
          <w:sz w:val="28"/>
          <w:szCs w:val="28"/>
        </w:rPr>
        <w:t>їх вияву</w:t>
      </w:r>
      <w:r w:rsidRPr="00B2738D">
        <w:rPr>
          <w:rFonts w:ascii="Times New Roman" w:hAnsi="Times New Roman" w:cs="Times New Roman"/>
          <w:sz w:val="28"/>
          <w:szCs w:val="28"/>
        </w:rPr>
        <w:t xml:space="preserve"> шляхом</w:t>
      </w:r>
      <w:r w:rsidRPr="00B2738D">
        <w:rPr>
          <w:rFonts w:ascii="Times New Roman" w:eastAsia="Times New Roman" w:hAnsi="Times New Roman" w:cs="Times New Roman"/>
          <w:sz w:val="28"/>
          <w:szCs w:val="28"/>
          <w:lang w:eastAsia="ru-RU"/>
        </w:rPr>
        <w:t xml:space="preserve"> опитування </w:t>
      </w:r>
      <w:r w:rsidR="00B2738D" w:rsidRPr="00B2738D">
        <w:rPr>
          <w:rFonts w:ascii="Times New Roman" w:eastAsia="Times New Roman" w:hAnsi="Times New Roman" w:cs="Times New Roman"/>
          <w:sz w:val="28"/>
          <w:szCs w:val="28"/>
          <w:lang w:eastAsia="ru-RU"/>
        </w:rPr>
        <w:t>педагогів за наведеною в підрозділі 2.2 авторською методикою її вияву</w:t>
      </w:r>
      <w:r w:rsidR="005805D3">
        <w:rPr>
          <w:rFonts w:ascii="Times New Roman" w:hAnsi="Times New Roman" w:cs="Times New Roman"/>
          <w:sz w:val="28"/>
          <w:szCs w:val="28"/>
          <w:shd w:val="clear" w:color="auto" w:fill="FFFFFF"/>
        </w:rPr>
        <w:t>.</w:t>
      </w:r>
    </w:p>
    <w:p w:rsidR="00A86811" w:rsidRPr="00232FBF" w:rsidRDefault="005805D3" w:rsidP="00A86811">
      <w:pPr>
        <w:autoSpaceDE w:val="0"/>
        <w:autoSpaceDN w:val="0"/>
        <w:adjustRightInd w:val="0"/>
        <w:spacing w:after="0" w:line="360" w:lineRule="auto"/>
        <w:ind w:firstLine="851"/>
        <w:jc w:val="both"/>
        <w:rPr>
          <w:rFonts w:ascii="Times New Roman" w:hAnsi="Times New Roman" w:cs="Times New Roman"/>
          <w:sz w:val="28"/>
          <w:szCs w:val="28"/>
        </w:rPr>
      </w:pPr>
      <w:proofErr w:type="spellStart"/>
      <w:r>
        <w:rPr>
          <w:rFonts w:ascii="Times New Roman" w:hAnsi="Times New Roman" w:cs="Times New Roman"/>
          <w:sz w:val="28"/>
          <w:szCs w:val="28"/>
        </w:rPr>
        <w:t>Багатовимірність</w:t>
      </w:r>
      <w:proofErr w:type="spellEnd"/>
      <w:r>
        <w:rPr>
          <w:rFonts w:ascii="Times New Roman" w:hAnsi="Times New Roman" w:cs="Times New Roman"/>
          <w:sz w:val="28"/>
          <w:szCs w:val="28"/>
        </w:rPr>
        <w:t xml:space="preserve"> діагностичної</w:t>
      </w:r>
      <w:r w:rsidR="00A86811" w:rsidRPr="00E475D7">
        <w:rPr>
          <w:rFonts w:ascii="Times New Roman" w:hAnsi="Times New Roman" w:cs="Times New Roman"/>
          <w:sz w:val="28"/>
          <w:szCs w:val="28"/>
        </w:rPr>
        <w:t xml:space="preserve"> шкал</w:t>
      </w:r>
      <w:r>
        <w:rPr>
          <w:rFonts w:ascii="Times New Roman" w:hAnsi="Times New Roman" w:cs="Times New Roman"/>
          <w:sz w:val="28"/>
          <w:szCs w:val="28"/>
        </w:rPr>
        <w:t>и</w:t>
      </w:r>
      <w:r w:rsidR="00A86811" w:rsidRPr="00E475D7">
        <w:rPr>
          <w:rFonts w:ascii="Times New Roman" w:hAnsi="Times New Roman" w:cs="Times New Roman"/>
          <w:sz w:val="28"/>
          <w:szCs w:val="28"/>
        </w:rPr>
        <w:t xml:space="preserve"> для визначення ступеня вияву </w:t>
      </w:r>
      <w:r w:rsidR="007903AC">
        <w:rPr>
          <w:rFonts w:ascii="Times New Roman" w:hAnsi="Times New Roman" w:cs="Times New Roman"/>
          <w:sz w:val="28"/>
          <w:szCs w:val="28"/>
        </w:rPr>
        <w:t>акторських якостей</w:t>
      </w:r>
      <w:r w:rsidR="00A86811" w:rsidRPr="00E475D7">
        <w:rPr>
          <w:rFonts w:ascii="Times New Roman" w:hAnsi="Times New Roman" w:cs="Times New Roman"/>
          <w:sz w:val="28"/>
          <w:szCs w:val="28"/>
        </w:rPr>
        <w:t xml:space="preserve">, репрезентативність вибірок </w:t>
      </w:r>
      <w:r w:rsidR="007903AC">
        <w:rPr>
          <w:rFonts w:ascii="Times New Roman" w:hAnsi="Times New Roman" w:cs="Times New Roman"/>
          <w:sz w:val="28"/>
          <w:szCs w:val="28"/>
        </w:rPr>
        <w:t>педагогів</w:t>
      </w:r>
      <w:r w:rsidR="00A86811" w:rsidRPr="00E475D7">
        <w:rPr>
          <w:rFonts w:ascii="Times New Roman" w:hAnsi="Times New Roman" w:cs="Times New Roman"/>
          <w:sz w:val="28"/>
          <w:szCs w:val="28"/>
        </w:rPr>
        <w:t xml:space="preserve"> для участі у дослідно-експериментальній роботі та використання методів математичної статистики при обробці результатів діагностування забезпечили об’єктивність отриманих під час </w:t>
      </w:r>
      <w:proofErr w:type="spellStart"/>
      <w:r w:rsidR="00A86811" w:rsidRPr="00E475D7">
        <w:rPr>
          <w:rFonts w:ascii="Times New Roman" w:hAnsi="Times New Roman" w:cs="Times New Roman"/>
          <w:sz w:val="28"/>
          <w:szCs w:val="28"/>
        </w:rPr>
        <w:t>конс</w:t>
      </w:r>
      <w:r w:rsidR="00A86811" w:rsidRPr="00232FBF">
        <w:rPr>
          <w:rFonts w:ascii="Times New Roman" w:hAnsi="Times New Roman" w:cs="Times New Roman"/>
          <w:sz w:val="28"/>
          <w:szCs w:val="28"/>
        </w:rPr>
        <w:t>татувального</w:t>
      </w:r>
      <w:proofErr w:type="spellEnd"/>
      <w:r w:rsidR="00A86811" w:rsidRPr="00232FBF">
        <w:rPr>
          <w:rFonts w:ascii="Times New Roman" w:hAnsi="Times New Roman" w:cs="Times New Roman"/>
          <w:sz w:val="28"/>
          <w:szCs w:val="28"/>
        </w:rPr>
        <w:t xml:space="preserve"> експерименту результатів.</w:t>
      </w:r>
    </w:p>
    <w:p w:rsidR="00A86811" w:rsidRPr="00BE4928" w:rsidRDefault="00A86811" w:rsidP="00A86811">
      <w:pPr>
        <w:autoSpaceDE w:val="0"/>
        <w:autoSpaceDN w:val="0"/>
        <w:adjustRightInd w:val="0"/>
        <w:spacing w:after="0" w:line="360" w:lineRule="auto"/>
        <w:ind w:firstLine="851"/>
        <w:jc w:val="both"/>
        <w:rPr>
          <w:rFonts w:ascii="Times New Roman" w:hAnsi="Times New Roman" w:cs="Times New Roman"/>
          <w:sz w:val="28"/>
          <w:szCs w:val="28"/>
        </w:rPr>
      </w:pPr>
      <w:r w:rsidRPr="00BE4928">
        <w:rPr>
          <w:rFonts w:ascii="Times New Roman" w:hAnsi="Times New Roman" w:cs="Times New Roman"/>
          <w:sz w:val="28"/>
          <w:szCs w:val="28"/>
        </w:rPr>
        <w:t xml:space="preserve">Попереднє </w:t>
      </w:r>
      <w:proofErr w:type="spellStart"/>
      <w:r w:rsidR="00346489" w:rsidRPr="00BE4928">
        <w:rPr>
          <w:rFonts w:ascii="Times New Roman" w:hAnsi="Times New Roman" w:cs="Times New Roman"/>
          <w:sz w:val="28"/>
          <w:szCs w:val="28"/>
        </w:rPr>
        <w:t>констатувальне</w:t>
      </w:r>
      <w:proofErr w:type="spellEnd"/>
      <w:r w:rsidR="00346489" w:rsidRPr="00BE4928">
        <w:rPr>
          <w:rFonts w:ascii="Times New Roman" w:hAnsi="Times New Roman" w:cs="Times New Roman"/>
          <w:sz w:val="28"/>
          <w:szCs w:val="28"/>
        </w:rPr>
        <w:t xml:space="preserve"> </w:t>
      </w:r>
      <w:r w:rsidRPr="00BE4928">
        <w:rPr>
          <w:rFonts w:ascii="Times New Roman" w:hAnsi="Times New Roman" w:cs="Times New Roman"/>
          <w:sz w:val="28"/>
          <w:szCs w:val="28"/>
        </w:rPr>
        <w:t>діаг</w:t>
      </w:r>
      <w:r w:rsidR="00F10A24" w:rsidRPr="00BE4928">
        <w:rPr>
          <w:rFonts w:ascii="Times New Roman" w:hAnsi="Times New Roman" w:cs="Times New Roman"/>
          <w:sz w:val="28"/>
          <w:szCs w:val="28"/>
        </w:rPr>
        <w:t>ностування, яким було охоплено 3</w:t>
      </w:r>
      <w:r w:rsidR="004E557B" w:rsidRPr="00BE4928">
        <w:rPr>
          <w:rFonts w:ascii="Times New Roman" w:hAnsi="Times New Roman" w:cs="Times New Roman"/>
          <w:sz w:val="28"/>
          <w:szCs w:val="28"/>
        </w:rPr>
        <w:t>6</w:t>
      </w:r>
      <w:r w:rsidRPr="00BE4928">
        <w:rPr>
          <w:rFonts w:ascii="Times New Roman" w:hAnsi="Times New Roman" w:cs="Times New Roman"/>
          <w:sz w:val="28"/>
          <w:szCs w:val="28"/>
        </w:rPr>
        <w:t xml:space="preserve"> </w:t>
      </w:r>
      <w:r w:rsidR="00F10A24" w:rsidRPr="00BE4928">
        <w:rPr>
          <w:rFonts w:ascii="Times New Roman" w:hAnsi="Times New Roman" w:cs="Times New Roman"/>
          <w:sz w:val="28"/>
          <w:szCs w:val="28"/>
        </w:rPr>
        <w:t>педагогів</w:t>
      </w:r>
      <w:r w:rsidR="00463BC2" w:rsidRPr="00BE4928">
        <w:rPr>
          <w:rFonts w:ascii="Times New Roman" w:hAnsi="Times New Roman" w:cs="Times New Roman"/>
          <w:sz w:val="28"/>
          <w:szCs w:val="28"/>
        </w:rPr>
        <w:t xml:space="preserve"> двох загальноосвітніх навчальних закладів</w:t>
      </w:r>
      <w:r w:rsidRPr="00BE4928">
        <w:rPr>
          <w:rFonts w:ascii="Times New Roman" w:hAnsi="Times New Roman" w:cs="Times New Roman"/>
          <w:sz w:val="28"/>
          <w:szCs w:val="28"/>
        </w:rPr>
        <w:t>, дало нам змогу виявити</w:t>
      </w:r>
      <w:r w:rsidR="00346489" w:rsidRPr="00BE4928">
        <w:rPr>
          <w:rFonts w:ascii="Times New Roman" w:hAnsi="Times New Roman" w:cs="Times New Roman"/>
          <w:sz w:val="28"/>
          <w:szCs w:val="28"/>
        </w:rPr>
        <w:t>,</w:t>
      </w:r>
      <w:r w:rsidRPr="00BE4928">
        <w:rPr>
          <w:rFonts w:ascii="Times New Roman" w:hAnsi="Times New Roman" w:cs="Times New Roman"/>
          <w:sz w:val="28"/>
          <w:szCs w:val="28"/>
        </w:rPr>
        <w:t xml:space="preserve"> за допомогою якісного аналізу даних, що</w:t>
      </w:r>
      <w:r w:rsidR="00F42A95" w:rsidRPr="00BE4928">
        <w:rPr>
          <w:rFonts w:ascii="Times New Roman" w:hAnsi="Times New Roman" w:cs="Times New Roman"/>
          <w:sz w:val="28"/>
          <w:szCs w:val="28"/>
        </w:rPr>
        <w:t xml:space="preserve"> </w:t>
      </w:r>
      <w:r w:rsidRPr="00BE4928">
        <w:rPr>
          <w:rFonts w:ascii="Times New Roman" w:hAnsi="Times New Roman" w:cs="Times New Roman"/>
          <w:sz w:val="28"/>
          <w:szCs w:val="28"/>
        </w:rPr>
        <w:t xml:space="preserve">рівень сформованості </w:t>
      </w:r>
      <w:r w:rsidR="00F10A24" w:rsidRPr="00BE4928">
        <w:rPr>
          <w:rFonts w:ascii="Times New Roman" w:hAnsi="Times New Roman" w:cs="Times New Roman"/>
          <w:sz w:val="28"/>
          <w:szCs w:val="28"/>
        </w:rPr>
        <w:t>акторських якостей у</w:t>
      </w:r>
      <w:r w:rsidRPr="00BE4928">
        <w:rPr>
          <w:rFonts w:ascii="Times New Roman" w:hAnsi="Times New Roman" w:cs="Times New Roman"/>
          <w:sz w:val="28"/>
          <w:szCs w:val="28"/>
        </w:rPr>
        <w:t xml:space="preserve"> </w:t>
      </w:r>
      <w:r w:rsidR="00F10A24" w:rsidRPr="00BE4928">
        <w:rPr>
          <w:rFonts w:ascii="Times New Roman" w:hAnsi="Times New Roman" w:cs="Times New Roman"/>
          <w:sz w:val="28"/>
          <w:szCs w:val="28"/>
        </w:rPr>
        <w:t>вчителів 5-11</w:t>
      </w:r>
      <w:r w:rsidR="006B4288" w:rsidRPr="00BE4928">
        <w:rPr>
          <w:rFonts w:ascii="Times New Roman" w:hAnsi="Times New Roman" w:cs="Times New Roman"/>
          <w:sz w:val="28"/>
          <w:szCs w:val="28"/>
        </w:rPr>
        <w:t xml:space="preserve"> класів складає в середньому</w:t>
      </w:r>
      <w:r w:rsidR="00DD3901" w:rsidRPr="00BE4928">
        <w:rPr>
          <w:rFonts w:ascii="Times New Roman" w:hAnsi="Times New Roman" w:cs="Times New Roman"/>
          <w:sz w:val="28"/>
          <w:szCs w:val="28"/>
        </w:rPr>
        <w:t xml:space="preserve"> 65,4</w:t>
      </w:r>
      <w:r w:rsidR="006B4288" w:rsidRPr="00BE4928">
        <w:rPr>
          <w:rFonts w:ascii="Times New Roman" w:hAnsi="Times New Roman" w:cs="Times New Roman"/>
          <w:sz w:val="28"/>
          <w:szCs w:val="28"/>
        </w:rPr>
        <w:t>% (нижня межа доброго рівня) при</w:t>
      </w:r>
      <w:r w:rsidRPr="00BE4928">
        <w:rPr>
          <w:rFonts w:ascii="Times New Roman" w:hAnsi="Times New Roman" w:cs="Times New Roman"/>
          <w:sz w:val="28"/>
          <w:szCs w:val="28"/>
        </w:rPr>
        <w:t xml:space="preserve"> </w:t>
      </w:r>
      <w:r w:rsidR="006B4288" w:rsidRPr="00BE4928">
        <w:rPr>
          <w:rFonts w:ascii="Times New Roman" w:hAnsi="Times New Roman" w:cs="Times New Roman"/>
          <w:sz w:val="28"/>
          <w:szCs w:val="28"/>
        </w:rPr>
        <w:t xml:space="preserve">невисокій якості їх вияву </w:t>
      </w:r>
      <w:r w:rsidR="00DD3901" w:rsidRPr="00BE4928">
        <w:rPr>
          <w:rFonts w:ascii="Times New Roman" w:hAnsi="Times New Roman" w:cs="Times New Roman"/>
          <w:sz w:val="28"/>
          <w:szCs w:val="28"/>
        </w:rPr>
        <w:t>(38,9</w:t>
      </w:r>
      <w:r w:rsidR="0000269C" w:rsidRPr="00BE4928">
        <w:rPr>
          <w:rFonts w:ascii="Times New Roman" w:hAnsi="Times New Roman" w:cs="Times New Roman"/>
          <w:sz w:val="28"/>
          <w:szCs w:val="28"/>
        </w:rPr>
        <w:t>%) (див. додатки</w:t>
      </w:r>
      <w:r w:rsidRPr="00BE4928">
        <w:rPr>
          <w:rFonts w:ascii="Times New Roman" w:hAnsi="Times New Roman" w:cs="Times New Roman"/>
          <w:sz w:val="28"/>
          <w:szCs w:val="28"/>
        </w:rPr>
        <w:t xml:space="preserve"> Б</w:t>
      </w:r>
      <w:r w:rsidR="0000269C" w:rsidRPr="00BE4928">
        <w:rPr>
          <w:rFonts w:ascii="Times New Roman" w:hAnsi="Times New Roman" w:cs="Times New Roman"/>
          <w:sz w:val="28"/>
          <w:szCs w:val="28"/>
        </w:rPr>
        <w:t xml:space="preserve"> і В</w:t>
      </w:r>
      <w:r w:rsidRPr="00BE4928">
        <w:rPr>
          <w:rFonts w:ascii="Times New Roman" w:hAnsi="Times New Roman" w:cs="Times New Roman"/>
          <w:sz w:val="28"/>
          <w:szCs w:val="28"/>
        </w:rPr>
        <w:t>).</w:t>
      </w:r>
      <w:r w:rsidR="00AE630B" w:rsidRPr="00BE4928">
        <w:rPr>
          <w:rFonts w:ascii="Times New Roman" w:hAnsi="Times New Roman" w:cs="Times New Roman"/>
          <w:sz w:val="28"/>
          <w:szCs w:val="28"/>
        </w:rPr>
        <w:t xml:space="preserve"> </w:t>
      </w:r>
      <w:r w:rsidR="00F42A95" w:rsidRPr="00BE4928">
        <w:rPr>
          <w:rFonts w:ascii="Times New Roman" w:hAnsi="Times New Roman" w:cs="Times New Roman"/>
          <w:sz w:val="28"/>
          <w:szCs w:val="28"/>
        </w:rPr>
        <w:t>61,1</w:t>
      </w:r>
      <w:r w:rsidR="00AE630B" w:rsidRPr="00BE4928">
        <w:rPr>
          <w:rFonts w:ascii="Times New Roman" w:hAnsi="Times New Roman" w:cs="Times New Roman"/>
          <w:sz w:val="28"/>
          <w:szCs w:val="28"/>
        </w:rPr>
        <w:t xml:space="preserve">% вчителів виявили виконавський, репродуктивний рівень педагогічної діяльності, </w:t>
      </w:r>
      <w:r w:rsidR="00463BC2" w:rsidRPr="00BE4928">
        <w:rPr>
          <w:rFonts w:ascii="Times New Roman" w:hAnsi="Times New Roman" w:cs="Times New Roman"/>
          <w:sz w:val="28"/>
          <w:szCs w:val="28"/>
        </w:rPr>
        <w:t>недостатнє</w:t>
      </w:r>
      <w:r w:rsidR="00672E7A" w:rsidRPr="00BE4928">
        <w:rPr>
          <w:rFonts w:ascii="Times New Roman" w:hAnsi="Times New Roman" w:cs="Times New Roman"/>
          <w:sz w:val="28"/>
          <w:szCs w:val="28"/>
        </w:rPr>
        <w:t xml:space="preserve"> володіння педагогічною технікою</w:t>
      </w:r>
      <w:r w:rsidR="00F42A95" w:rsidRPr="00BE4928">
        <w:rPr>
          <w:rFonts w:ascii="Times New Roman" w:hAnsi="Times New Roman" w:cs="Times New Roman"/>
          <w:sz w:val="28"/>
          <w:szCs w:val="28"/>
        </w:rPr>
        <w:t xml:space="preserve"> емоційно-образного сприйняття</w:t>
      </w:r>
      <w:r w:rsidR="00463BC2" w:rsidRPr="00BE4928">
        <w:rPr>
          <w:rFonts w:ascii="Times New Roman" w:hAnsi="Times New Roman" w:cs="Times New Roman"/>
          <w:sz w:val="28"/>
          <w:szCs w:val="28"/>
        </w:rPr>
        <w:t xml:space="preserve">, </w:t>
      </w:r>
      <w:r w:rsidR="00F42A95" w:rsidRPr="00BE4928">
        <w:rPr>
          <w:rFonts w:ascii="Times New Roman" w:hAnsi="Times New Roman" w:cs="Times New Roman"/>
          <w:sz w:val="28"/>
          <w:szCs w:val="28"/>
        </w:rPr>
        <w:t xml:space="preserve">переживання і перевтілення, </w:t>
      </w:r>
      <w:r w:rsidR="00463BC2" w:rsidRPr="00BE4928">
        <w:rPr>
          <w:rFonts w:ascii="Times New Roman" w:hAnsi="Times New Roman" w:cs="Times New Roman"/>
          <w:sz w:val="28"/>
          <w:szCs w:val="28"/>
        </w:rPr>
        <w:t>не завжди</w:t>
      </w:r>
      <w:r w:rsidR="00672E7A" w:rsidRPr="00BE4928">
        <w:rPr>
          <w:rFonts w:ascii="Times New Roman" w:hAnsi="Times New Roman" w:cs="Times New Roman"/>
          <w:sz w:val="28"/>
          <w:szCs w:val="28"/>
        </w:rPr>
        <w:t xml:space="preserve"> ефективне управління увагою </w:t>
      </w:r>
      <w:r w:rsidR="00393458" w:rsidRPr="00BE4928">
        <w:rPr>
          <w:rFonts w:ascii="Times New Roman" w:hAnsi="Times New Roman" w:cs="Times New Roman"/>
          <w:sz w:val="28"/>
          <w:szCs w:val="28"/>
        </w:rPr>
        <w:t xml:space="preserve">і дисципліною </w:t>
      </w:r>
      <w:r w:rsidR="00672E7A" w:rsidRPr="00BE4928">
        <w:rPr>
          <w:rFonts w:ascii="Times New Roman" w:hAnsi="Times New Roman" w:cs="Times New Roman"/>
          <w:sz w:val="28"/>
          <w:szCs w:val="28"/>
        </w:rPr>
        <w:t>учнів на уроці, власним емоційним станом</w:t>
      </w:r>
      <w:r w:rsidR="00393458" w:rsidRPr="00BE4928">
        <w:rPr>
          <w:rFonts w:ascii="Times New Roman" w:hAnsi="Times New Roman" w:cs="Times New Roman"/>
          <w:sz w:val="28"/>
          <w:szCs w:val="28"/>
        </w:rPr>
        <w:t xml:space="preserve">, </w:t>
      </w:r>
      <w:r w:rsidR="00DD3901" w:rsidRPr="00BE4928">
        <w:rPr>
          <w:rFonts w:ascii="Times New Roman" w:hAnsi="Times New Roman" w:cs="Times New Roman"/>
          <w:sz w:val="28"/>
          <w:szCs w:val="28"/>
        </w:rPr>
        <w:t>зазнають</w:t>
      </w:r>
      <w:r w:rsidR="00393458" w:rsidRPr="00BE4928">
        <w:rPr>
          <w:rFonts w:ascii="Times New Roman" w:hAnsi="Times New Roman" w:cs="Times New Roman"/>
          <w:sz w:val="28"/>
          <w:szCs w:val="28"/>
        </w:rPr>
        <w:t xml:space="preserve"> труднощі</w:t>
      </w:r>
      <w:r w:rsidR="00DD3901" w:rsidRPr="00BE4928">
        <w:rPr>
          <w:rFonts w:ascii="Times New Roman" w:hAnsi="Times New Roman" w:cs="Times New Roman"/>
          <w:sz w:val="28"/>
          <w:szCs w:val="28"/>
        </w:rPr>
        <w:t>в у</w:t>
      </w:r>
      <w:r w:rsidR="00393458" w:rsidRPr="00BE4928">
        <w:rPr>
          <w:rFonts w:ascii="Times New Roman" w:hAnsi="Times New Roman" w:cs="Times New Roman"/>
          <w:sz w:val="28"/>
          <w:szCs w:val="28"/>
        </w:rPr>
        <w:t xml:space="preserve"> комунікації зі школярами</w:t>
      </w:r>
      <w:r w:rsidR="00AE630B" w:rsidRPr="00BE4928">
        <w:rPr>
          <w:rFonts w:ascii="Times New Roman" w:hAnsi="Times New Roman" w:cs="Times New Roman"/>
          <w:sz w:val="28"/>
          <w:szCs w:val="28"/>
        </w:rPr>
        <w:t xml:space="preserve">. Водночас наше дослідження показало, що більше 90% учнів тонко </w:t>
      </w:r>
      <w:r w:rsidR="00AE630B" w:rsidRPr="00BE4928">
        <w:rPr>
          <w:rFonts w:ascii="Times New Roman" w:hAnsi="Times New Roman" w:cs="Times New Roman"/>
          <w:sz w:val="28"/>
          <w:szCs w:val="28"/>
        </w:rPr>
        <w:lastRenderedPageBreak/>
        <w:t>відчувають психічний стан вчителя і до числа найбажаніших його якостей відносять доброзичливість, почуття гумору, відсутність роздратованості і ін. Н</w:t>
      </w:r>
      <w:r w:rsidR="00672E7A" w:rsidRPr="00BE4928">
        <w:rPr>
          <w:rFonts w:ascii="Times New Roman" w:hAnsi="Times New Roman" w:cs="Times New Roman"/>
          <w:sz w:val="28"/>
          <w:szCs w:val="28"/>
        </w:rPr>
        <w:t>ажаль в</w:t>
      </w:r>
      <w:r w:rsidR="00AE630B" w:rsidRPr="00BE4928">
        <w:rPr>
          <w:rFonts w:ascii="Times New Roman" w:hAnsi="Times New Roman" w:cs="Times New Roman"/>
          <w:sz w:val="28"/>
          <w:szCs w:val="28"/>
        </w:rPr>
        <w:t xml:space="preserve">поратися зі своїм внутрішнім станом </w:t>
      </w:r>
      <w:r w:rsidR="00672E7A" w:rsidRPr="00BE4928">
        <w:rPr>
          <w:rFonts w:ascii="Times New Roman" w:hAnsi="Times New Roman" w:cs="Times New Roman"/>
          <w:sz w:val="28"/>
          <w:szCs w:val="28"/>
        </w:rPr>
        <w:t>майже 35% педагогів</w:t>
      </w:r>
      <w:r w:rsidR="00AE630B" w:rsidRPr="00BE4928">
        <w:rPr>
          <w:rFonts w:ascii="Times New Roman" w:hAnsi="Times New Roman" w:cs="Times New Roman"/>
          <w:sz w:val="28"/>
          <w:szCs w:val="28"/>
        </w:rPr>
        <w:t xml:space="preserve"> не завжди вдається. Міміка, жести, вираз очей</w:t>
      </w:r>
      <w:r w:rsidR="00672E7A" w:rsidRPr="00BE4928">
        <w:rPr>
          <w:rFonts w:ascii="Times New Roman" w:hAnsi="Times New Roman" w:cs="Times New Roman"/>
          <w:sz w:val="28"/>
          <w:szCs w:val="28"/>
        </w:rPr>
        <w:t xml:space="preserve"> мимовільно говорять про їхнє самопочуття, потребуючи навчання прийомам перевтілення</w:t>
      </w:r>
      <w:r w:rsidR="00393458" w:rsidRPr="00BE4928">
        <w:rPr>
          <w:rFonts w:ascii="Times New Roman" w:hAnsi="Times New Roman" w:cs="Times New Roman"/>
          <w:sz w:val="28"/>
          <w:szCs w:val="28"/>
        </w:rPr>
        <w:t>, комунікації, перцепції</w:t>
      </w:r>
      <w:r w:rsidR="00672E7A" w:rsidRPr="00BE4928">
        <w:rPr>
          <w:rFonts w:ascii="Times New Roman" w:hAnsi="Times New Roman" w:cs="Times New Roman"/>
          <w:sz w:val="28"/>
          <w:szCs w:val="28"/>
        </w:rPr>
        <w:t xml:space="preserve"> і </w:t>
      </w:r>
      <w:r w:rsidR="00393458" w:rsidRPr="00BE4928">
        <w:rPr>
          <w:rFonts w:ascii="Times New Roman" w:hAnsi="Times New Roman" w:cs="Times New Roman"/>
          <w:sz w:val="28"/>
          <w:szCs w:val="28"/>
        </w:rPr>
        <w:t>саморегуляції</w:t>
      </w:r>
      <w:r w:rsidR="00672E7A" w:rsidRPr="00BE4928">
        <w:rPr>
          <w:rFonts w:ascii="Times New Roman" w:hAnsi="Times New Roman" w:cs="Times New Roman"/>
          <w:sz w:val="28"/>
          <w:szCs w:val="28"/>
        </w:rPr>
        <w:t>.</w:t>
      </w:r>
    </w:p>
    <w:p w:rsidR="00637CF9" w:rsidRPr="00232FBF" w:rsidRDefault="00637CF9" w:rsidP="00A86811">
      <w:pPr>
        <w:autoSpaceDE w:val="0"/>
        <w:autoSpaceDN w:val="0"/>
        <w:adjustRightInd w:val="0"/>
        <w:spacing w:after="0" w:line="360" w:lineRule="auto"/>
        <w:ind w:firstLine="851"/>
        <w:jc w:val="both"/>
        <w:rPr>
          <w:rFonts w:ascii="Times New Roman" w:hAnsi="Times New Roman" w:cs="Times New Roman"/>
          <w:sz w:val="28"/>
          <w:szCs w:val="28"/>
        </w:rPr>
      </w:pPr>
      <w:r w:rsidRPr="00232FBF">
        <w:rPr>
          <w:rFonts w:ascii="Times New Roman" w:hAnsi="Times New Roman" w:cs="Times New Roman"/>
          <w:sz w:val="28"/>
          <w:szCs w:val="28"/>
        </w:rPr>
        <w:t xml:space="preserve">Обробка отриманих даних засвідчила, що більше 83% вчителів не замислюються над проблемою розвитку власних акторських здібностей засобами театральної педагогіки; 47% педагогів переконані, що акторські здібності не піддаються розвиткові; 26% вчителів бажають розвинути власні комунікаційні, </w:t>
      </w:r>
      <w:proofErr w:type="spellStart"/>
      <w:r w:rsidRPr="00232FBF">
        <w:rPr>
          <w:rFonts w:ascii="Times New Roman" w:hAnsi="Times New Roman" w:cs="Times New Roman"/>
          <w:sz w:val="28"/>
          <w:szCs w:val="28"/>
        </w:rPr>
        <w:t>перцептивні</w:t>
      </w:r>
      <w:proofErr w:type="spellEnd"/>
      <w:r w:rsidRPr="00232FBF">
        <w:rPr>
          <w:rFonts w:ascii="Times New Roman" w:hAnsi="Times New Roman" w:cs="Times New Roman"/>
          <w:sz w:val="28"/>
          <w:szCs w:val="28"/>
        </w:rPr>
        <w:t xml:space="preserve">, </w:t>
      </w:r>
      <w:proofErr w:type="spellStart"/>
      <w:r w:rsidRPr="00232FBF">
        <w:rPr>
          <w:rFonts w:ascii="Times New Roman" w:hAnsi="Times New Roman" w:cs="Times New Roman"/>
          <w:sz w:val="28"/>
          <w:szCs w:val="28"/>
        </w:rPr>
        <w:t>саморегуляційні</w:t>
      </w:r>
      <w:proofErr w:type="spellEnd"/>
      <w:r w:rsidRPr="00232FBF">
        <w:rPr>
          <w:rFonts w:ascii="Times New Roman" w:hAnsi="Times New Roman" w:cs="Times New Roman"/>
          <w:sz w:val="28"/>
          <w:szCs w:val="28"/>
        </w:rPr>
        <w:t xml:space="preserve"> і сценічні здібності</w:t>
      </w:r>
      <w:r w:rsidR="00232FBF">
        <w:rPr>
          <w:rFonts w:ascii="Times New Roman" w:hAnsi="Times New Roman" w:cs="Times New Roman"/>
          <w:sz w:val="28"/>
          <w:szCs w:val="28"/>
        </w:rPr>
        <w:t>, а</w:t>
      </w:r>
      <w:r w:rsidRPr="00232FBF">
        <w:rPr>
          <w:rFonts w:ascii="Times New Roman" w:hAnsi="Times New Roman" w:cs="Times New Roman"/>
          <w:sz w:val="28"/>
          <w:szCs w:val="28"/>
        </w:rPr>
        <w:t xml:space="preserve">ле не здійснюють цього внаслідок відсутності  відповідних знань; і лише 21% педагогів займалися або займаються розвитком сценічних умінь у мистецьких гуртках. </w:t>
      </w:r>
    </w:p>
    <w:p w:rsidR="00232FBF" w:rsidRPr="00232FBF" w:rsidRDefault="00232FBF" w:rsidP="00A86811">
      <w:pPr>
        <w:autoSpaceDE w:val="0"/>
        <w:autoSpaceDN w:val="0"/>
        <w:adjustRightInd w:val="0"/>
        <w:spacing w:after="0" w:line="360" w:lineRule="auto"/>
        <w:ind w:firstLine="851"/>
        <w:jc w:val="both"/>
        <w:rPr>
          <w:rFonts w:ascii="Times New Roman" w:hAnsi="Times New Roman" w:cs="Times New Roman"/>
          <w:sz w:val="28"/>
          <w:szCs w:val="28"/>
        </w:rPr>
      </w:pPr>
      <w:r w:rsidRPr="00232FBF">
        <w:rPr>
          <w:rFonts w:ascii="Times New Roman" w:hAnsi="Times New Roman" w:cs="Times New Roman"/>
          <w:sz w:val="28"/>
          <w:szCs w:val="28"/>
        </w:rPr>
        <w:t>Відчуття дефіциту професійної культури емоцій, поведінки, спілкування виявлено нами у прагненні  вчителів до подолання різкості свого характеру, бути стриманими у почуттях, набуття здатності щодо «входження в роль» на уроці, налаштування на діловий лад, управління своїм настроєм.</w:t>
      </w:r>
    </w:p>
    <w:p w:rsidR="00D347DF" w:rsidRPr="00232FBF" w:rsidRDefault="00D347DF" w:rsidP="00A86811">
      <w:pPr>
        <w:autoSpaceDE w:val="0"/>
        <w:autoSpaceDN w:val="0"/>
        <w:adjustRightInd w:val="0"/>
        <w:spacing w:after="0" w:line="360" w:lineRule="auto"/>
        <w:ind w:firstLine="851"/>
        <w:jc w:val="both"/>
        <w:rPr>
          <w:rFonts w:ascii="Times New Roman" w:hAnsi="Times New Roman" w:cs="Times New Roman"/>
          <w:sz w:val="28"/>
          <w:szCs w:val="28"/>
        </w:rPr>
      </w:pPr>
      <w:r w:rsidRPr="00232FBF">
        <w:rPr>
          <w:rFonts w:ascii="Times New Roman" w:hAnsi="Times New Roman" w:cs="Times New Roman"/>
          <w:sz w:val="28"/>
          <w:szCs w:val="28"/>
        </w:rPr>
        <w:t>Даючи відповідь на питання: «Оцінити за трибальною шкалою, яку із трьох запропонованих тем Ви бажаєте вивчити глибше?», вчителі на перше місце</w:t>
      </w:r>
      <w:r w:rsidR="00C77CB4" w:rsidRPr="00232FBF">
        <w:rPr>
          <w:rFonts w:ascii="Times New Roman" w:hAnsi="Times New Roman" w:cs="Times New Roman"/>
          <w:sz w:val="28"/>
          <w:szCs w:val="28"/>
        </w:rPr>
        <w:t>,</w:t>
      </w:r>
      <w:r w:rsidRPr="00232FBF">
        <w:rPr>
          <w:rFonts w:ascii="Times New Roman" w:hAnsi="Times New Roman" w:cs="Times New Roman"/>
          <w:sz w:val="28"/>
          <w:szCs w:val="28"/>
        </w:rPr>
        <w:t xml:space="preserve"> із середнім балом 2,8</w:t>
      </w:r>
      <w:r w:rsidR="00C77CB4" w:rsidRPr="00232FBF">
        <w:rPr>
          <w:rFonts w:ascii="Times New Roman" w:hAnsi="Times New Roman" w:cs="Times New Roman"/>
          <w:sz w:val="28"/>
          <w:szCs w:val="28"/>
        </w:rPr>
        <w:t>,</w:t>
      </w:r>
      <w:r w:rsidRPr="00232FBF">
        <w:rPr>
          <w:rFonts w:ascii="Times New Roman" w:hAnsi="Times New Roman" w:cs="Times New Roman"/>
          <w:sz w:val="28"/>
          <w:szCs w:val="28"/>
        </w:rPr>
        <w:t xml:space="preserve"> поставили тему «</w:t>
      </w:r>
      <w:r w:rsidR="000D76DB">
        <w:rPr>
          <w:rFonts w:ascii="Times New Roman" w:hAnsi="Times New Roman" w:cs="Times New Roman"/>
          <w:sz w:val="28"/>
          <w:szCs w:val="28"/>
        </w:rPr>
        <w:t>Елементи акторської майстерності в діяльності вчителя</w:t>
      </w:r>
      <w:r w:rsidRPr="00232FBF">
        <w:rPr>
          <w:rFonts w:ascii="Times New Roman" w:hAnsi="Times New Roman" w:cs="Times New Roman"/>
          <w:sz w:val="28"/>
          <w:szCs w:val="28"/>
        </w:rPr>
        <w:t>», на друге</w:t>
      </w:r>
      <w:r w:rsidR="00C77CB4" w:rsidRPr="00232FBF">
        <w:rPr>
          <w:rFonts w:ascii="Times New Roman" w:hAnsi="Times New Roman" w:cs="Times New Roman"/>
          <w:sz w:val="28"/>
          <w:szCs w:val="28"/>
        </w:rPr>
        <w:t>,</w:t>
      </w:r>
      <w:r w:rsidRPr="00232FBF">
        <w:rPr>
          <w:rFonts w:ascii="Times New Roman" w:hAnsi="Times New Roman" w:cs="Times New Roman"/>
          <w:sz w:val="28"/>
          <w:szCs w:val="28"/>
        </w:rPr>
        <w:t xml:space="preserve"> із </w:t>
      </w:r>
      <w:r w:rsidR="00C77CB4" w:rsidRPr="00232FBF">
        <w:rPr>
          <w:rFonts w:ascii="Times New Roman" w:hAnsi="Times New Roman" w:cs="Times New Roman"/>
          <w:sz w:val="28"/>
          <w:szCs w:val="28"/>
        </w:rPr>
        <w:t xml:space="preserve">середньою </w:t>
      </w:r>
      <w:r w:rsidRPr="00232FBF">
        <w:rPr>
          <w:rFonts w:ascii="Times New Roman" w:hAnsi="Times New Roman" w:cs="Times New Roman"/>
          <w:sz w:val="28"/>
          <w:szCs w:val="28"/>
        </w:rPr>
        <w:t xml:space="preserve">оцінкою </w:t>
      </w:r>
      <w:r w:rsidR="00C77CB4" w:rsidRPr="00232FBF">
        <w:rPr>
          <w:rFonts w:ascii="Times New Roman" w:hAnsi="Times New Roman" w:cs="Times New Roman"/>
          <w:sz w:val="28"/>
          <w:szCs w:val="28"/>
        </w:rPr>
        <w:t xml:space="preserve">2,32 бали, – тему </w:t>
      </w:r>
      <w:r w:rsidRPr="00232FBF">
        <w:rPr>
          <w:rFonts w:ascii="Times New Roman" w:hAnsi="Times New Roman" w:cs="Times New Roman"/>
          <w:sz w:val="28"/>
          <w:szCs w:val="28"/>
        </w:rPr>
        <w:t>«</w:t>
      </w:r>
      <w:r w:rsidR="000D76DB">
        <w:rPr>
          <w:rFonts w:ascii="Times New Roman" w:hAnsi="Times New Roman" w:cs="Times New Roman"/>
          <w:sz w:val="28"/>
          <w:szCs w:val="28"/>
        </w:rPr>
        <w:t>Основи мімічної і пантомімічної виразності вчителя</w:t>
      </w:r>
      <w:r w:rsidRPr="00232FBF">
        <w:rPr>
          <w:rFonts w:ascii="Times New Roman" w:hAnsi="Times New Roman" w:cs="Times New Roman"/>
          <w:sz w:val="28"/>
          <w:szCs w:val="28"/>
        </w:rPr>
        <w:t>», на третє</w:t>
      </w:r>
      <w:r w:rsidR="00C77CB4" w:rsidRPr="00232FBF">
        <w:rPr>
          <w:rFonts w:ascii="Times New Roman" w:hAnsi="Times New Roman" w:cs="Times New Roman"/>
          <w:sz w:val="28"/>
          <w:szCs w:val="28"/>
        </w:rPr>
        <w:t>, із оцінкою  2,02 бали</w:t>
      </w:r>
      <w:r w:rsidRPr="00232FBF">
        <w:rPr>
          <w:rFonts w:ascii="Times New Roman" w:hAnsi="Times New Roman" w:cs="Times New Roman"/>
          <w:sz w:val="28"/>
          <w:szCs w:val="28"/>
        </w:rPr>
        <w:t xml:space="preserve"> –</w:t>
      </w:r>
      <w:r w:rsidR="00C77CB4" w:rsidRPr="00232FBF">
        <w:rPr>
          <w:rFonts w:ascii="Times New Roman" w:hAnsi="Times New Roman" w:cs="Times New Roman"/>
          <w:sz w:val="28"/>
          <w:szCs w:val="28"/>
        </w:rPr>
        <w:t xml:space="preserve"> тему </w:t>
      </w:r>
      <w:r w:rsidRPr="00232FBF">
        <w:rPr>
          <w:rFonts w:ascii="Times New Roman" w:hAnsi="Times New Roman" w:cs="Times New Roman"/>
          <w:sz w:val="28"/>
          <w:szCs w:val="28"/>
        </w:rPr>
        <w:t>«</w:t>
      </w:r>
      <w:r w:rsidR="000D76DB">
        <w:rPr>
          <w:rFonts w:ascii="Times New Roman" w:hAnsi="Times New Roman" w:cs="Times New Roman"/>
          <w:sz w:val="28"/>
          <w:szCs w:val="28"/>
        </w:rPr>
        <w:t>Ма</w:t>
      </w:r>
      <w:r w:rsidR="00B80B19">
        <w:rPr>
          <w:rFonts w:ascii="Times New Roman" w:hAnsi="Times New Roman" w:cs="Times New Roman"/>
          <w:sz w:val="28"/>
          <w:szCs w:val="28"/>
        </w:rPr>
        <w:t>й</w:t>
      </w:r>
      <w:r w:rsidR="000D76DB">
        <w:rPr>
          <w:rFonts w:ascii="Times New Roman" w:hAnsi="Times New Roman" w:cs="Times New Roman"/>
          <w:sz w:val="28"/>
          <w:szCs w:val="28"/>
        </w:rPr>
        <w:t>стерність учителя в управлінні собою засобами саморегуляції</w:t>
      </w:r>
      <w:r w:rsidRPr="00232FBF">
        <w:rPr>
          <w:rFonts w:ascii="Times New Roman" w:hAnsi="Times New Roman" w:cs="Times New Roman"/>
          <w:sz w:val="28"/>
          <w:szCs w:val="28"/>
        </w:rPr>
        <w:t>». Це говорить про підвищену потребу педагогів в опануванні уміннями управління своїм станом</w:t>
      </w:r>
      <w:r w:rsidR="000D76DB">
        <w:rPr>
          <w:rFonts w:ascii="Times New Roman" w:hAnsi="Times New Roman" w:cs="Times New Roman"/>
          <w:sz w:val="28"/>
          <w:szCs w:val="28"/>
        </w:rPr>
        <w:t xml:space="preserve"> </w:t>
      </w:r>
      <w:r w:rsidR="00C77CB4" w:rsidRPr="00232FBF">
        <w:rPr>
          <w:rFonts w:ascii="Times New Roman" w:hAnsi="Times New Roman" w:cs="Times New Roman"/>
          <w:sz w:val="28"/>
          <w:szCs w:val="28"/>
        </w:rPr>
        <w:t>засобами театральної педагогіки</w:t>
      </w:r>
      <w:r w:rsidRPr="00232FBF">
        <w:rPr>
          <w:rFonts w:ascii="Times New Roman" w:hAnsi="Times New Roman" w:cs="Times New Roman"/>
          <w:sz w:val="28"/>
          <w:szCs w:val="28"/>
        </w:rPr>
        <w:t>.</w:t>
      </w:r>
    </w:p>
    <w:p w:rsidR="00DA770E" w:rsidRDefault="00A86811" w:rsidP="00A86811">
      <w:pPr>
        <w:autoSpaceDE w:val="0"/>
        <w:autoSpaceDN w:val="0"/>
        <w:adjustRightInd w:val="0"/>
        <w:spacing w:after="0" w:line="360" w:lineRule="auto"/>
        <w:ind w:firstLine="851"/>
        <w:jc w:val="both"/>
        <w:rPr>
          <w:rFonts w:ascii="Times New Roman" w:hAnsi="Times New Roman" w:cs="Times New Roman"/>
          <w:b/>
          <w:sz w:val="28"/>
          <w:szCs w:val="28"/>
        </w:rPr>
      </w:pPr>
      <w:r w:rsidRPr="00E475D7">
        <w:rPr>
          <w:rFonts w:ascii="Times New Roman" w:hAnsi="Times New Roman" w:cs="Times New Roman"/>
          <w:sz w:val="28"/>
          <w:szCs w:val="28"/>
        </w:rPr>
        <w:t xml:space="preserve">Аналіз отриманих у ході проведеного </w:t>
      </w:r>
      <w:proofErr w:type="spellStart"/>
      <w:r w:rsidRPr="00E475D7">
        <w:rPr>
          <w:rFonts w:ascii="Times New Roman" w:hAnsi="Times New Roman" w:cs="Times New Roman"/>
          <w:sz w:val="28"/>
          <w:szCs w:val="28"/>
        </w:rPr>
        <w:t>констатувального</w:t>
      </w:r>
      <w:proofErr w:type="spellEnd"/>
      <w:r w:rsidRPr="00E475D7">
        <w:rPr>
          <w:rFonts w:ascii="Times New Roman" w:hAnsi="Times New Roman" w:cs="Times New Roman"/>
          <w:sz w:val="28"/>
          <w:szCs w:val="28"/>
        </w:rPr>
        <w:t xml:space="preserve"> досл</w:t>
      </w:r>
      <w:r w:rsidR="00393458">
        <w:rPr>
          <w:rFonts w:ascii="Times New Roman" w:hAnsi="Times New Roman" w:cs="Times New Roman"/>
          <w:sz w:val="28"/>
          <w:szCs w:val="28"/>
        </w:rPr>
        <w:t>ідження результатів зрізу вказує</w:t>
      </w:r>
      <w:r w:rsidRPr="00E475D7">
        <w:rPr>
          <w:rFonts w:ascii="Times New Roman" w:hAnsi="Times New Roman" w:cs="Times New Roman"/>
          <w:sz w:val="28"/>
          <w:szCs w:val="28"/>
        </w:rPr>
        <w:t xml:space="preserve"> на те, що наявні традиційні підходи до </w:t>
      </w:r>
      <w:r w:rsidR="00393458">
        <w:rPr>
          <w:rFonts w:ascii="Times New Roman" w:hAnsi="Times New Roman" w:cs="Times New Roman"/>
          <w:sz w:val="28"/>
          <w:szCs w:val="28"/>
        </w:rPr>
        <w:t>педагогічної діяльності вчителів</w:t>
      </w:r>
      <w:r w:rsidRPr="00E475D7">
        <w:rPr>
          <w:rFonts w:ascii="Times New Roman" w:hAnsi="Times New Roman" w:cs="Times New Roman"/>
          <w:sz w:val="28"/>
          <w:szCs w:val="28"/>
        </w:rPr>
        <w:t xml:space="preserve"> основної школи є недостатньо ефективними та </w:t>
      </w:r>
      <w:r w:rsidRPr="00E475D7">
        <w:rPr>
          <w:rFonts w:ascii="Times New Roman" w:hAnsi="Times New Roman" w:cs="Times New Roman"/>
          <w:sz w:val="28"/>
          <w:szCs w:val="28"/>
        </w:rPr>
        <w:lastRenderedPageBreak/>
        <w:t xml:space="preserve">потребують концептуального коригування та відповідної організації за спеціально підібраними </w:t>
      </w:r>
      <w:r w:rsidR="00393458">
        <w:rPr>
          <w:rFonts w:ascii="Times New Roman" w:hAnsi="Times New Roman" w:cs="Times New Roman"/>
          <w:sz w:val="28"/>
          <w:szCs w:val="28"/>
        </w:rPr>
        <w:t>методами театральної педагогіки</w:t>
      </w:r>
      <w:r w:rsidRPr="00E475D7">
        <w:rPr>
          <w:rFonts w:ascii="Times New Roman" w:hAnsi="Times New Roman" w:cs="Times New Roman"/>
          <w:sz w:val="28"/>
          <w:szCs w:val="28"/>
        </w:rPr>
        <w:t>.</w:t>
      </w:r>
      <w:r w:rsidR="00B35006" w:rsidRPr="00B35006">
        <w:rPr>
          <w:rFonts w:ascii="Times New Roman" w:hAnsi="Times New Roman" w:cs="Times New Roman"/>
          <w:b/>
          <w:sz w:val="28"/>
          <w:szCs w:val="28"/>
        </w:rPr>
        <w:t xml:space="preserve"> </w:t>
      </w:r>
    </w:p>
    <w:p w:rsidR="00DA770E" w:rsidRDefault="00DA770E" w:rsidP="00A86811">
      <w:pPr>
        <w:autoSpaceDE w:val="0"/>
        <w:autoSpaceDN w:val="0"/>
        <w:adjustRightInd w:val="0"/>
        <w:spacing w:after="0" w:line="360" w:lineRule="auto"/>
        <w:ind w:firstLine="851"/>
        <w:jc w:val="both"/>
        <w:rPr>
          <w:rFonts w:ascii="Times New Roman" w:hAnsi="Times New Roman" w:cs="Times New Roman"/>
          <w:b/>
          <w:sz w:val="28"/>
          <w:szCs w:val="28"/>
        </w:rPr>
      </w:pPr>
    </w:p>
    <w:p w:rsidR="00DA770E" w:rsidRPr="00F8022E" w:rsidRDefault="00DA770E" w:rsidP="00DA770E">
      <w:pPr>
        <w:autoSpaceDE w:val="0"/>
        <w:autoSpaceDN w:val="0"/>
        <w:adjustRightInd w:val="0"/>
        <w:spacing w:line="360" w:lineRule="auto"/>
        <w:jc w:val="both"/>
        <w:rPr>
          <w:rFonts w:ascii="Times New Roman" w:hAnsi="Times New Roman" w:cs="Times New Roman"/>
          <w:b/>
          <w:sz w:val="28"/>
          <w:szCs w:val="28"/>
        </w:rPr>
      </w:pPr>
      <w:r w:rsidRPr="00F8022E">
        <w:rPr>
          <w:rFonts w:ascii="Times New Roman" w:hAnsi="Times New Roman" w:cs="Times New Roman"/>
          <w:b/>
          <w:sz w:val="28"/>
          <w:szCs w:val="28"/>
        </w:rPr>
        <w:t xml:space="preserve">3.2. </w:t>
      </w:r>
      <w:r w:rsidR="00F8022E" w:rsidRPr="00F8022E">
        <w:rPr>
          <w:rFonts w:ascii="Times New Roman" w:hAnsi="Times New Roman" w:cs="Times New Roman"/>
          <w:b/>
          <w:sz w:val="28"/>
        </w:rPr>
        <w:t xml:space="preserve">Аналіз результативності </w:t>
      </w:r>
      <w:r w:rsidR="00F8022E" w:rsidRPr="00F8022E">
        <w:rPr>
          <w:rFonts w:ascii="Times New Roman" w:hAnsi="Times New Roman" w:cs="Times New Roman"/>
          <w:b/>
          <w:sz w:val="28"/>
          <w:szCs w:val="28"/>
        </w:rPr>
        <w:t>методики впровадження елементів театральної педагогіки в педагогічну діяльність</w:t>
      </w:r>
    </w:p>
    <w:p w:rsidR="005805D3" w:rsidRPr="005805D3" w:rsidRDefault="00DA770E" w:rsidP="005805D3">
      <w:pPr>
        <w:tabs>
          <w:tab w:val="left" w:pos="0"/>
          <w:tab w:val="left" w:pos="993"/>
        </w:tabs>
        <w:spacing w:after="0" w:line="360" w:lineRule="auto"/>
        <w:ind w:firstLine="709"/>
        <w:jc w:val="both"/>
        <w:rPr>
          <w:rFonts w:ascii="Times New Roman" w:eastAsia="Calibri" w:hAnsi="Times New Roman" w:cs="Times New Roman"/>
          <w:sz w:val="28"/>
          <w:szCs w:val="28"/>
        </w:rPr>
      </w:pPr>
      <w:r w:rsidRPr="00E475D7">
        <w:rPr>
          <w:rFonts w:ascii="Times New Roman" w:hAnsi="Times New Roman" w:cs="Times New Roman"/>
          <w:sz w:val="28"/>
          <w:szCs w:val="28"/>
        </w:rPr>
        <w:t>Формувальний етап експе</w:t>
      </w:r>
      <w:r w:rsidR="00232FBF">
        <w:rPr>
          <w:rFonts w:ascii="Times New Roman" w:hAnsi="Times New Roman" w:cs="Times New Roman"/>
          <w:sz w:val="28"/>
          <w:szCs w:val="28"/>
        </w:rPr>
        <w:t>рименту, у якому взяли участь 36 учителів (19</w:t>
      </w:r>
      <w:r w:rsidRPr="00E475D7">
        <w:rPr>
          <w:rFonts w:ascii="Times New Roman" w:hAnsi="Times New Roman" w:cs="Times New Roman"/>
          <w:sz w:val="28"/>
          <w:szCs w:val="28"/>
        </w:rPr>
        <w:t xml:space="preserve"> </w:t>
      </w:r>
      <w:r w:rsidR="00232FBF">
        <w:rPr>
          <w:rFonts w:ascii="Times New Roman" w:hAnsi="Times New Roman" w:cs="Times New Roman"/>
          <w:sz w:val="28"/>
          <w:szCs w:val="28"/>
        </w:rPr>
        <w:t>учителів</w:t>
      </w:r>
      <w:r w:rsidRPr="00E475D7">
        <w:rPr>
          <w:rFonts w:ascii="Times New Roman" w:hAnsi="Times New Roman" w:cs="Times New Roman"/>
          <w:sz w:val="28"/>
          <w:szCs w:val="28"/>
        </w:rPr>
        <w:t xml:space="preserve"> експериментальних </w:t>
      </w:r>
      <w:r w:rsidR="00232FBF">
        <w:rPr>
          <w:rFonts w:ascii="Times New Roman" w:hAnsi="Times New Roman" w:cs="Times New Roman"/>
          <w:sz w:val="28"/>
          <w:szCs w:val="28"/>
        </w:rPr>
        <w:t>класів і 17 учителів</w:t>
      </w:r>
      <w:r w:rsidRPr="00E475D7">
        <w:rPr>
          <w:rFonts w:ascii="Times New Roman" w:hAnsi="Times New Roman" w:cs="Times New Roman"/>
          <w:sz w:val="28"/>
          <w:szCs w:val="28"/>
        </w:rPr>
        <w:t xml:space="preserve"> контрольних </w:t>
      </w:r>
      <w:r w:rsidR="00232FBF">
        <w:rPr>
          <w:rFonts w:ascii="Times New Roman" w:hAnsi="Times New Roman" w:cs="Times New Roman"/>
          <w:sz w:val="28"/>
          <w:szCs w:val="28"/>
        </w:rPr>
        <w:t>класів</w:t>
      </w:r>
      <w:r w:rsidRPr="00E475D7">
        <w:rPr>
          <w:rFonts w:ascii="Times New Roman" w:hAnsi="Times New Roman" w:cs="Times New Roman"/>
          <w:sz w:val="28"/>
          <w:szCs w:val="28"/>
        </w:rPr>
        <w:t xml:space="preserve">) відбувався </w:t>
      </w:r>
      <w:r w:rsidR="00232FBF">
        <w:rPr>
          <w:rFonts w:ascii="Times New Roman" w:hAnsi="Times New Roman" w:cs="Times New Roman"/>
          <w:sz w:val="28"/>
          <w:szCs w:val="28"/>
        </w:rPr>
        <w:t>у 2019</w:t>
      </w:r>
      <w:r>
        <w:rPr>
          <w:rFonts w:ascii="Times New Roman" w:hAnsi="Times New Roman" w:cs="Times New Roman"/>
          <w:sz w:val="28"/>
          <w:szCs w:val="28"/>
        </w:rPr>
        <w:t xml:space="preserve"> році</w:t>
      </w:r>
      <w:r w:rsidRPr="00E475D7">
        <w:rPr>
          <w:rFonts w:ascii="Times New Roman" w:hAnsi="Times New Roman" w:cs="Times New Roman"/>
          <w:sz w:val="28"/>
          <w:szCs w:val="28"/>
        </w:rPr>
        <w:t xml:space="preserve"> і передбачав упровадження концептуально </w:t>
      </w:r>
      <w:r>
        <w:rPr>
          <w:rFonts w:ascii="Times New Roman" w:hAnsi="Times New Roman" w:cs="Times New Roman"/>
          <w:sz w:val="28"/>
          <w:szCs w:val="28"/>
        </w:rPr>
        <w:t xml:space="preserve">систематизованих нами </w:t>
      </w:r>
      <w:r w:rsidR="00FF0687">
        <w:rPr>
          <w:rFonts w:ascii="Times New Roman" w:hAnsi="Times New Roman" w:cs="Times New Roman"/>
          <w:sz w:val="28"/>
          <w:szCs w:val="28"/>
        </w:rPr>
        <w:t>методів акторської майстерності у навчання учнів 5-11</w:t>
      </w:r>
      <w:r w:rsidRPr="00E475D7">
        <w:rPr>
          <w:rFonts w:ascii="Times New Roman" w:hAnsi="Times New Roman" w:cs="Times New Roman"/>
          <w:sz w:val="28"/>
          <w:szCs w:val="28"/>
        </w:rPr>
        <w:t xml:space="preserve"> класів. Завданням цієї стадії дослідно-експериментальної роботи було </w:t>
      </w:r>
      <w:r w:rsidR="00BE4928">
        <w:rPr>
          <w:rFonts w:ascii="Times New Roman" w:hAnsi="Times New Roman" w:cs="Times New Roman"/>
          <w:sz w:val="28"/>
          <w:szCs w:val="28"/>
        </w:rPr>
        <w:t xml:space="preserve">поетапне </w:t>
      </w:r>
      <w:r w:rsidRPr="00E475D7">
        <w:rPr>
          <w:rFonts w:ascii="Times New Roman" w:hAnsi="Times New Roman" w:cs="Times New Roman"/>
          <w:sz w:val="28"/>
          <w:szCs w:val="28"/>
        </w:rPr>
        <w:t xml:space="preserve">формування </w:t>
      </w:r>
      <w:r w:rsidR="00FF0687">
        <w:rPr>
          <w:rFonts w:ascii="Times New Roman" w:hAnsi="Times New Roman" w:cs="Times New Roman"/>
          <w:sz w:val="28"/>
          <w:szCs w:val="28"/>
        </w:rPr>
        <w:t>акторських умінь педагогів</w:t>
      </w:r>
      <w:r w:rsidRPr="00E475D7">
        <w:rPr>
          <w:rFonts w:ascii="Times New Roman" w:hAnsi="Times New Roman" w:cs="Times New Roman"/>
          <w:sz w:val="28"/>
          <w:szCs w:val="28"/>
        </w:rPr>
        <w:t xml:space="preserve"> засобами концептуально </w:t>
      </w:r>
      <w:r>
        <w:rPr>
          <w:rFonts w:ascii="Times New Roman" w:hAnsi="Times New Roman" w:cs="Times New Roman"/>
          <w:sz w:val="28"/>
          <w:szCs w:val="28"/>
        </w:rPr>
        <w:t xml:space="preserve">систематизованих </w:t>
      </w:r>
      <w:r w:rsidR="00FF0687">
        <w:rPr>
          <w:rFonts w:ascii="Times New Roman" w:hAnsi="Times New Roman" w:cs="Times New Roman"/>
          <w:sz w:val="28"/>
          <w:szCs w:val="28"/>
        </w:rPr>
        <w:t>методів театральної педагогіки</w:t>
      </w:r>
      <w:r w:rsidRPr="00E475D7">
        <w:rPr>
          <w:rFonts w:ascii="Times New Roman" w:hAnsi="Times New Roman" w:cs="Times New Roman"/>
          <w:sz w:val="28"/>
          <w:szCs w:val="28"/>
        </w:rPr>
        <w:t xml:space="preserve"> в освітньому просторі </w:t>
      </w:r>
      <w:r w:rsidR="00FF0687">
        <w:rPr>
          <w:rFonts w:ascii="Times New Roman" w:hAnsi="Times New Roman" w:cs="Times New Roman"/>
          <w:sz w:val="28"/>
          <w:szCs w:val="28"/>
        </w:rPr>
        <w:t>загальноосвітнього навчального закладу</w:t>
      </w:r>
      <w:r w:rsidRPr="00E475D7">
        <w:rPr>
          <w:rFonts w:ascii="Times New Roman" w:hAnsi="Times New Roman" w:cs="Times New Roman"/>
          <w:sz w:val="28"/>
          <w:szCs w:val="28"/>
        </w:rPr>
        <w:t>.</w:t>
      </w:r>
      <w:r w:rsidR="00BE4928">
        <w:rPr>
          <w:rFonts w:ascii="Times New Roman" w:hAnsi="Times New Roman" w:cs="Times New Roman"/>
          <w:sz w:val="28"/>
          <w:szCs w:val="28"/>
        </w:rPr>
        <w:t xml:space="preserve"> </w:t>
      </w:r>
      <w:r w:rsidR="00BE4928">
        <w:rPr>
          <w:rFonts w:ascii="Times New Roman" w:eastAsia="Calibri" w:hAnsi="Times New Roman" w:cs="Times New Roman"/>
          <w:sz w:val="28"/>
          <w:szCs w:val="28"/>
        </w:rPr>
        <w:t>Спочатку відбувалося ознайомлення з ними і апробація вчителями, уточнення окремих складових. Далі здійснювалося їхнє поглиблене  теоретичне і практичне освоєння та перевірка на практиці кращими педагогами закладу.</w:t>
      </w:r>
      <w:r w:rsidR="005805D3">
        <w:rPr>
          <w:rFonts w:ascii="Times New Roman" w:eastAsia="Calibri" w:hAnsi="Times New Roman" w:cs="Times New Roman"/>
          <w:sz w:val="28"/>
          <w:szCs w:val="28"/>
        </w:rPr>
        <w:t xml:space="preserve"> </w:t>
      </w:r>
      <w:r w:rsidR="005805D3" w:rsidRPr="00BE4928">
        <w:rPr>
          <w:rFonts w:ascii="Times New Roman" w:eastAsia="Calibri" w:hAnsi="Times New Roman" w:cs="Times New Roman"/>
          <w:sz w:val="28"/>
          <w:szCs w:val="28"/>
        </w:rPr>
        <w:t>І, насамкінець, здійснюється розповсюдження нових методів і засобів театральної педагогіки серед усіх педагогів закладу освіти.</w:t>
      </w:r>
    </w:p>
    <w:p w:rsidR="00DA770E" w:rsidRPr="00983543" w:rsidRDefault="0000269C" w:rsidP="00983543">
      <w:pPr>
        <w:pStyle w:val="a6"/>
        <w:tabs>
          <w:tab w:val="left" w:pos="0"/>
          <w:tab w:val="left" w:pos="993"/>
        </w:tabs>
        <w:spacing w:after="0" w:line="360" w:lineRule="auto"/>
        <w:ind w:left="0" w:firstLine="709"/>
        <w:jc w:val="both"/>
        <w:rPr>
          <w:rFonts w:ascii="Times New Roman" w:hAnsi="Times New Roman" w:cs="Times New Roman"/>
          <w:color w:val="FF0000"/>
          <w:sz w:val="28"/>
          <w:szCs w:val="28"/>
        </w:rPr>
      </w:pPr>
      <w:r>
        <w:rPr>
          <w:rFonts w:ascii="Times New Roman" w:hAnsi="Times New Roman" w:cs="Times New Roman"/>
          <w:sz w:val="28"/>
          <w:szCs w:val="28"/>
        </w:rPr>
        <w:t>Представлений у додатках</w:t>
      </w:r>
      <w:r w:rsidR="00DD3901">
        <w:rPr>
          <w:rFonts w:ascii="Times New Roman" w:hAnsi="Times New Roman" w:cs="Times New Roman"/>
          <w:sz w:val="28"/>
          <w:szCs w:val="28"/>
        </w:rPr>
        <w:t xml:space="preserve"> Б</w:t>
      </w:r>
      <w:r>
        <w:rPr>
          <w:rFonts w:ascii="Times New Roman" w:hAnsi="Times New Roman" w:cs="Times New Roman"/>
          <w:sz w:val="28"/>
          <w:szCs w:val="28"/>
        </w:rPr>
        <w:t xml:space="preserve"> і Г</w:t>
      </w:r>
      <w:r w:rsidR="00DA770E" w:rsidRPr="00E475D7">
        <w:rPr>
          <w:rFonts w:ascii="Times New Roman" w:hAnsi="Times New Roman" w:cs="Times New Roman"/>
          <w:sz w:val="28"/>
          <w:szCs w:val="28"/>
        </w:rPr>
        <w:t xml:space="preserve"> порівняльний моніторинг рівнів вияву </w:t>
      </w:r>
      <w:r w:rsidR="00FF0687" w:rsidRPr="00FF0687">
        <w:rPr>
          <w:rFonts w:ascii="Times New Roman" w:hAnsi="Times New Roman" w:cs="Times New Roman"/>
          <w:sz w:val="28"/>
          <w:szCs w:val="28"/>
        </w:rPr>
        <w:t>вчителями 5-11</w:t>
      </w:r>
      <w:r w:rsidR="00DA770E" w:rsidRPr="00FF0687">
        <w:rPr>
          <w:rFonts w:ascii="Times New Roman" w:hAnsi="Times New Roman" w:cs="Times New Roman"/>
          <w:sz w:val="28"/>
          <w:szCs w:val="28"/>
        </w:rPr>
        <w:t xml:space="preserve"> класів </w:t>
      </w:r>
      <w:r w:rsidR="00FF0687" w:rsidRPr="00FF0687">
        <w:rPr>
          <w:rFonts w:ascii="Times New Roman" w:hAnsi="Times New Roman" w:cs="Times New Roman"/>
          <w:sz w:val="28"/>
          <w:szCs w:val="28"/>
        </w:rPr>
        <w:t>акторських умінь</w:t>
      </w:r>
      <w:r w:rsidR="00DA770E" w:rsidRPr="00FF0687">
        <w:rPr>
          <w:rFonts w:ascii="Times New Roman" w:hAnsi="Times New Roman" w:cs="Times New Roman"/>
          <w:sz w:val="28"/>
          <w:szCs w:val="28"/>
        </w:rPr>
        <w:t xml:space="preserve"> під час уроків </w:t>
      </w:r>
      <w:r w:rsidR="00FF0687" w:rsidRPr="00FF0687">
        <w:rPr>
          <w:rFonts w:ascii="Times New Roman" w:hAnsi="Times New Roman" w:cs="Times New Roman"/>
          <w:sz w:val="28"/>
          <w:szCs w:val="28"/>
        </w:rPr>
        <w:t>математики</w:t>
      </w:r>
      <w:r w:rsidR="00DA770E" w:rsidRPr="00FF0687">
        <w:rPr>
          <w:rFonts w:ascii="Times New Roman" w:hAnsi="Times New Roman" w:cs="Times New Roman"/>
          <w:sz w:val="28"/>
          <w:szCs w:val="28"/>
        </w:rPr>
        <w:t xml:space="preserve"> та</w:t>
      </w:r>
      <w:r w:rsidR="00DA770E" w:rsidRPr="00E475D7">
        <w:rPr>
          <w:rFonts w:ascii="Times New Roman" w:hAnsi="Times New Roman" w:cs="Times New Roman"/>
          <w:sz w:val="28"/>
          <w:szCs w:val="28"/>
        </w:rPr>
        <w:t xml:space="preserve"> трудового на</w:t>
      </w:r>
      <w:r w:rsidR="00FF0687">
        <w:rPr>
          <w:rFonts w:ascii="Times New Roman" w:hAnsi="Times New Roman" w:cs="Times New Roman"/>
          <w:sz w:val="28"/>
          <w:szCs w:val="28"/>
        </w:rPr>
        <w:t>вчання розкриває динаміку змін</w:t>
      </w:r>
      <w:r w:rsidR="00DD3901">
        <w:rPr>
          <w:rFonts w:ascii="Times New Roman" w:hAnsi="Times New Roman" w:cs="Times New Roman"/>
          <w:sz w:val="28"/>
          <w:szCs w:val="28"/>
        </w:rPr>
        <w:t>и</w:t>
      </w:r>
      <w:r w:rsidR="00FF0687">
        <w:rPr>
          <w:rFonts w:ascii="Times New Roman" w:hAnsi="Times New Roman" w:cs="Times New Roman"/>
          <w:sz w:val="28"/>
          <w:szCs w:val="28"/>
        </w:rPr>
        <w:t xml:space="preserve"> їх</w:t>
      </w:r>
      <w:r w:rsidR="00DD3901">
        <w:rPr>
          <w:rFonts w:ascii="Times New Roman" w:hAnsi="Times New Roman" w:cs="Times New Roman"/>
          <w:sz w:val="28"/>
          <w:szCs w:val="28"/>
        </w:rPr>
        <w:t xml:space="preserve"> сформованості</w:t>
      </w:r>
      <w:r w:rsidR="00DA770E" w:rsidRPr="00E475D7">
        <w:rPr>
          <w:rFonts w:ascii="Times New Roman" w:hAnsi="Times New Roman" w:cs="Times New Roman"/>
          <w:sz w:val="28"/>
          <w:szCs w:val="28"/>
        </w:rPr>
        <w:t xml:space="preserve"> у </w:t>
      </w:r>
      <w:r w:rsidR="00FF0687">
        <w:rPr>
          <w:rFonts w:ascii="Times New Roman" w:hAnsi="Times New Roman" w:cs="Times New Roman"/>
          <w:sz w:val="28"/>
          <w:szCs w:val="28"/>
        </w:rPr>
        <w:t xml:space="preserve">вчителів </w:t>
      </w:r>
      <w:r w:rsidR="00DA770E" w:rsidRPr="00E475D7">
        <w:rPr>
          <w:rFonts w:ascii="Times New Roman" w:hAnsi="Times New Roman" w:cs="Times New Roman"/>
          <w:sz w:val="28"/>
          <w:szCs w:val="28"/>
        </w:rPr>
        <w:t>контрольних та експ</w:t>
      </w:r>
      <w:r w:rsidR="00DA770E">
        <w:rPr>
          <w:rFonts w:ascii="Times New Roman" w:hAnsi="Times New Roman" w:cs="Times New Roman"/>
          <w:sz w:val="28"/>
          <w:szCs w:val="28"/>
        </w:rPr>
        <w:t xml:space="preserve">ериментальних </w:t>
      </w:r>
      <w:r w:rsidR="00FF0687">
        <w:rPr>
          <w:rFonts w:ascii="Times New Roman" w:hAnsi="Times New Roman" w:cs="Times New Roman"/>
          <w:sz w:val="28"/>
          <w:szCs w:val="28"/>
        </w:rPr>
        <w:t>класах</w:t>
      </w:r>
      <w:r w:rsidR="00DA770E">
        <w:rPr>
          <w:rFonts w:ascii="Times New Roman" w:hAnsi="Times New Roman" w:cs="Times New Roman"/>
          <w:sz w:val="28"/>
          <w:szCs w:val="28"/>
        </w:rPr>
        <w:t>. Дослідно-експериментальна робота забезпечила</w:t>
      </w:r>
      <w:r w:rsidR="00DA770E" w:rsidRPr="00E475D7">
        <w:rPr>
          <w:rFonts w:ascii="Times New Roman" w:hAnsi="Times New Roman" w:cs="Times New Roman"/>
          <w:sz w:val="28"/>
          <w:szCs w:val="28"/>
        </w:rPr>
        <w:t xml:space="preserve"> підвищення середнього рівня </w:t>
      </w:r>
      <w:r w:rsidR="00FF0687">
        <w:rPr>
          <w:rFonts w:ascii="Times New Roman" w:hAnsi="Times New Roman" w:cs="Times New Roman"/>
          <w:sz w:val="28"/>
          <w:szCs w:val="28"/>
        </w:rPr>
        <w:t>вияву акторських якостей</w:t>
      </w:r>
      <w:r w:rsidR="00DA770E" w:rsidRPr="00E475D7">
        <w:rPr>
          <w:rFonts w:ascii="Times New Roman" w:hAnsi="Times New Roman" w:cs="Times New Roman"/>
          <w:sz w:val="28"/>
          <w:szCs w:val="28"/>
        </w:rPr>
        <w:t xml:space="preserve"> </w:t>
      </w:r>
      <w:r w:rsidR="00FF0687">
        <w:rPr>
          <w:rFonts w:ascii="Times New Roman" w:hAnsi="Times New Roman" w:cs="Times New Roman"/>
          <w:sz w:val="28"/>
          <w:szCs w:val="28"/>
        </w:rPr>
        <w:t>учителів</w:t>
      </w:r>
      <w:r w:rsidR="00DA770E" w:rsidRPr="00E475D7">
        <w:rPr>
          <w:rFonts w:ascii="Times New Roman" w:hAnsi="Times New Roman" w:cs="Times New Roman"/>
          <w:sz w:val="28"/>
          <w:szCs w:val="28"/>
        </w:rPr>
        <w:t xml:space="preserve"> експериментальних </w:t>
      </w:r>
      <w:r w:rsidR="00FF0687">
        <w:rPr>
          <w:rFonts w:ascii="Times New Roman" w:hAnsi="Times New Roman" w:cs="Times New Roman"/>
          <w:sz w:val="28"/>
          <w:szCs w:val="28"/>
        </w:rPr>
        <w:t>класів на 8,2</w:t>
      </w:r>
      <w:r w:rsidR="001F1A0C">
        <w:rPr>
          <w:rFonts w:ascii="Times New Roman" w:hAnsi="Times New Roman" w:cs="Times New Roman"/>
          <w:sz w:val="28"/>
          <w:szCs w:val="28"/>
        </w:rPr>
        <w:t xml:space="preserve">% </w:t>
      </w:r>
      <w:r w:rsidR="00DA770E" w:rsidRPr="00E475D7">
        <w:rPr>
          <w:rFonts w:ascii="Times New Roman" w:hAnsi="Times New Roman" w:cs="Times New Roman"/>
          <w:sz w:val="28"/>
          <w:szCs w:val="28"/>
        </w:rPr>
        <w:t xml:space="preserve">у </w:t>
      </w:r>
      <w:r w:rsidR="001F1A0C">
        <w:rPr>
          <w:rFonts w:ascii="Times New Roman" w:hAnsi="Times New Roman" w:cs="Times New Roman"/>
          <w:sz w:val="28"/>
          <w:szCs w:val="28"/>
        </w:rPr>
        <w:t>порівнянні з учителями контрольних</w:t>
      </w:r>
      <w:r w:rsidR="00DA770E" w:rsidRPr="00E475D7">
        <w:rPr>
          <w:rFonts w:ascii="Times New Roman" w:hAnsi="Times New Roman" w:cs="Times New Roman"/>
          <w:sz w:val="28"/>
          <w:szCs w:val="28"/>
        </w:rPr>
        <w:t xml:space="preserve"> </w:t>
      </w:r>
      <w:r w:rsidR="001F1A0C">
        <w:rPr>
          <w:rFonts w:ascii="Times New Roman" w:hAnsi="Times New Roman" w:cs="Times New Roman"/>
          <w:sz w:val="28"/>
          <w:szCs w:val="28"/>
        </w:rPr>
        <w:t xml:space="preserve">класів. </w:t>
      </w:r>
      <w:r w:rsidR="00FA17E3">
        <w:rPr>
          <w:rFonts w:ascii="Times New Roman" w:hAnsi="Times New Roman" w:cs="Times New Roman"/>
          <w:sz w:val="28"/>
          <w:szCs w:val="28"/>
        </w:rPr>
        <w:t>Лише 21</w:t>
      </w:r>
      <w:r w:rsidR="00C535A6" w:rsidRPr="00232FBF">
        <w:rPr>
          <w:rFonts w:ascii="Times New Roman" w:hAnsi="Times New Roman" w:cs="Times New Roman"/>
          <w:sz w:val="28"/>
          <w:szCs w:val="28"/>
        </w:rPr>
        <w:t xml:space="preserve">% вчителів </w:t>
      </w:r>
      <w:r w:rsidR="00FA17E3">
        <w:rPr>
          <w:rFonts w:ascii="Times New Roman" w:hAnsi="Times New Roman" w:cs="Times New Roman"/>
          <w:sz w:val="28"/>
          <w:szCs w:val="28"/>
        </w:rPr>
        <w:t xml:space="preserve">експериментальних класів </w:t>
      </w:r>
      <w:r w:rsidR="00C535A6" w:rsidRPr="00232FBF">
        <w:rPr>
          <w:rFonts w:ascii="Times New Roman" w:hAnsi="Times New Roman" w:cs="Times New Roman"/>
          <w:sz w:val="28"/>
          <w:szCs w:val="28"/>
        </w:rPr>
        <w:t>виявили виконавський, репродуктивний рівень педагогічної діяльності</w:t>
      </w:r>
      <w:r w:rsidR="00FA17E3">
        <w:rPr>
          <w:rFonts w:ascii="Times New Roman" w:hAnsi="Times New Roman" w:cs="Times New Roman"/>
          <w:sz w:val="28"/>
          <w:szCs w:val="28"/>
        </w:rPr>
        <w:t xml:space="preserve"> (в контрольних класах таких вчителів виявлено 58,8%). Натомість, 79% вчителів показали </w:t>
      </w:r>
      <w:r w:rsidR="00F42A95">
        <w:rPr>
          <w:rFonts w:ascii="Times New Roman" w:hAnsi="Times New Roman" w:cs="Times New Roman"/>
          <w:sz w:val="28"/>
          <w:szCs w:val="28"/>
        </w:rPr>
        <w:t>якісне</w:t>
      </w:r>
      <w:r w:rsidR="00C535A6" w:rsidRPr="00232FBF">
        <w:rPr>
          <w:rFonts w:ascii="Times New Roman" w:hAnsi="Times New Roman" w:cs="Times New Roman"/>
          <w:sz w:val="28"/>
          <w:szCs w:val="28"/>
        </w:rPr>
        <w:t xml:space="preserve"> володіння педагогічною технікою</w:t>
      </w:r>
      <w:r w:rsidR="00FA17E3">
        <w:rPr>
          <w:rFonts w:ascii="Times New Roman" w:hAnsi="Times New Roman" w:cs="Times New Roman"/>
          <w:sz w:val="28"/>
          <w:szCs w:val="28"/>
        </w:rPr>
        <w:t>,</w:t>
      </w:r>
      <w:r w:rsidR="00C535A6" w:rsidRPr="00232FBF">
        <w:rPr>
          <w:rFonts w:ascii="Times New Roman" w:hAnsi="Times New Roman" w:cs="Times New Roman"/>
          <w:sz w:val="28"/>
          <w:szCs w:val="28"/>
        </w:rPr>
        <w:t xml:space="preserve"> ефективне управління увагою і дисципліною учнів на уроці, власним емоційним станом, </w:t>
      </w:r>
      <w:r w:rsidR="00FA17E3">
        <w:rPr>
          <w:rFonts w:ascii="Times New Roman" w:hAnsi="Times New Roman" w:cs="Times New Roman"/>
          <w:sz w:val="28"/>
          <w:szCs w:val="28"/>
        </w:rPr>
        <w:t xml:space="preserve">зменшення випадків </w:t>
      </w:r>
      <w:r w:rsidR="00FA17E3">
        <w:rPr>
          <w:rFonts w:ascii="Times New Roman" w:hAnsi="Times New Roman" w:cs="Times New Roman"/>
          <w:sz w:val="28"/>
          <w:szCs w:val="28"/>
        </w:rPr>
        <w:lastRenderedPageBreak/>
        <w:t>виникнення</w:t>
      </w:r>
      <w:r w:rsidR="00C535A6" w:rsidRPr="00232FBF">
        <w:rPr>
          <w:rFonts w:ascii="Times New Roman" w:hAnsi="Times New Roman" w:cs="Times New Roman"/>
          <w:sz w:val="28"/>
          <w:szCs w:val="28"/>
        </w:rPr>
        <w:t xml:space="preserve"> труднощі</w:t>
      </w:r>
      <w:r w:rsidR="00C535A6">
        <w:rPr>
          <w:rFonts w:ascii="Times New Roman" w:hAnsi="Times New Roman" w:cs="Times New Roman"/>
          <w:sz w:val="28"/>
          <w:szCs w:val="28"/>
        </w:rPr>
        <w:t>в у</w:t>
      </w:r>
      <w:r w:rsidR="00C535A6" w:rsidRPr="00232FBF">
        <w:rPr>
          <w:rFonts w:ascii="Times New Roman" w:hAnsi="Times New Roman" w:cs="Times New Roman"/>
          <w:sz w:val="28"/>
          <w:szCs w:val="28"/>
        </w:rPr>
        <w:t xml:space="preserve"> комунікації зі школярами</w:t>
      </w:r>
      <w:r w:rsidR="00FA17E3">
        <w:rPr>
          <w:rFonts w:ascii="Times New Roman" w:hAnsi="Times New Roman" w:cs="Times New Roman"/>
          <w:sz w:val="28"/>
          <w:szCs w:val="28"/>
        </w:rPr>
        <w:t xml:space="preserve"> (в контрольних класах таких вчителів виявлено майже вдвічі менше </w:t>
      </w:r>
      <w:r w:rsidR="00FA17E3" w:rsidRPr="00FA17E3">
        <w:rPr>
          <w:rFonts w:ascii="Times New Roman" w:hAnsi="Times New Roman" w:cs="Times New Roman"/>
          <w:sz w:val="28"/>
          <w:szCs w:val="28"/>
        </w:rPr>
        <w:t xml:space="preserve">– </w:t>
      </w:r>
      <w:r w:rsidR="00FA17E3">
        <w:rPr>
          <w:rFonts w:ascii="Times New Roman" w:hAnsi="Times New Roman" w:cs="Times New Roman"/>
          <w:sz w:val="28"/>
          <w:szCs w:val="28"/>
        </w:rPr>
        <w:t>41, 2%)</w:t>
      </w:r>
      <w:r w:rsidR="00C535A6" w:rsidRPr="00232FBF">
        <w:rPr>
          <w:rFonts w:ascii="Times New Roman" w:hAnsi="Times New Roman" w:cs="Times New Roman"/>
          <w:sz w:val="28"/>
          <w:szCs w:val="28"/>
        </w:rPr>
        <w:t>.</w:t>
      </w:r>
      <w:r w:rsidR="00FA17E3">
        <w:rPr>
          <w:rFonts w:ascii="Times New Roman" w:hAnsi="Times New Roman" w:cs="Times New Roman"/>
          <w:sz w:val="28"/>
          <w:szCs w:val="28"/>
        </w:rPr>
        <w:t xml:space="preserve"> </w:t>
      </w:r>
      <w:r w:rsidR="001F1A0C">
        <w:rPr>
          <w:rFonts w:ascii="Times New Roman" w:hAnsi="Times New Roman" w:cs="Times New Roman"/>
          <w:sz w:val="28"/>
          <w:szCs w:val="28"/>
        </w:rPr>
        <w:t>Д</w:t>
      </w:r>
      <w:r w:rsidR="00DA770E" w:rsidRPr="00E475D7">
        <w:rPr>
          <w:rFonts w:ascii="Times New Roman" w:hAnsi="Times New Roman" w:cs="Times New Roman"/>
          <w:sz w:val="28"/>
          <w:szCs w:val="28"/>
        </w:rPr>
        <w:t xml:space="preserve">инаміка зростання </w:t>
      </w:r>
      <w:r w:rsidR="005470EF">
        <w:rPr>
          <w:rFonts w:ascii="Times New Roman" w:hAnsi="Times New Roman" w:cs="Times New Roman"/>
          <w:sz w:val="28"/>
          <w:szCs w:val="28"/>
        </w:rPr>
        <w:t>якості</w:t>
      </w:r>
      <w:r w:rsidR="001F1A0C">
        <w:rPr>
          <w:rFonts w:ascii="Times New Roman" w:hAnsi="Times New Roman" w:cs="Times New Roman"/>
          <w:sz w:val="28"/>
          <w:szCs w:val="28"/>
        </w:rPr>
        <w:t xml:space="preserve"> сформованості акторських якостей</w:t>
      </w:r>
      <w:r w:rsidR="00DA770E" w:rsidRPr="00E475D7">
        <w:rPr>
          <w:rFonts w:ascii="Times New Roman" w:hAnsi="Times New Roman" w:cs="Times New Roman"/>
          <w:sz w:val="28"/>
          <w:szCs w:val="28"/>
        </w:rPr>
        <w:t xml:space="preserve"> </w:t>
      </w:r>
      <w:r w:rsidR="001F1A0C">
        <w:rPr>
          <w:rFonts w:ascii="Times New Roman" w:hAnsi="Times New Roman" w:cs="Times New Roman"/>
          <w:sz w:val="28"/>
          <w:szCs w:val="28"/>
        </w:rPr>
        <w:t>серед учителів</w:t>
      </w:r>
      <w:r w:rsidR="00DA770E" w:rsidRPr="00E475D7">
        <w:rPr>
          <w:rFonts w:ascii="Times New Roman" w:hAnsi="Times New Roman" w:cs="Times New Roman"/>
          <w:sz w:val="28"/>
          <w:szCs w:val="28"/>
        </w:rPr>
        <w:t xml:space="preserve"> експериментальних </w:t>
      </w:r>
      <w:r w:rsidR="001F1A0C">
        <w:rPr>
          <w:rFonts w:ascii="Times New Roman" w:hAnsi="Times New Roman" w:cs="Times New Roman"/>
          <w:sz w:val="28"/>
          <w:szCs w:val="28"/>
        </w:rPr>
        <w:t>класів</w:t>
      </w:r>
      <w:r w:rsidR="00DA770E" w:rsidRPr="00E475D7">
        <w:rPr>
          <w:rFonts w:ascii="Times New Roman" w:hAnsi="Times New Roman" w:cs="Times New Roman"/>
          <w:sz w:val="28"/>
          <w:szCs w:val="28"/>
        </w:rPr>
        <w:t xml:space="preserve"> </w:t>
      </w:r>
      <w:r w:rsidR="00A47B95">
        <w:rPr>
          <w:rFonts w:ascii="Times New Roman" w:hAnsi="Times New Roman" w:cs="Times New Roman"/>
          <w:sz w:val="28"/>
          <w:szCs w:val="28"/>
        </w:rPr>
        <w:t>супроводжувалася зростанням серед заходів</w:t>
      </w:r>
      <w:r w:rsidR="001F1A0C">
        <w:rPr>
          <w:rFonts w:ascii="Times New Roman" w:hAnsi="Times New Roman" w:cs="Times New Roman"/>
          <w:sz w:val="28"/>
          <w:szCs w:val="28"/>
        </w:rPr>
        <w:t xml:space="preserve"> </w:t>
      </w:r>
      <w:r w:rsidR="00A47B95">
        <w:rPr>
          <w:rFonts w:ascii="Times New Roman" w:hAnsi="Times New Roman" w:cs="Times New Roman"/>
          <w:sz w:val="28"/>
          <w:szCs w:val="28"/>
        </w:rPr>
        <w:t>дисциплінарних впливів методів, спрямованих на організацію певної лінії правильної поведінки і спілкування зі школярами. 30% вчителів експериментальних класів відзначили підвищення рівня організованості і дисципліни учнів, а 26% педагогів вказали на зростання якості засвоєння школярами навчального матеріалу, покращення їхньої уваги на уроці.</w:t>
      </w:r>
      <w:r w:rsidR="00A47B95">
        <w:rPr>
          <w:rFonts w:ascii="Times New Roman" w:hAnsi="Times New Roman" w:cs="Times New Roman"/>
          <w:color w:val="FF0000"/>
          <w:sz w:val="28"/>
          <w:szCs w:val="28"/>
        </w:rPr>
        <w:t xml:space="preserve"> </w:t>
      </w:r>
      <w:r w:rsidR="00A47B95" w:rsidRPr="00A47B95">
        <w:rPr>
          <w:rFonts w:ascii="Times New Roman" w:hAnsi="Times New Roman" w:cs="Times New Roman"/>
          <w:sz w:val="28"/>
          <w:szCs w:val="28"/>
        </w:rPr>
        <w:t>Всіма</w:t>
      </w:r>
      <w:r w:rsidR="00A47B95">
        <w:rPr>
          <w:rFonts w:ascii="Times New Roman" w:hAnsi="Times New Roman" w:cs="Times New Roman"/>
          <w:sz w:val="28"/>
          <w:szCs w:val="28"/>
        </w:rPr>
        <w:t xml:space="preserve"> вчителями експериментальних класів висловлено підвищення задоволення від педагогічної діяльності внаслідок набуття умінь і навичок</w:t>
      </w:r>
      <w:r w:rsidR="008B706D">
        <w:rPr>
          <w:rFonts w:ascii="Times New Roman" w:hAnsi="Times New Roman" w:cs="Times New Roman"/>
          <w:sz w:val="28"/>
          <w:szCs w:val="28"/>
        </w:rPr>
        <w:t xml:space="preserve"> із покращення спілкування з учнями</w:t>
      </w:r>
      <w:r w:rsidR="00DC4F77">
        <w:rPr>
          <w:rFonts w:ascii="Times New Roman" w:hAnsi="Times New Roman" w:cs="Times New Roman"/>
          <w:sz w:val="28"/>
          <w:szCs w:val="28"/>
        </w:rPr>
        <w:t>,</w:t>
      </w:r>
      <w:r w:rsidR="00EF3E1A">
        <w:rPr>
          <w:rFonts w:ascii="Times New Roman" w:hAnsi="Times New Roman" w:cs="Times New Roman"/>
          <w:sz w:val="28"/>
          <w:szCs w:val="28"/>
        </w:rPr>
        <w:t xml:space="preserve"> мобілізації </w:t>
      </w:r>
      <w:r w:rsidR="00DC4F77">
        <w:rPr>
          <w:rFonts w:ascii="Times New Roman" w:hAnsi="Times New Roman" w:cs="Times New Roman"/>
          <w:sz w:val="28"/>
          <w:szCs w:val="28"/>
        </w:rPr>
        <w:t xml:space="preserve">та вияву власного потенціалу </w:t>
      </w:r>
      <w:r w:rsidR="00EF3E1A">
        <w:rPr>
          <w:rFonts w:ascii="Times New Roman" w:hAnsi="Times New Roman" w:cs="Times New Roman"/>
          <w:sz w:val="28"/>
          <w:szCs w:val="28"/>
        </w:rPr>
        <w:t>творчого самопочуття</w:t>
      </w:r>
      <w:r w:rsidR="00DC4F77">
        <w:rPr>
          <w:rFonts w:ascii="Times New Roman" w:hAnsi="Times New Roman" w:cs="Times New Roman"/>
          <w:sz w:val="28"/>
          <w:szCs w:val="28"/>
        </w:rPr>
        <w:t xml:space="preserve"> засобами індивідуальних здібностей і нахилів</w:t>
      </w:r>
      <w:r w:rsidR="00DA770E" w:rsidRPr="00E475D7">
        <w:rPr>
          <w:rFonts w:ascii="Times New Roman" w:hAnsi="Times New Roman" w:cs="Times New Roman"/>
          <w:sz w:val="28"/>
          <w:szCs w:val="28"/>
        </w:rPr>
        <w:t>.</w:t>
      </w:r>
      <w:r w:rsidR="00A47B95">
        <w:rPr>
          <w:rFonts w:ascii="Times New Roman" w:hAnsi="Times New Roman" w:cs="Times New Roman"/>
          <w:sz w:val="28"/>
          <w:szCs w:val="28"/>
        </w:rPr>
        <w:t xml:space="preserve"> </w:t>
      </w:r>
      <w:r w:rsidR="00DA770E" w:rsidRPr="00E475D7">
        <w:rPr>
          <w:rFonts w:ascii="Times New Roman" w:hAnsi="Times New Roman" w:cs="Times New Roman"/>
          <w:sz w:val="28"/>
          <w:szCs w:val="28"/>
        </w:rPr>
        <w:t xml:space="preserve"> </w:t>
      </w:r>
    </w:p>
    <w:p w:rsidR="00DA770E" w:rsidRPr="00392D3E" w:rsidRDefault="00DA770E" w:rsidP="00392D3E">
      <w:pPr>
        <w:pStyle w:val="af"/>
        <w:spacing w:line="360" w:lineRule="auto"/>
        <w:ind w:firstLine="709"/>
        <w:jc w:val="both"/>
        <w:rPr>
          <w:b w:val="0"/>
          <w:sz w:val="28"/>
          <w:szCs w:val="28"/>
        </w:rPr>
      </w:pPr>
      <w:r w:rsidRPr="00392D3E">
        <w:rPr>
          <w:b w:val="0"/>
          <w:sz w:val="28"/>
          <w:szCs w:val="28"/>
        </w:rPr>
        <w:t>За методом χ</w:t>
      </w:r>
      <w:r w:rsidRPr="00392D3E">
        <w:rPr>
          <w:b w:val="0"/>
          <w:i/>
          <w:sz w:val="28"/>
          <w:szCs w:val="28"/>
          <w:vertAlign w:val="superscript"/>
        </w:rPr>
        <w:t>2</w:t>
      </w:r>
      <w:r w:rsidRPr="00392D3E">
        <w:rPr>
          <w:b w:val="0"/>
          <w:sz w:val="28"/>
          <w:szCs w:val="28"/>
        </w:rPr>
        <w:t xml:space="preserve"> (к</w:t>
      </w:r>
      <w:r w:rsidR="005805D3">
        <w:rPr>
          <w:b w:val="0"/>
          <w:sz w:val="28"/>
          <w:szCs w:val="28"/>
        </w:rPr>
        <w:t>ритерієм</w:t>
      </w:r>
      <w:r w:rsidRPr="00392D3E">
        <w:rPr>
          <w:b w:val="0"/>
          <w:sz w:val="28"/>
          <w:szCs w:val="28"/>
        </w:rPr>
        <w:t xml:space="preserve"> згоди </w:t>
      </w:r>
      <w:proofErr w:type="spellStart"/>
      <w:r w:rsidRPr="00392D3E">
        <w:rPr>
          <w:b w:val="0"/>
          <w:sz w:val="28"/>
          <w:szCs w:val="28"/>
        </w:rPr>
        <w:t>Пірсона</w:t>
      </w:r>
      <w:proofErr w:type="spellEnd"/>
      <w:r w:rsidRPr="00392D3E">
        <w:rPr>
          <w:b w:val="0"/>
          <w:sz w:val="28"/>
          <w:szCs w:val="28"/>
        </w:rPr>
        <w:t xml:space="preserve">) нами було здійснено перевірку істотності різниці між рівнями сформованості </w:t>
      </w:r>
      <w:r w:rsidR="00462454" w:rsidRPr="00392D3E">
        <w:rPr>
          <w:b w:val="0"/>
          <w:sz w:val="28"/>
          <w:szCs w:val="28"/>
        </w:rPr>
        <w:t>акторських якостей учител</w:t>
      </w:r>
      <w:r w:rsidRPr="00392D3E">
        <w:rPr>
          <w:b w:val="0"/>
          <w:sz w:val="28"/>
          <w:szCs w:val="28"/>
        </w:rPr>
        <w:t>ів експериментальних і контрольних</w:t>
      </w:r>
      <w:r w:rsidR="00462454" w:rsidRPr="00392D3E">
        <w:rPr>
          <w:b w:val="0"/>
          <w:sz w:val="28"/>
          <w:szCs w:val="28"/>
        </w:rPr>
        <w:t xml:space="preserve"> класів наприкінці 2019 року</w:t>
      </w:r>
      <w:r w:rsidR="00EF3446">
        <w:rPr>
          <w:b w:val="0"/>
          <w:sz w:val="28"/>
          <w:szCs w:val="28"/>
        </w:rPr>
        <w:t>. У</w:t>
      </w:r>
      <w:r w:rsidR="00863F5C" w:rsidRPr="00392D3E">
        <w:rPr>
          <w:b w:val="0"/>
          <w:sz w:val="28"/>
          <w:szCs w:val="28"/>
        </w:rPr>
        <w:t xml:space="preserve"> додатку Д</w:t>
      </w:r>
      <w:r w:rsidRPr="00392D3E">
        <w:rPr>
          <w:b w:val="0"/>
          <w:sz w:val="28"/>
          <w:szCs w:val="28"/>
        </w:rPr>
        <w:t xml:space="preserve"> середні значення рівнів вияву </w:t>
      </w:r>
      <w:r w:rsidR="00462454" w:rsidRPr="00392D3E">
        <w:rPr>
          <w:b w:val="0"/>
          <w:sz w:val="28"/>
          <w:szCs w:val="28"/>
        </w:rPr>
        <w:t>акторських якостей</w:t>
      </w:r>
      <w:r w:rsidRPr="00392D3E">
        <w:rPr>
          <w:b w:val="0"/>
          <w:sz w:val="28"/>
          <w:szCs w:val="28"/>
        </w:rPr>
        <w:t xml:space="preserve"> використано нами для встановлення статис</w:t>
      </w:r>
      <w:r w:rsidR="00392D3E" w:rsidRPr="00392D3E">
        <w:rPr>
          <w:b w:val="0"/>
          <w:sz w:val="28"/>
          <w:szCs w:val="28"/>
        </w:rPr>
        <w:t xml:space="preserve">тичних розбіжностей в оцінках. </w:t>
      </w:r>
    </w:p>
    <w:p w:rsidR="00DA770E" w:rsidRPr="00EF3446" w:rsidRDefault="00DA770E" w:rsidP="00DA770E">
      <w:pPr>
        <w:pStyle w:val="af"/>
        <w:spacing w:line="360" w:lineRule="auto"/>
        <w:ind w:firstLine="709"/>
        <w:jc w:val="both"/>
        <w:rPr>
          <w:b w:val="0"/>
          <w:sz w:val="28"/>
          <w:szCs w:val="28"/>
        </w:rPr>
      </w:pPr>
      <w:r w:rsidRPr="00EF3446">
        <w:rPr>
          <w:b w:val="0"/>
          <w:sz w:val="28"/>
          <w:szCs w:val="28"/>
        </w:rPr>
        <w:t>Д</w:t>
      </w:r>
      <w:r w:rsidR="00EF3446" w:rsidRPr="00EF3446">
        <w:rPr>
          <w:b w:val="0"/>
          <w:sz w:val="28"/>
          <w:szCs w:val="28"/>
        </w:rPr>
        <w:t xml:space="preserve">ані </w:t>
      </w:r>
      <w:r w:rsidR="00392D3E" w:rsidRPr="00EF3446">
        <w:rPr>
          <w:b w:val="0"/>
          <w:sz w:val="28"/>
          <w:szCs w:val="28"/>
        </w:rPr>
        <w:t>додатку Д</w:t>
      </w:r>
      <w:r w:rsidRPr="00EF3446">
        <w:rPr>
          <w:b w:val="0"/>
          <w:sz w:val="28"/>
          <w:szCs w:val="28"/>
        </w:rPr>
        <w:t xml:space="preserve"> вказують на відмінність середніх балів рівнів вияву </w:t>
      </w:r>
      <w:r w:rsidR="00392D3E" w:rsidRPr="00EF3446">
        <w:rPr>
          <w:b w:val="0"/>
          <w:sz w:val="28"/>
          <w:szCs w:val="28"/>
        </w:rPr>
        <w:t>акторських якостей учител</w:t>
      </w:r>
      <w:r w:rsidRPr="00EF3446">
        <w:rPr>
          <w:b w:val="0"/>
          <w:sz w:val="28"/>
          <w:szCs w:val="28"/>
        </w:rPr>
        <w:t>ями е</w:t>
      </w:r>
      <w:r w:rsidR="00392D3E" w:rsidRPr="00EF3446">
        <w:rPr>
          <w:b w:val="0"/>
          <w:sz w:val="28"/>
          <w:szCs w:val="28"/>
        </w:rPr>
        <w:t>кспериментальних і контрольних 5-11</w:t>
      </w:r>
      <w:r w:rsidR="00E24925" w:rsidRPr="00EF3446">
        <w:rPr>
          <w:b w:val="0"/>
          <w:sz w:val="28"/>
          <w:szCs w:val="28"/>
        </w:rPr>
        <w:t>-х класів у межах від 4,0% до 24,5</w:t>
      </w:r>
      <w:r w:rsidRPr="00EF3446">
        <w:rPr>
          <w:b w:val="0"/>
          <w:sz w:val="28"/>
          <w:szCs w:val="28"/>
        </w:rPr>
        <w:t>%. Істотність різниці між рівнями вияву громадянської відповідальності учнями експериментальних і контрольних класів була підставою для прийняття одного із двох припущень:</w:t>
      </w:r>
    </w:p>
    <w:p w:rsidR="00DA770E" w:rsidRPr="00E475D7" w:rsidRDefault="00DA770E" w:rsidP="00DA770E">
      <w:pPr>
        <w:numPr>
          <w:ilvl w:val="0"/>
          <w:numId w:val="4"/>
        </w:numPr>
        <w:tabs>
          <w:tab w:val="clear" w:pos="1905"/>
          <w:tab w:val="num" w:pos="0"/>
          <w:tab w:val="left" w:pos="1080"/>
        </w:tabs>
        <w:spacing w:after="0" w:line="360" w:lineRule="auto"/>
        <w:ind w:left="0" w:firstLine="720"/>
        <w:jc w:val="both"/>
        <w:rPr>
          <w:rFonts w:ascii="Times New Roman" w:hAnsi="Times New Roman" w:cs="Times New Roman"/>
          <w:sz w:val="28"/>
          <w:szCs w:val="28"/>
        </w:rPr>
      </w:pPr>
      <w:r w:rsidRPr="00E475D7">
        <w:rPr>
          <w:rFonts w:ascii="Times New Roman" w:hAnsi="Times New Roman" w:cs="Times New Roman"/>
          <w:position w:val="-12"/>
          <w:sz w:val="28"/>
          <w:szCs w:val="28"/>
        </w:rPr>
        <w:object w:dxaOrig="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11" o:title=""/>
          </v:shape>
          <o:OLEObject Type="Embed" ProgID="Equation.3" ShapeID="_x0000_i1025" DrawAspect="Content" ObjectID="_1642311386" r:id="rId12"/>
        </w:object>
      </w:r>
      <w:r w:rsidRPr="00E475D7">
        <w:rPr>
          <w:rFonts w:ascii="Times New Roman" w:hAnsi="Times New Roman" w:cs="Times New Roman"/>
          <w:sz w:val="28"/>
          <w:szCs w:val="28"/>
        </w:rPr>
        <w:t xml:space="preserve">: розбіжності рівнів сформованості </w:t>
      </w:r>
      <w:r w:rsidR="00E24925">
        <w:rPr>
          <w:rFonts w:ascii="Times New Roman" w:hAnsi="Times New Roman" w:cs="Times New Roman"/>
          <w:sz w:val="28"/>
          <w:szCs w:val="28"/>
        </w:rPr>
        <w:t>акторських якостей учител</w:t>
      </w:r>
      <w:r w:rsidRPr="00E475D7">
        <w:rPr>
          <w:rFonts w:ascii="Times New Roman" w:hAnsi="Times New Roman" w:cs="Times New Roman"/>
          <w:sz w:val="28"/>
          <w:szCs w:val="28"/>
        </w:rPr>
        <w:t>ів експериментальних та контрольних класів є недостатньо значущими;</w:t>
      </w:r>
    </w:p>
    <w:p w:rsidR="00DA770E" w:rsidRPr="00E475D7" w:rsidRDefault="00DA770E" w:rsidP="00DA770E">
      <w:pPr>
        <w:numPr>
          <w:ilvl w:val="0"/>
          <w:numId w:val="4"/>
        </w:numPr>
        <w:tabs>
          <w:tab w:val="clear" w:pos="1905"/>
          <w:tab w:val="num" w:pos="0"/>
          <w:tab w:val="left" w:pos="1080"/>
        </w:tabs>
        <w:spacing w:after="0" w:line="360" w:lineRule="auto"/>
        <w:ind w:left="0" w:firstLine="720"/>
        <w:jc w:val="both"/>
        <w:rPr>
          <w:rFonts w:ascii="Times New Roman" w:hAnsi="Times New Roman" w:cs="Times New Roman"/>
          <w:sz w:val="28"/>
          <w:szCs w:val="28"/>
        </w:rPr>
      </w:pPr>
      <w:r w:rsidRPr="00E475D7">
        <w:rPr>
          <w:rFonts w:ascii="Times New Roman" w:hAnsi="Times New Roman" w:cs="Times New Roman"/>
          <w:position w:val="-10"/>
          <w:sz w:val="28"/>
          <w:szCs w:val="28"/>
        </w:rPr>
        <w:object w:dxaOrig="340" w:dyaOrig="340">
          <v:shape id="_x0000_i1026" type="#_x0000_t75" style="width:15pt;height:15pt" o:ole="">
            <v:imagedata r:id="rId13" o:title=""/>
          </v:shape>
          <o:OLEObject Type="Embed" ProgID="Equation.3" ShapeID="_x0000_i1026" DrawAspect="Content" ObjectID="_1642311387" r:id="rId14"/>
        </w:object>
      </w:r>
      <w:r w:rsidRPr="00E475D7">
        <w:rPr>
          <w:rFonts w:ascii="Times New Roman" w:hAnsi="Times New Roman" w:cs="Times New Roman"/>
          <w:sz w:val="28"/>
          <w:szCs w:val="28"/>
        </w:rPr>
        <w:t xml:space="preserve">: різниця рівнів сформованості </w:t>
      </w:r>
      <w:r w:rsidR="00E24925">
        <w:rPr>
          <w:rFonts w:ascii="Times New Roman" w:hAnsi="Times New Roman" w:cs="Times New Roman"/>
          <w:sz w:val="28"/>
          <w:szCs w:val="28"/>
        </w:rPr>
        <w:t>акторських якостей учител</w:t>
      </w:r>
      <w:r w:rsidR="00E24925" w:rsidRPr="00E475D7">
        <w:rPr>
          <w:rFonts w:ascii="Times New Roman" w:hAnsi="Times New Roman" w:cs="Times New Roman"/>
          <w:sz w:val="28"/>
          <w:szCs w:val="28"/>
        </w:rPr>
        <w:t>ів</w:t>
      </w:r>
      <w:r w:rsidRPr="00E475D7">
        <w:rPr>
          <w:rFonts w:ascii="Times New Roman" w:hAnsi="Times New Roman" w:cs="Times New Roman"/>
          <w:sz w:val="28"/>
          <w:szCs w:val="28"/>
        </w:rPr>
        <w:t xml:space="preserve"> експериментальних та контрольних класів є </w:t>
      </w:r>
      <w:r w:rsidR="00E24925">
        <w:rPr>
          <w:rFonts w:ascii="Times New Roman" w:hAnsi="Times New Roman" w:cs="Times New Roman"/>
          <w:sz w:val="28"/>
          <w:szCs w:val="28"/>
        </w:rPr>
        <w:t>суттєво</w:t>
      </w:r>
      <w:r w:rsidRPr="00E475D7">
        <w:rPr>
          <w:rFonts w:ascii="Times New Roman" w:hAnsi="Times New Roman" w:cs="Times New Roman"/>
          <w:sz w:val="28"/>
          <w:szCs w:val="28"/>
        </w:rPr>
        <w:t xml:space="preserve"> значущою.</w:t>
      </w:r>
    </w:p>
    <w:p w:rsidR="00DA770E" w:rsidRPr="00EF3446" w:rsidRDefault="00EF3446" w:rsidP="00DA770E">
      <w:pPr>
        <w:pStyle w:val="af"/>
        <w:spacing w:line="360" w:lineRule="auto"/>
        <w:ind w:firstLine="709"/>
        <w:jc w:val="both"/>
        <w:rPr>
          <w:b w:val="0"/>
          <w:sz w:val="28"/>
          <w:szCs w:val="28"/>
        </w:rPr>
      </w:pPr>
      <w:r w:rsidRPr="00EF3446">
        <w:rPr>
          <w:b w:val="0"/>
          <w:sz w:val="28"/>
          <w:szCs w:val="28"/>
        </w:rPr>
        <w:t>Представлені у Додатку Д</w:t>
      </w:r>
      <w:r w:rsidR="00DA770E" w:rsidRPr="00EF3446">
        <w:rPr>
          <w:b w:val="0"/>
          <w:sz w:val="28"/>
          <w:szCs w:val="28"/>
        </w:rPr>
        <w:t xml:space="preserve"> середні значення рівнів сформованості </w:t>
      </w:r>
      <w:r w:rsidRPr="00EF3446">
        <w:rPr>
          <w:b w:val="0"/>
          <w:sz w:val="28"/>
          <w:szCs w:val="28"/>
        </w:rPr>
        <w:t>акторських якостей учителів</w:t>
      </w:r>
      <w:r w:rsidR="00DA770E" w:rsidRPr="00EF3446">
        <w:rPr>
          <w:b w:val="0"/>
          <w:sz w:val="28"/>
          <w:szCs w:val="28"/>
        </w:rPr>
        <w:t xml:space="preserve"> експериментальних та контрольних класів після </w:t>
      </w:r>
      <w:r w:rsidR="00DA770E" w:rsidRPr="00EF3446">
        <w:rPr>
          <w:b w:val="0"/>
          <w:sz w:val="28"/>
          <w:szCs w:val="28"/>
        </w:rPr>
        <w:lastRenderedPageBreak/>
        <w:t xml:space="preserve">завершення </w:t>
      </w:r>
      <w:r>
        <w:rPr>
          <w:b w:val="0"/>
          <w:sz w:val="28"/>
          <w:szCs w:val="28"/>
        </w:rPr>
        <w:t>формувального експерименту</w:t>
      </w:r>
      <w:r w:rsidR="00DA770E" w:rsidRPr="00EF3446">
        <w:rPr>
          <w:b w:val="0"/>
          <w:sz w:val="28"/>
          <w:szCs w:val="28"/>
        </w:rPr>
        <w:t xml:space="preserve"> уможливили визначення відносних значень цих рівнів в експериментальних (</w:t>
      </w:r>
      <w:r w:rsidR="00DA770E" w:rsidRPr="00EF3446">
        <w:rPr>
          <w:b w:val="0"/>
          <w:i/>
          <w:sz w:val="28"/>
          <w:szCs w:val="28"/>
          <w:lang w:val="en-US"/>
        </w:rPr>
        <w:t>f</w:t>
      </w:r>
      <w:r w:rsidR="00DA770E" w:rsidRPr="00EF3446">
        <w:rPr>
          <w:b w:val="0"/>
          <w:i/>
          <w:sz w:val="28"/>
          <w:szCs w:val="28"/>
        </w:rPr>
        <w:t>΄</w:t>
      </w:r>
      <w:r w:rsidR="00DA770E" w:rsidRPr="00EF3446">
        <w:rPr>
          <w:b w:val="0"/>
          <w:i/>
          <w:sz w:val="28"/>
          <w:szCs w:val="28"/>
          <w:vertAlign w:val="subscript"/>
          <w:lang w:val="en-US"/>
        </w:rPr>
        <w:t>y</w:t>
      </w:r>
      <w:r w:rsidR="00DA770E" w:rsidRPr="00EF3446">
        <w:rPr>
          <w:b w:val="0"/>
          <w:sz w:val="28"/>
          <w:szCs w:val="28"/>
        </w:rPr>
        <w:t>) і контрольних класах (</w:t>
      </w:r>
      <w:r w:rsidR="00DA770E" w:rsidRPr="00EF3446">
        <w:rPr>
          <w:b w:val="0"/>
          <w:i/>
          <w:sz w:val="28"/>
          <w:szCs w:val="28"/>
          <w:lang w:val="en-US"/>
        </w:rPr>
        <w:t>f</w:t>
      </w:r>
      <w:r w:rsidR="00DA770E" w:rsidRPr="00EF3446">
        <w:rPr>
          <w:b w:val="0"/>
          <w:i/>
          <w:sz w:val="28"/>
          <w:szCs w:val="28"/>
        </w:rPr>
        <w:t>΄</w:t>
      </w:r>
      <w:r w:rsidR="00DA770E" w:rsidRPr="00EF3446">
        <w:rPr>
          <w:b w:val="0"/>
          <w:i/>
          <w:sz w:val="28"/>
          <w:szCs w:val="28"/>
          <w:vertAlign w:val="subscript"/>
          <w:lang w:val="en-US"/>
        </w:rPr>
        <w:t>k</w:t>
      </w:r>
      <w:r w:rsidR="00DA770E" w:rsidRPr="00EF3446">
        <w:rPr>
          <w:b w:val="0"/>
          <w:sz w:val="28"/>
          <w:szCs w:val="28"/>
        </w:rPr>
        <w:t xml:space="preserve">). </w:t>
      </w:r>
    </w:p>
    <w:p w:rsidR="00DA770E" w:rsidRPr="00E475D7" w:rsidRDefault="00DA770E" w:rsidP="00DA770E">
      <w:pPr>
        <w:autoSpaceDE w:val="0"/>
        <w:autoSpaceDN w:val="0"/>
        <w:adjustRightInd w:val="0"/>
        <w:spacing w:after="0" w:line="360" w:lineRule="auto"/>
        <w:ind w:firstLine="709"/>
        <w:jc w:val="both"/>
        <w:rPr>
          <w:rFonts w:ascii="Times New Roman" w:hAnsi="Times New Roman" w:cs="Times New Roman"/>
          <w:sz w:val="28"/>
          <w:szCs w:val="28"/>
        </w:rPr>
      </w:pPr>
      <w:r w:rsidRPr="00E475D7">
        <w:rPr>
          <w:rFonts w:ascii="Times New Roman" w:hAnsi="Times New Roman" w:cs="Times New Roman"/>
          <w:sz w:val="28"/>
          <w:szCs w:val="28"/>
        </w:rPr>
        <w:t>Відповідно до чотирьох ступенів свободи величина χ</w:t>
      </w:r>
      <w:r w:rsidRPr="00E475D7">
        <w:rPr>
          <w:rFonts w:ascii="Times New Roman" w:hAnsi="Times New Roman" w:cs="Times New Roman"/>
          <w:i/>
          <w:sz w:val="28"/>
          <w:szCs w:val="28"/>
          <w:vertAlign w:val="superscript"/>
        </w:rPr>
        <w:t xml:space="preserve"> 2</w:t>
      </w:r>
      <w:r w:rsidRPr="00E475D7">
        <w:rPr>
          <w:rFonts w:ascii="Times New Roman" w:hAnsi="Times New Roman" w:cs="Times New Roman"/>
          <w:i/>
          <w:sz w:val="28"/>
          <w:szCs w:val="28"/>
          <w:vertAlign w:val="subscript"/>
        </w:rPr>
        <w:t>крит</w:t>
      </w:r>
      <w:r w:rsidRPr="00E475D7">
        <w:rPr>
          <w:rFonts w:ascii="Times New Roman" w:hAnsi="Times New Roman" w:cs="Times New Roman"/>
          <w:sz w:val="28"/>
          <w:szCs w:val="28"/>
        </w:rPr>
        <w:t xml:space="preserve"> на 95% рівн</w:t>
      </w:r>
      <w:r w:rsidR="00DF055D">
        <w:rPr>
          <w:rFonts w:ascii="Times New Roman" w:hAnsi="Times New Roman" w:cs="Times New Roman"/>
          <w:sz w:val="28"/>
          <w:szCs w:val="28"/>
        </w:rPr>
        <w:t>і вірогідності складає 9,49 [12</w:t>
      </w:r>
      <w:r w:rsidRPr="00E475D7">
        <w:rPr>
          <w:rFonts w:ascii="Times New Roman" w:hAnsi="Times New Roman" w:cs="Times New Roman"/>
          <w:sz w:val="28"/>
          <w:szCs w:val="28"/>
        </w:rPr>
        <w:t>, с. 288]. Перебільшення знайденим нами при статистичній обробці результатів значенням χ</w:t>
      </w:r>
      <w:r w:rsidRPr="00E475D7">
        <w:rPr>
          <w:rFonts w:ascii="Times New Roman" w:hAnsi="Times New Roman" w:cs="Times New Roman"/>
          <w:i/>
          <w:sz w:val="28"/>
          <w:szCs w:val="28"/>
          <w:vertAlign w:val="superscript"/>
        </w:rPr>
        <w:t xml:space="preserve"> 2</w:t>
      </w:r>
      <w:r w:rsidRPr="00E475D7">
        <w:rPr>
          <w:rFonts w:ascii="Times New Roman" w:hAnsi="Times New Roman" w:cs="Times New Roman"/>
          <w:i/>
          <w:sz w:val="28"/>
          <w:szCs w:val="28"/>
          <w:vertAlign w:val="subscript"/>
        </w:rPr>
        <w:t xml:space="preserve">emp </w:t>
      </w:r>
      <w:r w:rsidR="00EF3446">
        <w:rPr>
          <w:rFonts w:ascii="Times New Roman" w:hAnsi="Times New Roman" w:cs="Times New Roman"/>
          <w:sz w:val="28"/>
          <w:szCs w:val="28"/>
        </w:rPr>
        <w:t xml:space="preserve"> (дорівнює 87,4</w:t>
      </w:r>
      <w:r w:rsidRPr="00E475D7">
        <w:rPr>
          <w:rFonts w:ascii="Times New Roman" w:hAnsi="Times New Roman" w:cs="Times New Roman"/>
          <w:sz w:val="28"/>
          <w:szCs w:val="28"/>
        </w:rPr>
        <w:t>) табличного значення χ</w:t>
      </w:r>
      <w:r w:rsidRPr="00E475D7">
        <w:rPr>
          <w:rFonts w:ascii="Times New Roman" w:hAnsi="Times New Roman" w:cs="Times New Roman"/>
          <w:i/>
          <w:sz w:val="28"/>
          <w:szCs w:val="28"/>
          <w:vertAlign w:val="superscript"/>
        </w:rPr>
        <w:t xml:space="preserve"> 2</w:t>
      </w:r>
      <w:r w:rsidRPr="00E475D7">
        <w:rPr>
          <w:rFonts w:ascii="Times New Roman" w:hAnsi="Times New Roman" w:cs="Times New Roman"/>
          <w:i/>
          <w:sz w:val="28"/>
          <w:szCs w:val="28"/>
          <w:vertAlign w:val="subscript"/>
        </w:rPr>
        <w:t xml:space="preserve">крит. </w:t>
      </w:r>
      <w:r w:rsidRPr="00E475D7">
        <w:rPr>
          <w:rFonts w:ascii="Times New Roman" w:hAnsi="Times New Roman" w:cs="Times New Roman"/>
          <w:sz w:val="28"/>
          <w:szCs w:val="28"/>
        </w:rPr>
        <w:t xml:space="preserve">свідчить про можливість відхилення нульової гіпотези та визнання суттєво різними рядів оцінок рівнів сформованості </w:t>
      </w:r>
      <w:r w:rsidR="00EF3446">
        <w:rPr>
          <w:rFonts w:ascii="Times New Roman" w:hAnsi="Times New Roman" w:cs="Times New Roman"/>
          <w:sz w:val="28"/>
          <w:szCs w:val="28"/>
        </w:rPr>
        <w:t>акторських якостей учителів</w:t>
      </w:r>
      <w:r w:rsidRPr="00E475D7">
        <w:rPr>
          <w:rFonts w:ascii="Times New Roman" w:hAnsi="Times New Roman" w:cs="Times New Roman"/>
          <w:sz w:val="28"/>
          <w:szCs w:val="28"/>
        </w:rPr>
        <w:t xml:space="preserve"> експериментальних та контрольних класів. Відхилення нульової гіпотези дає підстави стверджувати про істотну значущість розбіжностей під впливом експериментальних факторів і визнати дієвість взаємозв’язку між упровадженою системою </w:t>
      </w:r>
      <w:r w:rsidR="00EF3446">
        <w:rPr>
          <w:rFonts w:ascii="Times New Roman" w:hAnsi="Times New Roman" w:cs="Times New Roman"/>
          <w:sz w:val="28"/>
          <w:szCs w:val="28"/>
        </w:rPr>
        <w:t>методів театральної педагогіки</w:t>
      </w:r>
      <w:r w:rsidRPr="00E475D7">
        <w:rPr>
          <w:rFonts w:ascii="Times New Roman" w:hAnsi="Times New Roman" w:cs="Times New Roman"/>
          <w:sz w:val="28"/>
          <w:szCs w:val="28"/>
        </w:rPr>
        <w:t xml:space="preserve"> формування </w:t>
      </w:r>
      <w:r w:rsidR="00EF3446">
        <w:rPr>
          <w:rFonts w:ascii="Times New Roman" w:hAnsi="Times New Roman" w:cs="Times New Roman"/>
          <w:sz w:val="28"/>
          <w:szCs w:val="28"/>
        </w:rPr>
        <w:t>акторських якостей</w:t>
      </w:r>
      <w:r w:rsidRPr="00E475D7">
        <w:rPr>
          <w:rFonts w:ascii="Times New Roman" w:hAnsi="Times New Roman" w:cs="Times New Roman"/>
          <w:sz w:val="28"/>
          <w:szCs w:val="28"/>
        </w:rPr>
        <w:t xml:space="preserve"> </w:t>
      </w:r>
      <w:r w:rsidR="00EF3446">
        <w:rPr>
          <w:rFonts w:ascii="Times New Roman" w:hAnsi="Times New Roman" w:cs="Times New Roman"/>
          <w:sz w:val="28"/>
          <w:szCs w:val="28"/>
        </w:rPr>
        <w:t xml:space="preserve">учителів </w:t>
      </w:r>
      <w:r w:rsidRPr="00E475D7">
        <w:rPr>
          <w:rFonts w:ascii="Times New Roman" w:hAnsi="Times New Roman" w:cs="Times New Roman"/>
          <w:sz w:val="28"/>
          <w:szCs w:val="28"/>
        </w:rPr>
        <w:t xml:space="preserve">в освітньому просторі </w:t>
      </w:r>
      <w:r w:rsidR="00EF3446">
        <w:rPr>
          <w:rFonts w:ascii="Times New Roman" w:hAnsi="Times New Roman" w:cs="Times New Roman"/>
          <w:sz w:val="28"/>
          <w:szCs w:val="28"/>
        </w:rPr>
        <w:t>5-11 класів і рівнями їхньої</w:t>
      </w:r>
      <w:r w:rsidRPr="00E475D7">
        <w:rPr>
          <w:rFonts w:ascii="Times New Roman" w:hAnsi="Times New Roman" w:cs="Times New Roman"/>
          <w:sz w:val="28"/>
          <w:szCs w:val="28"/>
        </w:rPr>
        <w:t xml:space="preserve"> сформованості.</w:t>
      </w:r>
    </w:p>
    <w:p w:rsidR="00DA770E" w:rsidRPr="00E475D7" w:rsidRDefault="00DA770E" w:rsidP="00DA770E">
      <w:pPr>
        <w:spacing w:after="0" w:line="360" w:lineRule="auto"/>
        <w:ind w:firstLine="709"/>
        <w:jc w:val="both"/>
        <w:rPr>
          <w:rFonts w:ascii="Times New Roman" w:hAnsi="Times New Roman" w:cs="Times New Roman"/>
          <w:sz w:val="28"/>
          <w:szCs w:val="28"/>
        </w:rPr>
      </w:pPr>
      <w:r w:rsidRPr="00E475D7">
        <w:rPr>
          <w:rFonts w:ascii="Times New Roman" w:hAnsi="Times New Roman" w:cs="Times New Roman"/>
          <w:sz w:val="28"/>
          <w:szCs w:val="28"/>
        </w:rPr>
        <w:t xml:space="preserve">Результати формувального експерименту, незважаючи на специфіку навчальних предметів </w:t>
      </w:r>
      <w:r w:rsidR="00EF3446">
        <w:rPr>
          <w:rFonts w:ascii="Times New Roman" w:hAnsi="Times New Roman" w:cs="Times New Roman"/>
          <w:sz w:val="28"/>
          <w:szCs w:val="28"/>
        </w:rPr>
        <w:t>математика</w:t>
      </w:r>
      <w:r w:rsidRPr="00E475D7">
        <w:rPr>
          <w:rFonts w:ascii="Times New Roman" w:hAnsi="Times New Roman" w:cs="Times New Roman"/>
          <w:sz w:val="28"/>
          <w:szCs w:val="28"/>
        </w:rPr>
        <w:t xml:space="preserve"> та трудове навчання, індив</w:t>
      </w:r>
      <w:r w:rsidR="00EF3446">
        <w:rPr>
          <w:rFonts w:ascii="Times New Roman" w:hAnsi="Times New Roman" w:cs="Times New Roman"/>
          <w:sz w:val="28"/>
          <w:szCs w:val="28"/>
        </w:rPr>
        <w:t>ідуальних нахилів та здібностей учителів 5-11</w:t>
      </w:r>
      <w:r w:rsidRPr="00E475D7">
        <w:rPr>
          <w:rFonts w:ascii="Times New Roman" w:hAnsi="Times New Roman" w:cs="Times New Roman"/>
          <w:sz w:val="28"/>
          <w:szCs w:val="28"/>
        </w:rPr>
        <w:t xml:space="preserve"> класів, можна розглядати як закономірний результат упровадження мети, методологічних засад і </w:t>
      </w:r>
      <w:r w:rsidR="00EF3446">
        <w:rPr>
          <w:rFonts w:ascii="Times New Roman" w:hAnsi="Times New Roman" w:cs="Times New Roman"/>
          <w:sz w:val="28"/>
          <w:szCs w:val="28"/>
        </w:rPr>
        <w:t>методів театральної педагогіки</w:t>
      </w:r>
      <w:r w:rsidRPr="00E475D7">
        <w:rPr>
          <w:rFonts w:ascii="Times New Roman" w:hAnsi="Times New Roman" w:cs="Times New Roman"/>
          <w:sz w:val="28"/>
          <w:szCs w:val="28"/>
        </w:rPr>
        <w:t xml:space="preserve"> формування </w:t>
      </w:r>
      <w:r w:rsidR="00EF3446">
        <w:rPr>
          <w:rFonts w:ascii="Times New Roman" w:hAnsi="Times New Roman" w:cs="Times New Roman"/>
          <w:sz w:val="28"/>
          <w:szCs w:val="28"/>
        </w:rPr>
        <w:t>акторських якостей учител</w:t>
      </w:r>
      <w:r w:rsidRPr="00E475D7">
        <w:rPr>
          <w:rFonts w:ascii="Times New Roman" w:hAnsi="Times New Roman" w:cs="Times New Roman"/>
          <w:sz w:val="28"/>
          <w:szCs w:val="28"/>
        </w:rPr>
        <w:t>ів.</w:t>
      </w:r>
    </w:p>
    <w:p w:rsidR="00BE4928" w:rsidRPr="000B17AC" w:rsidRDefault="00DA770E" w:rsidP="00BE4928">
      <w:pPr>
        <w:tabs>
          <w:tab w:val="left" w:pos="0"/>
          <w:tab w:val="left" w:pos="1134"/>
        </w:tabs>
        <w:spacing w:after="0" w:line="360" w:lineRule="auto"/>
        <w:ind w:firstLine="709"/>
        <w:jc w:val="both"/>
        <w:rPr>
          <w:rFonts w:ascii="Times New Roman" w:eastAsia="Calibri" w:hAnsi="Times New Roman" w:cs="Times New Roman"/>
          <w:sz w:val="28"/>
          <w:szCs w:val="28"/>
        </w:rPr>
      </w:pPr>
      <w:r w:rsidRPr="000B17AC">
        <w:rPr>
          <w:rFonts w:ascii="Times New Roman" w:hAnsi="Times New Roman" w:cs="Times New Roman"/>
          <w:sz w:val="28"/>
          <w:szCs w:val="28"/>
        </w:rPr>
        <w:t xml:space="preserve">Отримані результати дослідно-експериментальної роботи дають нам змогу стверджувати, що запропонована система  </w:t>
      </w:r>
      <w:r w:rsidR="00EF3446" w:rsidRPr="000B17AC">
        <w:rPr>
          <w:rFonts w:ascii="Times New Roman" w:hAnsi="Times New Roman" w:cs="Times New Roman"/>
          <w:sz w:val="28"/>
          <w:szCs w:val="28"/>
        </w:rPr>
        <w:t>методів театральної педагогіки</w:t>
      </w:r>
      <w:r w:rsidRPr="000B17AC">
        <w:rPr>
          <w:rFonts w:ascii="Times New Roman" w:hAnsi="Times New Roman" w:cs="Times New Roman"/>
          <w:sz w:val="28"/>
          <w:szCs w:val="28"/>
        </w:rPr>
        <w:t xml:space="preserve"> є необхідною та достатньою для формування </w:t>
      </w:r>
      <w:r w:rsidR="00EF3446" w:rsidRPr="000B17AC">
        <w:rPr>
          <w:rFonts w:ascii="Times New Roman" w:hAnsi="Times New Roman" w:cs="Times New Roman"/>
          <w:sz w:val="28"/>
          <w:szCs w:val="28"/>
        </w:rPr>
        <w:t>акторських якостей учителі</w:t>
      </w:r>
      <w:r w:rsidRPr="000B17AC">
        <w:rPr>
          <w:rFonts w:ascii="Times New Roman" w:hAnsi="Times New Roman" w:cs="Times New Roman"/>
          <w:sz w:val="28"/>
          <w:szCs w:val="28"/>
        </w:rPr>
        <w:t xml:space="preserve">в </w:t>
      </w:r>
      <w:r w:rsidR="00EF3446" w:rsidRPr="000B17AC">
        <w:rPr>
          <w:rFonts w:ascii="Times New Roman" w:hAnsi="Times New Roman" w:cs="Times New Roman"/>
          <w:sz w:val="28"/>
          <w:szCs w:val="28"/>
        </w:rPr>
        <w:t>закладів загальної середньої освіти</w:t>
      </w:r>
      <w:r w:rsidR="00BE4928" w:rsidRPr="000B17AC">
        <w:rPr>
          <w:rFonts w:ascii="Times New Roman" w:hAnsi="Times New Roman" w:cs="Times New Roman"/>
          <w:sz w:val="28"/>
          <w:szCs w:val="28"/>
        </w:rPr>
        <w:t xml:space="preserve"> і може бути рекомендована для </w:t>
      </w:r>
      <w:r w:rsidR="00BE4928" w:rsidRPr="000B17AC">
        <w:rPr>
          <w:rFonts w:ascii="Times New Roman" w:eastAsia="Calibri" w:hAnsi="Times New Roman" w:cs="Times New Roman"/>
          <w:sz w:val="28"/>
          <w:szCs w:val="28"/>
        </w:rPr>
        <w:t xml:space="preserve">розповсюдження </w:t>
      </w:r>
      <w:r w:rsidR="000B17AC" w:rsidRPr="000B17AC">
        <w:rPr>
          <w:rFonts w:ascii="Times New Roman" w:eastAsia="Calibri" w:hAnsi="Times New Roman" w:cs="Times New Roman"/>
          <w:sz w:val="28"/>
          <w:szCs w:val="28"/>
        </w:rPr>
        <w:t>серед усіх педагогів закладів</w:t>
      </w:r>
      <w:r w:rsidR="00BE4928" w:rsidRPr="000B17AC">
        <w:rPr>
          <w:rFonts w:ascii="Times New Roman" w:eastAsia="Calibri" w:hAnsi="Times New Roman" w:cs="Times New Roman"/>
          <w:sz w:val="28"/>
          <w:szCs w:val="28"/>
        </w:rPr>
        <w:t xml:space="preserve"> </w:t>
      </w:r>
      <w:r w:rsidR="000B17AC" w:rsidRPr="000B17AC">
        <w:rPr>
          <w:rFonts w:ascii="Times New Roman" w:eastAsia="Calibri" w:hAnsi="Times New Roman" w:cs="Times New Roman"/>
          <w:sz w:val="28"/>
          <w:szCs w:val="28"/>
        </w:rPr>
        <w:t xml:space="preserve">загальної середньої </w:t>
      </w:r>
      <w:r w:rsidR="00BE4928" w:rsidRPr="000B17AC">
        <w:rPr>
          <w:rFonts w:ascii="Times New Roman" w:eastAsia="Calibri" w:hAnsi="Times New Roman" w:cs="Times New Roman"/>
          <w:sz w:val="28"/>
          <w:szCs w:val="28"/>
        </w:rPr>
        <w:t xml:space="preserve">освіти. </w:t>
      </w:r>
    </w:p>
    <w:p w:rsidR="00DA770E" w:rsidRDefault="00DA770E" w:rsidP="00E97542">
      <w:pPr>
        <w:autoSpaceDE w:val="0"/>
        <w:autoSpaceDN w:val="0"/>
        <w:adjustRightInd w:val="0"/>
        <w:spacing w:after="0" w:line="360" w:lineRule="auto"/>
        <w:jc w:val="both"/>
        <w:rPr>
          <w:rFonts w:ascii="Times New Roman" w:hAnsi="Times New Roman" w:cs="Times New Roman"/>
          <w:sz w:val="28"/>
          <w:szCs w:val="28"/>
        </w:rPr>
      </w:pPr>
    </w:p>
    <w:p w:rsidR="00DA770E" w:rsidRDefault="00DA770E" w:rsidP="00DA770E">
      <w:pPr>
        <w:rPr>
          <w:rFonts w:ascii="Times New Roman" w:hAnsi="Times New Roman" w:cs="Times New Roman"/>
          <w:sz w:val="28"/>
          <w:szCs w:val="28"/>
        </w:rPr>
      </w:pPr>
      <w:r>
        <w:rPr>
          <w:rFonts w:ascii="Times New Roman" w:hAnsi="Times New Roman" w:cs="Times New Roman"/>
          <w:sz w:val="28"/>
          <w:szCs w:val="28"/>
        </w:rPr>
        <w:br w:type="page"/>
      </w:r>
    </w:p>
    <w:p w:rsidR="00DA770E" w:rsidRPr="000E448B" w:rsidRDefault="00DA770E" w:rsidP="00DA770E">
      <w:pPr>
        <w:widowControl w:val="0"/>
        <w:spacing w:after="0" w:line="360" w:lineRule="auto"/>
        <w:jc w:val="center"/>
        <w:rPr>
          <w:rFonts w:ascii="Times New Roman" w:hAnsi="Times New Roman" w:cs="Times New Roman"/>
          <w:b/>
          <w:sz w:val="28"/>
          <w:szCs w:val="28"/>
        </w:rPr>
      </w:pPr>
      <w:r w:rsidRPr="000E448B">
        <w:rPr>
          <w:rFonts w:ascii="Times New Roman" w:hAnsi="Times New Roman" w:cs="Times New Roman"/>
          <w:b/>
          <w:sz w:val="28"/>
          <w:szCs w:val="28"/>
        </w:rPr>
        <w:lastRenderedPageBreak/>
        <w:t>ВИСНОВКИ</w:t>
      </w:r>
    </w:p>
    <w:p w:rsidR="00DA770E" w:rsidRPr="0082372A" w:rsidRDefault="00DA770E" w:rsidP="00DA770E">
      <w:pPr>
        <w:widowControl w:val="0"/>
        <w:spacing w:after="0" w:line="360" w:lineRule="auto"/>
        <w:ind w:firstLine="709"/>
        <w:jc w:val="both"/>
        <w:rPr>
          <w:rFonts w:ascii="Times New Roman" w:hAnsi="Times New Roman" w:cs="Times New Roman"/>
          <w:b/>
          <w:sz w:val="28"/>
          <w:szCs w:val="28"/>
        </w:rPr>
      </w:pPr>
      <w:r w:rsidRPr="0082372A">
        <w:rPr>
          <w:rFonts w:ascii="Times New Roman" w:hAnsi="Times New Roman" w:cs="Times New Roman"/>
          <w:sz w:val="28"/>
          <w:szCs w:val="28"/>
        </w:rPr>
        <w:t>Результати дослідження засвідчують досягнення його мети та вирішення поставлених завдань, що стало підґрунтям для формулювання таких висновків</w:t>
      </w:r>
    </w:p>
    <w:p w:rsidR="00DA770E" w:rsidRDefault="00DA770E" w:rsidP="00DA770E">
      <w:pPr>
        <w:pStyle w:val="a6"/>
        <w:numPr>
          <w:ilvl w:val="1"/>
          <w:numId w:val="5"/>
        </w:numPr>
        <w:tabs>
          <w:tab w:val="left" w:pos="993"/>
        </w:tabs>
        <w:spacing w:after="0" w:line="360" w:lineRule="auto"/>
        <w:ind w:left="0" w:firstLine="709"/>
        <w:contextualSpacing w:val="0"/>
        <w:jc w:val="both"/>
        <w:rPr>
          <w:rFonts w:ascii="Times New Roman" w:hAnsi="Times New Roman" w:cs="Times New Roman"/>
          <w:sz w:val="28"/>
          <w:szCs w:val="28"/>
        </w:rPr>
      </w:pPr>
      <w:r w:rsidRPr="0082372A">
        <w:rPr>
          <w:rFonts w:ascii="Times New Roman" w:hAnsi="Times New Roman" w:cs="Times New Roman"/>
          <w:sz w:val="28"/>
          <w:szCs w:val="28"/>
        </w:rPr>
        <w:t xml:space="preserve">Проаналізовано зміст ключових понять дослідження </w:t>
      </w:r>
      <w:r w:rsidR="003C4555" w:rsidRPr="00A660BB">
        <w:rPr>
          <w:rFonts w:ascii="Times New Roman" w:hAnsi="Times New Roman" w:cs="Times New Roman"/>
          <w:sz w:val="28"/>
          <w:szCs w:val="28"/>
        </w:rPr>
        <w:t>«педагогічна діяльність», «театральна творчість», як провідних складових феномена «театральна педагогіка»</w:t>
      </w:r>
      <w:r w:rsidRPr="0082372A">
        <w:rPr>
          <w:rFonts w:ascii="Times New Roman" w:hAnsi="Times New Roman" w:cs="Times New Roman"/>
          <w:sz w:val="28"/>
          <w:szCs w:val="28"/>
        </w:rPr>
        <w:t xml:space="preserve">. Під останнім розуміємо </w:t>
      </w:r>
      <w:r w:rsidR="003C4555" w:rsidRPr="00A660BB">
        <w:rPr>
          <w:rFonts w:ascii="Times New Roman" w:hAnsi="Times New Roman" w:cs="Times New Roman"/>
          <w:sz w:val="28"/>
          <w:szCs w:val="28"/>
        </w:rPr>
        <w:t>галузь педагогічної науки, що ґрунтується на  об’єктивних законах виявлення, розвитку та збагачення акторських та педагогічних здібностей, що відображають мету і завдання театралізації, розкривають вимог</w:t>
      </w:r>
      <w:r w:rsidR="003C4555">
        <w:rPr>
          <w:rFonts w:ascii="Times New Roman" w:hAnsi="Times New Roman" w:cs="Times New Roman"/>
          <w:sz w:val="28"/>
          <w:szCs w:val="28"/>
        </w:rPr>
        <w:t>и</w:t>
      </w:r>
      <w:r w:rsidR="003C4555" w:rsidRPr="00A660BB">
        <w:rPr>
          <w:rFonts w:ascii="Times New Roman" w:hAnsi="Times New Roman" w:cs="Times New Roman"/>
          <w:sz w:val="28"/>
          <w:szCs w:val="28"/>
        </w:rPr>
        <w:t xml:space="preserve"> до моральних, світоглядних і культурних якостей актора та педагога, учіння про техніку переживань, перевтілення, елементи психотехніки і фізичних дій в реалізації акторських і педагогічних можливостей, які виявляються в творчій активності та стимулюються </w:t>
      </w:r>
      <w:r w:rsidR="003C4555">
        <w:rPr>
          <w:rFonts w:ascii="Times New Roman" w:hAnsi="Times New Roman" w:cs="Times New Roman"/>
          <w:sz w:val="28"/>
          <w:szCs w:val="28"/>
        </w:rPr>
        <w:t>позитивними образними почуттями</w:t>
      </w:r>
      <w:r w:rsidRPr="0082372A">
        <w:rPr>
          <w:rFonts w:ascii="Times New Roman" w:hAnsi="Times New Roman" w:cs="Times New Roman"/>
          <w:sz w:val="28"/>
          <w:szCs w:val="28"/>
        </w:rPr>
        <w:t xml:space="preserve">. </w:t>
      </w:r>
    </w:p>
    <w:p w:rsidR="00DA770E" w:rsidRDefault="00DA770E" w:rsidP="00DA770E">
      <w:pPr>
        <w:pStyle w:val="a6"/>
        <w:numPr>
          <w:ilvl w:val="1"/>
          <w:numId w:val="5"/>
        </w:numPr>
        <w:tabs>
          <w:tab w:val="left" w:pos="993"/>
        </w:tabs>
        <w:spacing w:after="0" w:line="360" w:lineRule="auto"/>
        <w:ind w:left="0" w:firstLine="709"/>
        <w:contextualSpacing w:val="0"/>
        <w:jc w:val="both"/>
        <w:rPr>
          <w:rFonts w:ascii="Times New Roman" w:hAnsi="Times New Roman" w:cs="Times New Roman"/>
          <w:sz w:val="28"/>
          <w:szCs w:val="28"/>
        </w:rPr>
      </w:pPr>
      <w:r w:rsidRPr="00C36F73">
        <w:rPr>
          <w:rFonts w:ascii="Times New Roman" w:hAnsi="Times New Roman" w:cs="Times New Roman"/>
          <w:sz w:val="28"/>
          <w:szCs w:val="28"/>
        </w:rPr>
        <w:t xml:space="preserve">Розроблено та науково обґрунтовано методологію </w:t>
      </w:r>
      <w:r w:rsidR="00EB3B08" w:rsidRPr="00C36F73">
        <w:rPr>
          <w:rFonts w:ascii="Times New Roman" w:hAnsi="Times New Roman" w:cs="Times New Roman"/>
          <w:sz w:val="28"/>
          <w:szCs w:val="28"/>
        </w:rPr>
        <w:t>застосування засобів акторської майстерності у педагогічній діяльності учител</w:t>
      </w:r>
      <w:r w:rsidRPr="00C36F73">
        <w:rPr>
          <w:rFonts w:ascii="Times New Roman" w:hAnsi="Times New Roman" w:cs="Times New Roman"/>
          <w:sz w:val="28"/>
          <w:szCs w:val="28"/>
        </w:rPr>
        <w:t xml:space="preserve">ів </w:t>
      </w:r>
      <w:r w:rsidR="00EB3B08" w:rsidRPr="00C36F73">
        <w:rPr>
          <w:rFonts w:ascii="Times New Roman" w:hAnsi="Times New Roman" w:cs="Times New Roman"/>
          <w:sz w:val="28"/>
          <w:szCs w:val="28"/>
        </w:rPr>
        <w:t>загальноосвітньої</w:t>
      </w:r>
      <w:r w:rsidRPr="00C36F73">
        <w:rPr>
          <w:rFonts w:ascii="Times New Roman" w:hAnsi="Times New Roman" w:cs="Times New Roman"/>
          <w:sz w:val="28"/>
          <w:szCs w:val="28"/>
        </w:rPr>
        <w:t xml:space="preserve"> школи на засадах </w:t>
      </w:r>
      <w:r w:rsidR="00EB3B08" w:rsidRPr="00C36F73">
        <w:rPr>
          <w:rFonts w:ascii="Times New Roman" w:eastAsia="Calibri" w:hAnsi="Times New Roman" w:cs="Times New Roman"/>
          <w:sz w:val="28"/>
          <w:szCs w:val="28"/>
        </w:rPr>
        <w:t>перевірених практикою і часом</w:t>
      </w:r>
      <w:r w:rsidR="00EB3B08" w:rsidRPr="00C36F73">
        <w:rPr>
          <w:rFonts w:ascii="Times New Roman" w:hAnsi="Times New Roman" w:cs="Times New Roman"/>
          <w:sz w:val="28"/>
          <w:szCs w:val="28"/>
        </w:rPr>
        <w:t xml:space="preserve"> </w:t>
      </w:r>
      <w:r w:rsidR="005805D3">
        <w:rPr>
          <w:rFonts w:ascii="Times New Roman" w:hAnsi="Times New Roman" w:cs="Times New Roman"/>
          <w:sz w:val="28"/>
          <w:szCs w:val="28"/>
        </w:rPr>
        <w:t>психолого-педагогічних</w:t>
      </w:r>
      <w:r w:rsidRPr="00C36F73">
        <w:rPr>
          <w:rFonts w:ascii="Times New Roman" w:hAnsi="Times New Roman" w:cs="Times New Roman"/>
          <w:sz w:val="28"/>
          <w:szCs w:val="28"/>
        </w:rPr>
        <w:t xml:space="preserve"> концепцій</w:t>
      </w:r>
      <w:r w:rsidR="00C36F73" w:rsidRPr="00C36F73">
        <w:rPr>
          <w:rFonts w:ascii="Times New Roman" w:eastAsia="Calibri" w:hAnsi="Times New Roman" w:cs="Times New Roman"/>
          <w:sz w:val="28"/>
          <w:szCs w:val="28"/>
        </w:rPr>
        <w:t>:</w:t>
      </w:r>
      <w:r w:rsidR="00EB3B08" w:rsidRPr="00C36F73">
        <w:rPr>
          <w:rFonts w:ascii="Times New Roman" w:hAnsi="Times New Roman" w:cs="Times New Roman"/>
          <w:sz w:val="28"/>
          <w:szCs w:val="28"/>
        </w:rPr>
        <w:t xml:space="preserve"> </w:t>
      </w:r>
      <w:r w:rsidR="00C36F73" w:rsidRPr="00C36F73">
        <w:rPr>
          <w:rFonts w:ascii="Times New Roman" w:hAnsi="Times New Roman" w:cs="Times New Roman"/>
          <w:sz w:val="28"/>
        </w:rPr>
        <w:t xml:space="preserve">концепція непрямого впливу на </w:t>
      </w:r>
      <w:proofErr w:type="spellStart"/>
      <w:r w:rsidR="00C36F73" w:rsidRPr="00C36F73">
        <w:rPr>
          <w:rFonts w:ascii="Times New Roman" w:hAnsi="Times New Roman" w:cs="Times New Roman"/>
          <w:sz w:val="28"/>
        </w:rPr>
        <w:t>неусвідомлювальні</w:t>
      </w:r>
      <w:proofErr w:type="spellEnd"/>
      <w:r w:rsidR="00C36F73" w:rsidRPr="00C36F73">
        <w:rPr>
          <w:rFonts w:ascii="Times New Roman" w:hAnsi="Times New Roman" w:cs="Times New Roman"/>
          <w:sz w:val="28"/>
        </w:rPr>
        <w:t xml:space="preserve"> механізми творчості свідомими прийомами психотехніки К. Станіславського; концепція залучення до педагогічної діяльності елементів театральної творчості А. Макаренка; </w:t>
      </w:r>
      <w:proofErr w:type="spellStart"/>
      <w:r w:rsidR="00C36F73" w:rsidRPr="00C36F73">
        <w:rPr>
          <w:rFonts w:ascii="Times New Roman" w:hAnsi="Times New Roman" w:cs="Times New Roman"/>
          <w:sz w:val="28"/>
          <w:szCs w:val="28"/>
        </w:rPr>
        <w:t>діяльнісна</w:t>
      </w:r>
      <w:proofErr w:type="spellEnd"/>
      <w:r w:rsidR="00C36F73" w:rsidRPr="00C36F73">
        <w:rPr>
          <w:rFonts w:ascii="Times New Roman" w:hAnsi="Times New Roman" w:cs="Times New Roman"/>
          <w:sz w:val="28"/>
          <w:szCs w:val="28"/>
        </w:rPr>
        <w:t xml:space="preserve"> теорія особистості О. Леонтьєва, </w:t>
      </w:r>
      <w:proofErr w:type="spellStart"/>
      <w:r w:rsidR="00C36F73" w:rsidRPr="00C36F73">
        <w:rPr>
          <w:rFonts w:ascii="Times New Roman" w:hAnsi="Times New Roman" w:cs="Times New Roman"/>
          <w:sz w:val="28"/>
          <w:szCs w:val="28"/>
        </w:rPr>
        <w:t>А. Брушлинськ</w:t>
      </w:r>
      <w:proofErr w:type="spellEnd"/>
      <w:r w:rsidR="00C36F73" w:rsidRPr="00C36F73">
        <w:rPr>
          <w:rFonts w:ascii="Times New Roman" w:hAnsi="Times New Roman" w:cs="Times New Roman"/>
          <w:sz w:val="28"/>
          <w:szCs w:val="28"/>
        </w:rPr>
        <w:t xml:space="preserve">ого; </w:t>
      </w:r>
      <w:proofErr w:type="spellStart"/>
      <w:r w:rsidR="00C36F73" w:rsidRPr="00C36F73">
        <w:rPr>
          <w:rFonts w:ascii="Times New Roman" w:hAnsi="Times New Roman" w:cs="Times New Roman"/>
          <w:sz w:val="28"/>
          <w:szCs w:val="28"/>
        </w:rPr>
        <w:t>діяльнісна</w:t>
      </w:r>
      <w:proofErr w:type="spellEnd"/>
      <w:r w:rsidR="00C36F73" w:rsidRPr="00C36F73">
        <w:rPr>
          <w:rFonts w:ascii="Times New Roman" w:hAnsi="Times New Roman" w:cs="Times New Roman"/>
          <w:sz w:val="28"/>
          <w:szCs w:val="28"/>
        </w:rPr>
        <w:t xml:space="preserve"> концепція  поетапного формування розумових дій </w:t>
      </w:r>
      <w:proofErr w:type="spellStart"/>
      <w:r w:rsidR="00C36F73" w:rsidRPr="00C36F73">
        <w:rPr>
          <w:rFonts w:ascii="Times New Roman" w:hAnsi="Times New Roman" w:cs="Times New Roman"/>
          <w:sz w:val="28"/>
          <w:szCs w:val="28"/>
        </w:rPr>
        <w:t>П. Гальпер</w:t>
      </w:r>
      <w:proofErr w:type="spellEnd"/>
      <w:r w:rsidR="00C36F73" w:rsidRPr="00C36F73">
        <w:rPr>
          <w:rFonts w:ascii="Times New Roman" w:hAnsi="Times New Roman" w:cs="Times New Roman"/>
          <w:sz w:val="28"/>
          <w:szCs w:val="28"/>
        </w:rPr>
        <w:t>іна</w:t>
      </w:r>
      <w:r w:rsidR="00C36F73" w:rsidRPr="00C36F73">
        <w:rPr>
          <w:rFonts w:ascii="Times New Roman" w:eastAsia="Calibri" w:hAnsi="Times New Roman" w:cs="Times New Roman"/>
          <w:sz w:val="28"/>
          <w:szCs w:val="28"/>
        </w:rPr>
        <w:t xml:space="preserve"> </w:t>
      </w:r>
      <w:r w:rsidR="00DF055D">
        <w:rPr>
          <w:rFonts w:ascii="Times New Roman" w:hAnsi="Times New Roman" w:cs="Times New Roman"/>
          <w:sz w:val="28"/>
          <w:szCs w:val="28"/>
        </w:rPr>
        <w:t xml:space="preserve">у теорії інтеріоризації </w:t>
      </w:r>
      <w:proofErr w:type="spellStart"/>
      <w:r w:rsidR="00DF055D">
        <w:rPr>
          <w:rFonts w:ascii="Times New Roman" w:hAnsi="Times New Roman" w:cs="Times New Roman"/>
          <w:sz w:val="28"/>
          <w:szCs w:val="28"/>
        </w:rPr>
        <w:t>Ж. </w:t>
      </w:r>
      <w:r w:rsidR="00C36F73" w:rsidRPr="00C36F73">
        <w:rPr>
          <w:rFonts w:ascii="Times New Roman" w:hAnsi="Times New Roman" w:cs="Times New Roman"/>
          <w:sz w:val="28"/>
          <w:szCs w:val="28"/>
        </w:rPr>
        <w:t>Піаже</w:t>
      </w:r>
      <w:proofErr w:type="spellEnd"/>
      <w:r w:rsidR="00C36F73" w:rsidRPr="00C36F73">
        <w:rPr>
          <w:rFonts w:ascii="Times New Roman" w:hAnsi="Times New Roman" w:cs="Times New Roman"/>
          <w:sz w:val="28"/>
          <w:szCs w:val="28"/>
        </w:rPr>
        <w:t>,</w:t>
      </w:r>
      <w:r w:rsidR="00E97542">
        <w:rPr>
          <w:rFonts w:ascii="Times New Roman" w:hAnsi="Times New Roman" w:cs="Times New Roman"/>
          <w:sz w:val="28"/>
          <w:szCs w:val="28"/>
        </w:rPr>
        <w:t xml:space="preserve"> Л.</w:t>
      </w:r>
      <w:r w:rsidR="00E97542">
        <w:rPr>
          <w:rFonts w:ascii="Times New Roman" w:hAnsi="Times New Roman" w:cs="Times New Roman"/>
          <w:sz w:val="28"/>
          <w:szCs w:val="28"/>
        </w:rPr>
        <w:t> </w:t>
      </w:r>
      <w:r w:rsidR="00C36F73" w:rsidRPr="00C36F73">
        <w:rPr>
          <w:rFonts w:ascii="Times New Roman" w:hAnsi="Times New Roman" w:cs="Times New Roman"/>
          <w:sz w:val="28"/>
          <w:szCs w:val="28"/>
        </w:rPr>
        <w:t>Виготського; системна модель людинознавства Б. Ананьєва та закономірності елементарної пізнава</w:t>
      </w:r>
      <w:r w:rsidR="00DF055D">
        <w:rPr>
          <w:rFonts w:ascii="Times New Roman" w:hAnsi="Times New Roman" w:cs="Times New Roman"/>
          <w:sz w:val="28"/>
          <w:szCs w:val="28"/>
        </w:rPr>
        <w:t>льної діяльності Л. Анциферової</w:t>
      </w:r>
      <w:r w:rsidRPr="00C36F73">
        <w:rPr>
          <w:rFonts w:ascii="Times New Roman" w:hAnsi="Times New Roman" w:cs="Times New Roman"/>
          <w:sz w:val="28"/>
          <w:szCs w:val="28"/>
        </w:rPr>
        <w:t>. Перевагою інтегративного підходу до розуміння складності природи формува</w:t>
      </w:r>
      <w:r w:rsidRPr="00701BED">
        <w:rPr>
          <w:rFonts w:ascii="Times New Roman" w:hAnsi="Times New Roman" w:cs="Times New Roman"/>
          <w:sz w:val="28"/>
          <w:szCs w:val="28"/>
        </w:rPr>
        <w:t xml:space="preserve">ння </w:t>
      </w:r>
      <w:r w:rsidR="00030B41">
        <w:rPr>
          <w:rFonts w:ascii="Times New Roman" w:hAnsi="Times New Roman" w:cs="Times New Roman"/>
          <w:sz w:val="28"/>
          <w:szCs w:val="28"/>
        </w:rPr>
        <w:t>акторських якостей педагогів</w:t>
      </w:r>
      <w:r w:rsidRPr="00701BED">
        <w:rPr>
          <w:rFonts w:ascii="Times New Roman" w:hAnsi="Times New Roman" w:cs="Times New Roman"/>
          <w:sz w:val="28"/>
          <w:szCs w:val="28"/>
        </w:rPr>
        <w:t xml:space="preserve"> шляхом використання багатьох к</w:t>
      </w:r>
      <w:r w:rsidR="00030B41">
        <w:rPr>
          <w:rFonts w:ascii="Times New Roman" w:hAnsi="Times New Roman" w:cs="Times New Roman"/>
          <w:sz w:val="28"/>
          <w:szCs w:val="28"/>
        </w:rPr>
        <w:t>онцепцій є інтеграція окремих їх</w:t>
      </w:r>
      <w:r w:rsidRPr="00701BED">
        <w:rPr>
          <w:rFonts w:ascii="Times New Roman" w:hAnsi="Times New Roman" w:cs="Times New Roman"/>
          <w:sz w:val="28"/>
          <w:szCs w:val="28"/>
        </w:rPr>
        <w:t xml:space="preserve"> </w:t>
      </w:r>
      <w:r w:rsidR="00030B41">
        <w:rPr>
          <w:rFonts w:ascii="Times New Roman" w:hAnsi="Times New Roman" w:cs="Times New Roman"/>
          <w:sz w:val="28"/>
          <w:szCs w:val="28"/>
        </w:rPr>
        <w:t>складових</w:t>
      </w:r>
      <w:r w:rsidRPr="00701BED">
        <w:rPr>
          <w:rFonts w:ascii="Times New Roman" w:hAnsi="Times New Roman" w:cs="Times New Roman"/>
          <w:sz w:val="28"/>
          <w:szCs w:val="28"/>
        </w:rPr>
        <w:t>.</w:t>
      </w:r>
    </w:p>
    <w:p w:rsidR="00DA770E" w:rsidRPr="000278C6" w:rsidRDefault="00DA770E" w:rsidP="00DA770E">
      <w:pPr>
        <w:pStyle w:val="a6"/>
        <w:numPr>
          <w:ilvl w:val="1"/>
          <w:numId w:val="5"/>
        </w:numPr>
        <w:tabs>
          <w:tab w:val="left" w:pos="284"/>
          <w:tab w:val="left" w:pos="1134"/>
        </w:tabs>
        <w:spacing w:after="0" w:line="360" w:lineRule="auto"/>
        <w:ind w:left="0" w:firstLine="709"/>
        <w:jc w:val="both"/>
        <w:rPr>
          <w:rFonts w:ascii="Times New Roman" w:hAnsi="Times New Roman" w:cs="Times New Roman"/>
          <w:sz w:val="28"/>
          <w:szCs w:val="28"/>
        </w:rPr>
      </w:pPr>
      <w:r w:rsidRPr="000278C6">
        <w:rPr>
          <w:rFonts w:ascii="Times New Roman" w:hAnsi="Times New Roman" w:cs="Times New Roman"/>
          <w:sz w:val="28"/>
          <w:szCs w:val="28"/>
        </w:rPr>
        <w:t xml:space="preserve">Спроектовано систему </w:t>
      </w:r>
      <w:r w:rsidR="00030B41" w:rsidRPr="000278C6">
        <w:rPr>
          <w:rFonts w:ascii="Times New Roman" w:hAnsi="Times New Roman" w:cs="Times New Roman"/>
          <w:sz w:val="28"/>
          <w:szCs w:val="28"/>
        </w:rPr>
        <w:t>методів використання педагогом засобів акторського мистецтва</w:t>
      </w:r>
      <w:r w:rsidRPr="000278C6">
        <w:rPr>
          <w:rFonts w:ascii="Times New Roman" w:hAnsi="Times New Roman" w:cs="Times New Roman"/>
          <w:sz w:val="28"/>
          <w:szCs w:val="28"/>
        </w:rPr>
        <w:t xml:space="preserve">, що містить: </w:t>
      </w:r>
      <w:r w:rsidR="001228B9" w:rsidRPr="000278C6">
        <w:rPr>
          <w:rFonts w:ascii="Times New Roman" w:hAnsi="Times New Roman" w:cs="Times New Roman"/>
          <w:sz w:val="28"/>
          <w:szCs w:val="28"/>
        </w:rPr>
        <w:t xml:space="preserve">методи відпрацювання педагогічно </w:t>
      </w:r>
      <w:r w:rsidR="001228B9" w:rsidRPr="000278C6">
        <w:rPr>
          <w:rFonts w:ascii="Times New Roman" w:hAnsi="Times New Roman" w:cs="Times New Roman"/>
          <w:sz w:val="28"/>
          <w:szCs w:val="28"/>
        </w:rPr>
        <w:lastRenderedPageBreak/>
        <w:t xml:space="preserve">доцільної поведінки, метод мовленнєвих імпровізацій, методи створення творчого самопочуття, </w:t>
      </w:r>
      <w:r w:rsidR="001228B9" w:rsidRPr="000278C6">
        <w:rPr>
          <w:rFonts w:ascii="Times New Roman" w:hAnsi="Times New Roman" w:cs="Times New Roman"/>
          <w:sz w:val="28"/>
        </w:rPr>
        <w:t xml:space="preserve">методи володіння своїм тілом, жестами,  диханням і управлінням відтінками інтонації голосу, метод участі у сценічних діях і спілкуванні, </w:t>
      </w:r>
      <w:r w:rsidR="001228B9" w:rsidRPr="000278C6">
        <w:rPr>
          <w:rFonts w:ascii="Times New Roman" w:hAnsi="Times New Roman" w:cs="Times New Roman"/>
          <w:sz w:val="28"/>
          <w:szCs w:val="28"/>
        </w:rPr>
        <w:t>метод кооперованої діяльності в театралізованих постановках, метод поетапно</w:t>
      </w:r>
      <w:r w:rsidR="005805D3">
        <w:rPr>
          <w:rFonts w:ascii="Times New Roman" w:hAnsi="Times New Roman" w:cs="Times New Roman"/>
          <w:sz w:val="28"/>
          <w:szCs w:val="28"/>
        </w:rPr>
        <w:t>ї</w:t>
      </w:r>
      <w:r w:rsidR="001228B9" w:rsidRPr="000278C6">
        <w:rPr>
          <w:rFonts w:ascii="Times New Roman" w:hAnsi="Times New Roman" w:cs="Times New Roman"/>
          <w:sz w:val="28"/>
          <w:szCs w:val="28"/>
        </w:rPr>
        <w:t xml:space="preserve"> роботи вчителя над уроком, </w:t>
      </w:r>
      <w:r w:rsidR="000278C6" w:rsidRPr="000278C6">
        <w:rPr>
          <w:rFonts w:ascii="Times New Roman" w:hAnsi="Times New Roman" w:cs="Times New Roman"/>
          <w:spacing w:val="-7"/>
          <w:sz w:val="28"/>
          <w:szCs w:val="28"/>
        </w:rPr>
        <w:t>метод відкри</w:t>
      </w:r>
      <w:r w:rsidR="005805D3">
        <w:rPr>
          <w:rFonts w:ascii="Times New Roman" w:hAnsi="Times New Roman" w:cs="Times New Roman"/>
          <w:spacing w:val="-7"/>
          <w:sz w:val="28"/>
          <w:szCs w:val="28"/>
        </w:rPr>
        <w:t>тої режисури уроку, методо стильових імпровізацій.</w:t>
      </w:r>
      <w:r w:rsidR="000278C6" w:rsidRPr="000278C6">
        <w:rPr>
          <w:rFonts w:ascii="Times New Roman" w:hAnsi="Times New Roman" w:cs="Times New Roman"/>
          <w:spacing w:val="-7"/>
          <w:sz w:val="28"/>
          <w:szCs w:val="28"/>
        </w:rPr>
        <w:t xml:space="preserve"> </w:t>
      </w:r>
    </w:p>
    <w:p w:rsidR="006254EC" w:rsidRDefault="00DA770E" w:rsidP="006254EC">
      <w:pPr>
        <w:pStyle w:val="a6"/>
        <w:numPr>
          <w:ilvl w:val="1"/>
          <w:numId w:val="5"/>
        </w:numPr>
        <w:tabs>
          <w:tab w:val="left" w:pos="0"/>
          <w:tab w:val="left" w:pos="993"/>
        </w:tabs>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0278C6">
        <w:rPr>
          <w:rFonts w:ascii="Times New Roman" w:hAnsi="Times New Roman" w:cs="Times New Roman"/>
          <w:sz w:val="28"/>
          <w:szCs w:val="28"/>
        </w:rPr>
        <w:t xml:space="preserve">За </w:t>
      </w:r>
      <w:r w:rsidR="000278C6">
        <w:rPr>
          <w:rFonts w:ascii="Times New Roman" w:hAnsi="Times New Roman"/>
          <w:sz w:val="28"/>
          <w:szCs w:val="28"/>
        </w:rPr>
        <w:t>обґрунтованим</w:t>
      </w:r>
      <w:r w:rsidR="000278C6" w:rsidRPr="00ED6746">
        <w:rPr>
          <w:rFonts w:ascii="Times New Roman" w:hAnsi="Times New Roman"/>
          <w:sz w:val="28"/>
          <w:szCs w:val="28"/>
        </w:rPr>
        <w:t xml:space="preserve"> </w:t>
      </w:r>
      <w:r w:rsidR="000278C6">
        <w:rPr>
          <w:rFonts w:ascii="Times New Roman" w:hAnsi="Times New Roman"/>
          <w:sz w:val="28"/>
          <w:szCs w:val="28"/>
        </w:rPr>
        <w:t>концептуальними засадам застосування засобів акторської майстерності в педагогічній діяльності</w:t>
      </w:r>
      <w:r w:rsidR="000278C6" w:rsidRPr="0082372A">
        <w:rPr>
          <w:rFonts w:ascii="Times New Roman" w:hAnsi="Times New Roman" w:cs="Times New Roman"/>
          <w:sz w:val="28"/>
          <w:szCs w:val="28"/>
        </w:rPr>
        <w:t xml:space="preserve"> </w:t>
      </w:r>
      <w:r w:rsidR="000278C6">
        <w:rPr>
          <w:rFonts w:ascii="Times New Roman" w:hAnsi="Times New Roman" w:cs="Times New Roman"/>
          <w:sz w:val="28"/>
          <w:szCs w:val="28"/>
        </w:rPr>
        <w:t>в</w:t>
      </w:r>
      <w:r w:rsidRPr="0082372A">
        <w:rPr>
          <w:rFonts w:ascii="Times New Roman" w:hAnsi="Times New Roman" w:cs="Times New Roman"/>
          <w:sz w:val="28"/>
          <w:szCs w:val="28"/>
        </w:rPr>
        <w:t xml:space="preserve">изначено </w:t>
      </w:r>
      <w:r w:rsidR="000278C6">
        <w:rPr>
          <w:rFonts w:ascii="Times New Roman" w:hAnsi="Times New Roman"/>
          <w:sz w:val="28"/>
          <w:szCs w:val="28"/>
        </w:rPr>
        <w:t>критерії і показник</w:t>
      </w:r>
      <w:r w:rsidR="000278C6" w:rsidRPr="00ED6746">
        <w:rPr>
          <w:rFonts w:ascii="Times New Roman" w:hAnsi="Times New Roman"/>
          <w:sz w:val="28"/>
          <w:szCs w:val="28"/>
        </w:rPr>
        <w:t>и</w:t>
      </w:r>
      <w:r w:rsidRPr="0082372A">
        <w:rPr>
          <w:rFonts w:ascii="Times New Roman" w:hAnsi="Times New Roman" w:cs="Times New Roman"/>
          <w:sz w:val="28"/>
          <w:szCs w:val="28"/>
        </w:rPr>
        <w:t xml:space="preserve"> сформованості </w:t>
      </w:r>
      <w:r w:rsidR="000278C6">
        <w:rPr>
          <w:rFonts w:ascii="Times New Roman" w:hAnsi="Times New Roman" w:cs="Times New Roman"/>
          <w:sz w:val="28"/>
          <w:szCs w:val="28"/>
        </w:rPr>
        <w:t xml:space="preserve">акторських якостей педагогів </w:t>
      </w:r>
      <w:r w:rsidR="000278C6">
        <w:rPr>
          <w:rFonts w:ascii="Times New Roman" w:hAnsi="Times New Roman"/>
          <w:sz w:val="28"/>
          <w:szCs w:val="28"/>
        </w:rPr>
        <w:t xml:space="preserve">за </w:t>
      </w:r>
      <w:r w:rsidR="000278C6">
        <w:rPr>
          <w:rFonts w:ascii="Times New Roman" w:hAnsi="Times New Roman" w:cs="Times New Roman"/>
          <w:sz w:val="28"/>
          <w:szCs w:val="28"/>
        </w:rPr>
        <w:t>п</w:t>
      </w:r>
      <w:r w:rsidR="000278C6" w:rsidRPr="00F32A91">
        <w:rPr>
          <w:rFonts w:ascii="Times New Roman" w:hAnsi="Times New Roman" w:cs="Times New Roman"/>
          <w:sz w:val="28"/>
          <w:szCs w:val="28"/>
        </w:rPr>
        <w:t>’</w:t>
      </w:r>
      <w:r w:rsidR="000278C6">
        <w:rPr>
          <w:rFonts w:ascii="Times New Roman" w:hAnsi="Times New Roman" w:cs="Times New Roman"/>
          <w:sz w:val="28"/>
          <w:szCs w:val="28"/>
        </w:rPr>
        <w:t>ятьма рівнями (</w:t>
      </w:r>
      <w:r>
        <w:rPr>
          <w:rFonts w:ascii="Times New Roman" w:hAnsi="Times New Roman" w:cs="Times New Roman"/>
          <w:sz w:val="28"/>
          <w:szCs w:val="28"/>
        </w:rPr>
        <w:t>відмінний,</w:t>
      </w:r>
      <w:r w:rsidR="000278C6">
        <w:rPr>
          <w:rFonts w:ascii="Times New Roman" w:hAnsi="Times New Roman" w:cs="Times New Roman"/>
          <w:sz w:val="28"/>
          <w:szCs w:val="28"/>
        </w:rPr>
        <w:t xml:space="preserve"> </w:t>
      </w:r>
      <w:r>
        <w:rPr>
          <w:rFonts w:ascii="Times New Roman" w:hAnsi="Times New Roman" w:cs="Times New Roman"/>
          <w:sz w:val="28"/>
          <w:szCs w:val="28"/>
        </w:rPr>
        <w:t xml:space="preserve">дуже добрий, </w:t>
      </w:r>
      <w:proofErr w:type="spellStart"/>
      <w:r>
        <w:rPr>
          <w:rFonts w:ascii="Times New Roman" w:hAnsi="Times New Roman" w:cs="Times New Roman"/>
          <w:sz w:val="28"/>
          <w:szCs w:val="28"/>
        </w:rPr>
        <w:t>добрий</w:t>
      </w:r>
      <w:proofErr w:type="spellEnd"/>
      <w:r>
        <w:rPr>
          <w:rFonts w:ascii="Times New Roman" w:hAnsi="Times New Roman" w:cs="Times New Roman"/>
          <w:sz w:val="28"/>
          <w:szCs w:val="28"/>
        </w:rPr>
        <w:t>, достатній і задовільний</w:t>
      </w:r>
      <w:r w:rsidR="000278C6">
        <w:rPr>
          <w:rFonts w:ascii="Times New Roman" w:hAnsi="Times New Roman" w:cs="Times New Roman"/>
          <w:sz w:val="28"/>
          <w:szCs w:val="28"/>
        </w:rPr>
        <w:t>)</w:t>
      </w:r>
      <w:r w:rsidRPr="0082372A">
        <w:rPr>
          <w:rFonts w:ascii="Times New Roman" w:hAnsi="Times New Roman" w:cs="Times New Roman"/>
          <w:sz w:val="28"/>
          <w:szCs w:val="28"/>
        </w:rPr>
        <w:t>.</w:t>
      </w:r>
    </w:p>
    <w:p w:rsidR="00DA770E" w:rsidRPr="006254EC" w:rsidRDefault="00DA770E" w:rsidP="006254EC">
      <w:pPr>
        <w:pStyle w:val="a6"/>
        <w:numPr>
          <w:ilvl w:val="1"/>
          <w:numId w:val="5"/>
        </w:numPr>
        <w:tabs>
          <w:tab w:val="left" w:pos="0"/>
          <w:tab w:val="left" w:pos="993"/>
        </w:tabs>
        <w:spacing w:after="0" w:line="360" w:lineRule="auto"/>
        <w:ind w:left="0" w:firstLine="709"/>
        <w:contextualSpacing w:val="0"/>
        <w:jc w:val="both"/>
        <w:rPr>
          <w:rFonts w:ascii="Times New Roman" w:hAnsi="Times New Roman" w:cs="Times New Roman"/>
          <w:sz w:val="28"/>
          <w:szCs w:val="28"/>
        </w:rPr>
      </w:pPr>
      <w:r w:rsidRPr="006254EC">
        <w:rPr>
          <w:rFonts w:ascii="Times New Roman" w:hAnsi="Times New Roman" w:cs="Times New Roman"/>
          <w:sz w:val="28"/>
          <w:szCs w:val="28"/>
        </w:rPr>
        <w:t xml:space="preserve">Дослідно-експериментальна перевірка системи </w:t>
      </w:r>
      <w:r w:rsidR="00FD72C2" w:rsidRPr="006254EC">
        <w:rPr>
          <w:rFonts w:ascii="Times New Roman" w:hAnsi="Times New Roman" w:cs="Times New Roman"/>
          <w:sz w:val="28"/>
          <w:szCs w:val="28"/>
        </w:rPr>
        <w:t>методів</w:t>
      </w:r>
      <w:r w:rsidRPr="006254EC">
        <w:rPr>
          <w:rFonts w:ascii="Times New Roman" w:hAnsi="Times New Roman" w:cs="Times New Roman"/>
          <w:sz w:val="28"/>
          <w:szCs w:val="28"/>
        </w:rPr>
        <w:t xml:space="preserve"> формування </w:t>
      </w:r>
      <w:r w:rsidR="00FD72C2" w:rsidRPr="006254EC">
        <w:rPr>
          <w:rFonts w:ascii="Times New Roman" w:hAnsi="Times New Roman" w:cs="Times New Roman"/>
          <w:sz w:val="28"/>
          <w:szCs w:val="28"/>
        </w:rPr>
        <w:t>акторських якостей учителів 5</w:t>
      </w:r>
      <w:r w:rsidRPr="006254EC">
        <w:rPr>
          <w:rFonts w:ascii="Times New Roman" w:hAnsi="Times New Roman" w:cs="Times New Roman"/>
          <w:sz w:val="28"/>
          <w:szCs w:val="28"/>
        </w:rPr>
        <w:t>-</w:t>
      </w:r>
      <w:r w:rsidR="00FD72C2" w:rsidRPr="006254EC">
        <w:rPr>
          <w:rFonts w:ascii="Times New Roman" w:hAnsi="Times New Roman" w:cs="Times New Roman"/>
          <w:sz w:val="28"/>
          <w:szCs w:val="28"/>
        </w:rPr>
        <w:t>11</w:t>
      </w:r>
      <w:r w:rsidRPr="006254EC">
        <w:rPr>
          <w:rFonts w:ascii="Times New Roman" w:hAnsi="Times New Roman" w:cs="Times New Roman"/>
          <w:sz w:val="28"/>
          <w:szCs w:val="28"/>
        </w:rPr>
        <w:t xml:space="preserve"> класів довела їхню ефективність, що виявилося у суттєвості різниці між рівнями сформованості </w:t>
      </w:r>
      <w:r w:rsidR="00FD72C2" w:rsidRPr="006254EC">
        <w:rPr>
          <w:rFonts w:ascii="Times New Roman" w:hAnsi="Times New Roman" w:cs="Times New Roman"/>
          <w:sz w:val="28"/>
          <w:szCs w:val="28"/>
        </w:rPr>
        <w:t>акторських якостей</w:t>
      </w:r>
      <w:r w:rsidRPr="006254EC">
        <w:rPr>
          <w:rFonts w:ascii="Times New Roman" w:hAnsi="Times New Roman" w:cs="Times New Roman"/>
          <w:sz w:val="28"/>
          <w:szCs w:val="28"/>
        </w:rPr>
        <w:t xml:space="preserve"> </w:t>
      </w:r>
      <w:r w:rsidR="00FD72C2" w:rsidRPr="006254EC">
        <w:rPr>
          <w:rFonts w:ascii="Times New Roman" w:hAnsi="Times New Roman" w:cs="Times New Roman"/>
          <w:sz w:val="28"/>
          <w:szCs w:val="28"/>
        </w:rPr>
        <w:t>педагогів</w:t>
      </w:r>
      <w:r w:rsidRPr="006254EC">
        <w:rPr>
          <w:rFonts w:ascii="Times New Roman" w:hAnsi="Times New Roman" w:cs="Times New Roman"/>
          <w:sz w:val="28"/>
          <w:szCs w:val="28"/>
        </w:rPr>
        <w:t xml:space="preserve"> контрольних та експериментальних </w:t>
      </w:r>
      <w:r w:rsidR="00FD72C2" w:rsidRPr="006254EC">
        <w:rPr>
          <w:rFonts w:ascii="Times New Roman" w:hAnsi="Times New Roman" w:cs="Times New Roman"/>
          <w:sz w:val="28"/>
          <w:szCs w:val="28"/>
        </w:rPr>
        <w:t>класів</w:t>
      </w:r>
      <w:r w:rsidRPr="006254EC">
        <w:rPr>
          <w:rFonts w:ascii="Times New Roman" w:hAnsi="Times New Roman" w:cs="Times New Roman"/>
          <w:sz w:val="28"/>
          <w:szCs w:val="28"/>
        </w:rPr>
        <w:t xml:space="preserve">. </w:t>
      </w:r>
      <w:r w:rsidR="00983543" w:rsidRPr="006254EC">
        <w:rPr>
          <w:rFonts w:ascii="Times New Roman" w:hAnsi="Times New Roman" w:cs="Times New Roman"/>
          <w:sz w:val="28"/>
          <w:szCs w:val="28"/>
        </w:rPr>
        <w:t xml:space="preserve">Позитивної динаміки зростання акторської майстерності серед учителів експериментальних класів нам вдалося досягти завдяки позитивному впливові методів театральної педагогіки на становлення її складових. Наявність у самоосвітній діяльності індивідуальних </w:t>
      </w:r>
      <w:proofErr w:type="spellStart"/>
      <w:r w:rsidR="00983543" w:rsidRPr="006254EC">
        <w:rPr>
          <w:rFonts w:ascii="Times New Roman" w:hAnsi="Times New Roman" w:cs="Times New Roman"/>
          <w:sz w:val="28"/>
          <w:szCs w:val="28"/>
        </w:rPr>
        <w:t>тренінгових</w:t>
      </w:r>
      <w:proofErr w:type="spellEnd"/>
      <w:r w:rsidR="00983543" w:rsidRPr="006254EC">
        <w:rPr>
          <w:rFonts w:ascii="Times New Roman" w:hAnsi="Times New Roman" w:cs="Times New Roman"/>
          <w:sz w:val="28"/>
          <w:szCs w:val="28"/>
        </w:rPr>
        <w:t xml:space="preserve"> вправ із саморе</w:t>
      </w:r>
      <w:r w:rsidR="005805D3">
        <w:rPr>
          <w:rFonts w:ascii="Times New Roman" w:hAnsi="Times New Roman" w:cs="Times New Roman"/>
          <w:sz w:val="28"/>
          <w:szCs w:val="28"/>
        </w:rPr>
        <w:t>г</w:t>
      </w:r>
      <w:r w:rsidR="00983543" w:rsidRPr="006254EC">
        <w:rPr>
          <w:rFonts w:ascii="Times New Roman" w:hAnsi="Times New Roman" w:cs="Times New Roman"/>
          <w:sz w:val="28"/>
          <w:szCs w:val="28"/>
        </w:rPr>
        <w:t>уляції, комуніка</w:t>
      </w:r>
      <w:r w:rsidR="005805D3">
        <w:rPr>
          <w:rFonts w:ascii="Times New Roman" w:hAnsi="Times New Roman" w:cs="Times New Roman"/>
          <w:sz w:val="28"/>
          <w:szCs w:val="28"/>
        </w:rPr>
        <w:t>ц</w:t>
      </w:r>
      <w:r w:rsidR="00983543" w:rsidRPr="006254EC">
        <w:rPr>
          <w:rFonts w:ascii="Times New Roman" w:hAnsi="Times New Roman" w:cs="Times New Roman"/>
          <w:sz w:val="28"/>
          <w:szCs w:val="28"/>
        </w:rPr>
        <w:t xml:space="preserve">ії, сценічних та </w:t>
      </w:r>
      <w:proofErr w:type="spellStart"/>
      <w:r w:rsidR="00983543" w:rsidRPr="006254EC">
        <w:rPr>
          <w:rFonts w:ascii="Times New Roman" w:hAnsi="Times New Roman" w:cs="Times New Roman"/>
          <w:sz w:val="28"/>
          <w:szCs w:val="28"/>
        </w:rPr>
        <w:t>перцептивних</w:t>
      </w:r>
      <w:proofErr w:type="spellEnd"/>
      <w:r w:rsidR="00983543" w:rsidRPr="006254EC">
        <w:rPr>
          <w:rFonts w:ascii="Times New Roman" w:hAnsi="Times New Roman" w:cs="Times New Roman"/>
          <w:sz w:val="28"/>
          <w:szCs w:val="28"/>
        </w:rPr>
        <w:t xml:space="preserve"> вправ активізувало розвиток акторських умінь педагогів, що виявилося, за час експерименту, у суттєвому зростанні якості акторської майстерності вчителів експ</w:t>
      </w:r>
      <w:r w:rsidR="00150254">
        <w:rPr>
          <w:rFonts w:ascii="Times New Roman" w:hAnsi="Times New Roman" w:cs="Times New Roman"/>
          <w:sz w:val="28"/>
          <w:szCs w:val="28"/>
        </w:rPr>
        <w:t xml:space="preserve">ериментальних класів на 37,8%, </w:t>
      </w:r>
      <w:r w:rsidR="00983543" w:rsidRPr="006254EC">
        <w:rPr>
          <w:rFonts w:ascii="Times New Roman" w:hAnsi="Times New Roman" w:cs="Times New Roman"/>
          <w:sz w:val="28"/>
          <w:szCs w:val="28"/>
        </w:rPr>
        <w:t xml:space="preserve">у порівнянні з контрольними класами. </w:t>
      </w:r>
      <w:proofErr w:type="spellStart"/>
      <w:r w:rsidR="00983543" w:rsidRPr="006254EC">
        <w:rPr>
          <w:rFonts w:ascii="Times New Roman" w:hAnsi="Times New Roman" w:cs="Times New Roman"/>
          <w:sz w:val="28"/>
          <w:szCs w:val="28"/>
        </w:rPr>
        <w:t>Найдинамічніші</w:t>
      </w:r>
      <w:proofErr w:type="spellEnd"/>
      <w:r w:rsidR="00983543" w:rsidRPr="006254EC">
        <w:rPr>
          <w:rFonts w:ascii="Times New Roman" w:hAnsi="Times New Roman" w:cs="Times New Roman"/>
          <w:sz w:val="28"/>
          <w:szCs w:val="28"/>
        </w:rPr>
        <w:t xml:space="preserve"> зміни у сформованості акторських якостей серед учителів експериментальних класів відбулися на доброму (+24,5%), достатньому (</w:t>
      </w:r>
      <w:r w:rsidR="00983543" w:rsidRPr="006254EC">
        <w:rPr>
          <w:rFonts w:ascii="Times New Roman" w:hAnsi="Times New Roman" w:cs="Times New Roman"/>
          <w:sz w:val="28"/>
          <w:szCs w:val="28"/>
        </w:rPr>
        <w:noBreakHyphen/>
        <w:t>18,9%) та задовільному (</w:t>
      </w:r>
      <w:r w:rsidR="00983543" w:rsidRPr="006254EC">
        <w:rPr>
          <w:rFonts w:ascii="Times New Roman" w:hAnsi="Times New Roman" w:cs="Times New Roman"/>
          <w:sz w:val="28"/>
          <w:szCs w:val="28"/>
        </w:rPr>
        <w:noBreakHyphen/>
        <w:t>18,9%) рівнях.</w:t>
      </w:r>
    </w:p>
    <w:p w:rsidR="00346489" w:rsidRDefault="00DA770E" w:rsidP="00DA770E">
      <w:pPr>
        <w:autoSpaceDE w:val="0"/>
        <w:autoSpaceDN w:val="0"/>
        <w:adjustRightInd w:val="0"/>
        <w:spacing w:after="0" w:line="360" w:lineRule="auto"/>
        <w:ind w:firstLine="851"/>
        <w:jc w:val="both"/>
        <w:rPr>
          <w:rFonts w:ascii="Times New Roman" w:hAnsi="Times New Roman" w:cs="Times New Roman"/>
          <w:sz w:val="28"/>
          <w:szCs w:val="28"/>
        </w:rPr>
      </w:pPr>
      <w:r w:rsidRPr="0082372A">
        <w:rPr>
          <w:rFonts w:ascii="Times New Roman" w:hAnsi="Times New Roman" w:cs="Times New Roman"/>
          <w:sz w:val="28"/>
          <w:szCs w:val="28"/>
        </w:rPr>
        <w:t xml:space="preserve">Перспективним напрямом подальших досліджень вважаємо вивчення </w:t>
      </w:r>
      <w:proofErr w:type="spellStart"/>
      <w:r w:rsidRPr="0082372A">
        <w:rPr>
          <w:rFonts w:ascii="Times New Roman" w:hAnsi="Times New Roman" w:cs="Times New Roman"/>
          <w:sz w:val="28"/>
          <w:szCs w:val="28"/>
        </w:rPr>
        <w:t>теоретико-методичних</w:t>
      </w:r>
      <w:proofErr w:type="spellEnd"/>
      <w:r w:rsidRPr="0082372A">
        <w:rPr>
          <w:rFonts w:ascii="Times New Roman" w:hAnsi="Times New Roman" w:cs="Times New Roman"/>
          <w:sz w:val="28"/>
          <w:szCs w:val="28"/>
        </w:rPr>
        <w:t xml:space="preserve"> засад формування </w:t>
      </w:r>
      <w:r w:rsidR="00983543">
        <w:rPr>
          <w:rFonts w:ascii="Times New Roman" w:hAnsi="Times New Roman" w:cs="Times New Roman"/>
          <w:sz w:val="28"/>
          <w:szCs w:val="28"/>
        </w:rPr>
        <w:t>акторських якостей</w:t>
      </w:r>
      <w:r w:rsidRPr="0082372A">
        <w:rPr>
          <w:rFonts w:ascii="Times New Roman" w:hAnsi="Times New Roman" w:cs="Times New Roman"/>
          <w:sz w:val="28"/>
          <w:szCs w:val="28"/>
        </w:rPr>
        <w:t xml:space="preserve"> </w:t>
      </w:r>
      <w:r>
        <w:rPr>
          <w:rFonts w:ascii="Times New Roman" w:hAnsi="Times New Roman" w:cs="Times New Roman"/>
          <w:sz w:val="28"/>
          <w:szCs w:val="28"/>
        </w:rPr>
        <w:t xml:space="preserve">учнів </w:t>
      </w:r>
      <w:r w:rsidR="00983543">
        <w:rPr>
          <w:rFonts w:ascii="Times New Roman" w:hAnsi="Times New Roman" w:cs="Times New Roman"/>
          <w:sz w:val="28"/>
          <w:szCs w:val="28"/>
        </w:rPr>
        <w:t xml:space="preserve">основної і </w:t>
      </w:r>
      <w:r>
        <w:rPr>
          <w:rFonts w:ascii="Times New Roman" w:hAnsi="Times New Roman" w:cs="Times New Roman"/>
          <w:sz w:val="28"/>
          <w:szCs w:val="28"/>
        </w:rPr>
        <w:t>старш</w:t>
      </w:r>
      <w:r w:rsidR="00983543">
        <w:rPr>
          <w:rFonts w:ascii="Times New Roman" w:hAnsi="Times New Roman" w:cs="Times New Roman"/>
          <w:sz w:val="28"/>
          <w:szCs w:val="28"/>
        </w:rPr>
        <w:t xml:space="preserve">ої школи як засобу розвитку їхніх ключових </w:t>
      </w:r>
      <w:proofErr w:type="spellStart"/>
      <w:r w:rsidR="00983543">
        <w:rPr>
          <w:rFonts w:ascii="Times New Roman" w:hAnsi="Times New Roman" w:cs="Times New Roman"/>
          <w:sz w:val="28"/>
          <w:szCs w:val="28"/>
        </w:rPr>
        <w:t>компетентностей</w:t>
      </w:r>
      <w:proofErr w:type="spellEnd"/>
      <w:r w:rsidR="00983543">
        <w:rPr>
          <w:rFonts w:ascii="Times New Roman" w:hAnsi="Times New Roman" w:cs="Times New Roman"/>
          <w:sz w:val="28"/>
          <w:szCs w:val="28"/>
        </w:rPr>
        <w:t xml:space="preserve"> в освітньому просторі загальноосвітнього навчального закладу</w:t>
      </w:r>
      <w:r w:rsidRPr="0082372A">
        <w:rPr>
          <w:rFonts w:ascii="Times New Roman" w:hAnsi="Times New Roman" w:cs="Times New Roman"/>
          <w:sz w:val="28"/>
          <w:szCs w:val="28"/>
        </w:rPr>
        <w:t xml:space="preserve">. </w:t>
      </w:r>
    </w:p>
    <w:p w:rsidR="00346489" w:rsidRDefault="00346489">
      <w:pPr>
        <w:spacing w:line="259" w:lineRule="auto"/>
        <w:rPr>
          <w:rFonts w:ascii="Times New Roman" w:hAnsi="Times New Roman" w:cs="Times New Roman"/>
          <w:sz w:val="28"/>
          <w:szCs w:val="28"/>
        </w:rPr>
      </w:pPr>
      <w:r>
        <w:rPr>
          <w:rFonts w:ascii="Times New Roman" w:hAnsi="Times New Roman" w:cs="Times New Roman"/>
          <w:sz w:val="28"/>
          <w:szCs w:val="28"/>
        </w:rPr>
        <w:br w:type="page"/>
      </w:r>
    </w:p>
    <w:p w:rsidR="00346489" w:rsidRPr="00A660BB" w:rsidRDefault="00346489" w:rsidP="00346489">
      <w:pPr>
        <w:jc w:val="center"/>
        <w:rPr>
          <w:rFonts w:ascii="Times New Roman" w:hAnsi="Times New Roman" w:cs="Times New Roman"/>
          <w:b/>
          <w:sz w:val="28"/>
          <w:szCs w:val="28"/>
        </w:rPr>
      </w:pPr>
      <w:r w:rsidRPr="00A660BB">
        <w:rPr>
          <w:rFonts w:ascii="Times New Roman" w:hAnsi="Times New Roman" w:cs="Times New Roman"/>
          <w:b/>
          <w:sz w:val="28"/>
          <w:szCs w:val="28"/>
        </w:rPr>
        <w:lastRenderedPageBreak/>
        <w:t>СПИСОК ВИКОРИСТАНИХ ДЖЕРЕЛ</w:t>
      </w:r>
    </w:p>
    <w:p w:rsidR="00B542F1" w:rsidRDefault="00B542F1" w:rsidP="00B542F1">
      <w:pPr>
        <w:pStyle w:val="a6"/>
        <w:widowControl w:val="0"/>
        <w:numPr>
          <w:ilvl w:val="0"/>
          <w:numId w:val="1"/>
        </w:numPr>
        <w:shd w:val="clear" w:color="auto" w:fill="FFFFFF"/>
        <w:tabs>
          <w:tab w:val="left" w:pos="250"/>
          <w:tab w:val="left" w:pos="993"/>
        </w:tabs>
        <w:autoSpaceDE w:val="0"/>
        <w:autoSpaceDN w:val="0"/>
        <w:adjustRightInd w:val="0"/>
        <w:spacing w:after="0" w:line="360" w:lineRule="auto"/>
        <w:ind w:left="0" w:firstLine="709"/>
        <w:jc w:val="both"/>
        <w:rPr>
          <w:rFonts w:ascii="Times New Roman" w:eastAsia="TimesNewRomanPSMT" w:hAnsi="Times New Roman" w:cs="Times New Roman"/>
          <w:sz w:val="28"/>
          <w:szCs w:val="28"/>
        </w:rPr>
      </w:pPr>
      <w:proofErr w:type="spellStart"/>
      <w:r w:rsidRPr="00622340">
        <w:rPr>
          <w:rFonts w:ascii="Times New Roman" w:eastAsia="TimesNewRomanPSMT" w:hAnsi="Times New Roman" w:cs="Times New Roman"/>
          <w:sz w:val="28"/>
          <w:szCs w:val="28"/>
        </w:rPr>
        <w:t>Абрамян</w:t>
      </w:r>
      <w:proofErr w:type="spellEnd"/>
      <w:r w:rsidRPr="00622340">
        <w:rPr>
          <w:rFonts w:ascii="Times New Roman" w:eastAsia="TimesNewRomanPSMT" w:hAnsi="Times New Roman" w:cs="Times New Roman"/>
          <w:sz w:val="28"/>
          <w:szCs w:val="28"/>
        </w:rPr>
        <w:t xml:space="preserve"> В. Театральна педагогіка: </w:t>
      </w:r>
      <w:proofErr w:type="spellStart"/>
      <w:r w:rsidRPr="00622340">
        <w:rPr>
          <w:rFonts w:ascii="Times New Roman" w:eastAsia="TimesNewRomanPSMT" w:hAnsi="Times New Roman" w:cs="Times New Roman"/>
          <w:sz w:val="28"/>
          <w:szCs w:val="28"/>
        </w:rPr>
        <w:t>навч</w:t>
      </w:r>
      <w:proofErr w:type="spellEnd"/>
      <w:r w:rsidRPr="00622340">
        <w:rPr>
          <w:rFonts w:ascii="Times New Roman" w:eastAsia="TimesNewRomanPSMT" w:hAnsi="Times New Roman" w:cs="Times New Roman"/>
          <w:sz w:val="28"/>
          <w:szCs w:val="28"/>
        </w:rPr>
        <w:t xml:space="preserve">. </w:t>
      </w:r>
      <w:proofErr w:type="spellStart"/>
      <w:r w:rsidRPr="00622340">
        <w:rPr>
          <w:rFonts w:ascii="Times New Roman" w:eastAsia="TimesNewRomanPSMT" w:hAnsi="Times New Roman" w:cs="Times New Roman"/>
          <w:sz w:val="28"/>
          <w:szCs w:val="28"/>
        </w:rPr>
        <w:t>посіб</w:t>
      </w:r>
      <w:proofErr w:type="spellEnd"/>
      <w:r w:rsidRPr="00622340">
        <w:rPr>
          <w:rFonts w:ascii="Times New Roman" w:eastAsia="TimesNewRomanPSMT" w:hAnsi="Times New Roman" w:cs="Times New Roman"/>
          <w:sz w:val="28"/>
          <w:szCs w:val="28"/>
        </w:rPr>
        <w:t xml:space="preserve">. для </w:t>
      </w:r>
      <w:proofErr w:type="spellStart"/>
      <w:r w:rsidRPr="00622340">
        <w:rPr>
          <w:rFonts w:ascii="Times New Roman" w:eastAsia="TimesNewRomanPSMT" w:hAnsi="Times New Roman" w:cs="Times New Roman"/>
          <w:sz w:val="28"/>
          <w:szCs w:val="28"/>
        </w:rPr>
        <w:t>студ</w:t>
      </w:r>
      <w:proofErr w:type="spellEnd"/>
      <w:r w:rsidRPr="00622340">
        <w:rPr>
          <w:rFonts w:ascii="Times New Roman" w:eastAsia="TimesNewRomanPSMT" w:hAnsi="Times New Roman" w:cs="Times New Roman"/>
          <w:sz w:val="28"/>
          <w:szCs w:val="28"/>
        </w:rPr>
        <w:t xml:space="preserve">. вузів. Київ : </w:t>
      </w:r>
      <w:proofErr w:type="spellStart"/>
      <w:r w:rsidRPr="00622340">
        <w:rPr>
          <w:rFonts w:ascii="Times New Roman" w:eastAsia="TimesNewRomanPSMT" w:hAnsi="Times New Roman" w:cs="Times New Roman"/>
          <w:sz w:val="28"/>
          <w:szCs w:val="28"/>
        </w:rPr>
        <w:t>Лібра</w:t>
      </w:r>
      <w:proofErr w:type="spellEnd"/>
      <w:r w:rsidRPr="00622340">
        <w:rPr>
          <w:rFonts w:ascii="Times New Roman" w:eastAsia="TimesNewRomanPSMT" w:hAnsi="Times New Roman" w:cs="Times New Roman"/>
          <w:sz w:val="28"/>
          <w:szCs w:val="28"/>
        </w:rPr>
        <w:t>, 1996.  224 с.</w:t>
      </w:r>
    </w:p>
    <w:p w:rsidR="00B542F1" w:rsidRPr="00B542F1" w:rsidRDefault="00622340" w:rsidP="002302F2">
      <w:pPr>
        <w:pStyle w:val="a6"/>
        <w:widowControl w:val="0"/>
        <w:numPr>
          <w:ilvl w:val="0"/>
          <w:numId w:val="1"/>
        </w:numPr>
        <w:shd w:val="clear" w:color="auto" w:fill="FFFFFF"/>
        <w:tabs>
          <w:tab w:val="left" w:pos="250"/>
          <w:tab w:val="left" w:pos="993"/>
        </w:tabs>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B542F1">
        <w:rPr>
          <w:rFonts w:ascii="Times New Roman" w:hAnsi="Times New Roman" w:cs="Times New Roman"/>
          <w:sz w:val="28"/>
          <w:szCs w:val="28"/>
          <w:lang w:val="ru-RU"/>
        </w:rPr>
        <w:t xml:space="preserve">Ананьев Б. Г. О проблемах </w:t>
      </w:r>
      <w:proofErr w:type="gramStart"/>
      <w:r w:rsidRPr="00B542F1">
        <w:rPr>
          <w:rFonts w:ascii="Times New Roman" w:hAnsi="Times New Roman" w:cs="Times New Roman"/>
          <w:sz w:val="28"/>
          <w:szCs w:val="28"/>
          <w:lang w:val="ru-RU"/>
        </w:rPr>
        <w:t>современного</w:t>
      </w:r>
      <w:proofErr w:type="gramEnd"/>
      <w:r w:rsidRPr="00B542F1">
        <w:rPr>
          <w:rFonts w:ascii="Times New Roman" w:hAnsi="Times New Roman" w:cs="Times New Roman"/>
          <w:sz w:val="28"/>
          <w:szCs w:val="28"/>
          <w:lang w:val="ru-RU"/>
        </w:rPr>
        <w:t xml:space="preserve"> </w:t>
      </w:r>
      <w:proofErr w:type="spellStart"/>
      <w:r w:rsidRPr="00B542F1">
        <w:rPr>
          <w:rFonts w:ascii="Times New Roman" w:hAnsi="Times New Roman" w:cs="Times New Roman"/>
          <w:sz w:val="28"/>
          <w:szCs w:val="28"/>
          <w:lang w:val="ru-RU"/>
        </w:rPr>
        <w:t>человекознания</w:t>
      </w:r>
      <w:proofErr w:type="spellEnd"/>
      <w:r w:rsidR="002302F2">
        <w:rPr>
          <w:rFonts w:ascii="Times New Roman" w:hAnsi="Times New Roman" w:cs="Times New Roman"/>
          <w:sz w:val="28"/>
          <w:szCs w:val="28"/>
          <w:lang w:val="ru-RU"/>
        </w:rPr>
        <w:t xml:space="preserve">. </w:t>
      </w:r>
      <w:r w:rsidR="002302F2" w:rsidRPr="001D54D3">
        <w:rPr>
          <w:rFonts w:ascii="Times New Roman" w:hAnsi="Times New Roman" w:cs="Times New Roman"/>
          <w:sz w:val="28"/>
          <w:szCs w:val="28"/>
          <w:shd w:val="clear" w:color="auto" w:fill="F5F6F7"/>
          <w:lang w:val="ru-RU"/>
        </w:rPr>
        <w:t>Санкт-Петербург</w:t>
      </w:r>
      <w:proofErr w:type="gramStart"/>
      <w:r w:rsidR="002302F2" w:rsidRPr="001D54D3">
        <w:rPr>
          <w:rFonts w:ascii="Times New Roman" w:hAnsi="Times New Roman" w:cs="Times New Roman"/>
          <w:sz w:val="28"/>
          <w:szCs w:val="28"/>
          <w:shd w:val="clear" w:color="auto" w:fill="F5F6F7"/>
          <w:lang w:val="ru-RU"/>
        </w:rPr>
        <w:t xml:space="preserve">. : </w:t>
      </w:r>
      <w:proofErr w:type="gramEnd"/>
      <w:r w:rsidR="002302F2" w:rsidRPr="001D54D3">
        <w:rPr>
          <w:rFonts w:ascii="Times New Roman" w:hAnsi="Times New Roman" w:cs="Times New Roman"/>
          <w:sz w:val="28"/>
          <w:szCs w:val="28"/>
          <w:shd w:val="clear" w:color="auto" w:fill="F5F6F7"/>
          <w:lang w:val="ru-RU"/>
        </w:rPr>
        <w:t>Питер, 2001. 260 с.</w:t>
      </w:r>
    </w:p>
    <w:p w:rsidR="00B542F1" w:rsidRPr="00B542F1" w:rsidRDefault="002302F2" w:rsidP="00B542F1">
      <w:pPr>
        <w:pStyle w:val="a6"/>
        <w:widowControl w:val="0"/>
        <w:numPr>
          <w:ilvl w:val="0"/>
          <w:numId w:val="1"/>
        </w:numPr>
        <w:shd w:val="clear" w:color="auto" w:fill="FFFFFF"/>
        <w:tabs>
          <w:tab w:val="left" w:pos="250"/>
          <w:tab w:val="left" w:pos="993"/>
        </w:tabs>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1D54D3">
        <w:rPr>
          <w:rFonts w:ascii="Times New Roman" w:hAnsi="Times New Roman" w:cs="Times New Roman"/>
          <w:spacing w:val="-7"/>
          <w:sz w:val="28"/>
          <w:szCs w:val="28"/>
          <w:lang w:val="ru-RU"/>
        </w:rPr>
        <w:t xml:space="preserve">Анциферова Л. И. К психологии личности как развивающейся системе. </w:t>
      </w:r>
      <w:r w:rsidRPr="001D54D3">
        <w:rPr>
          <w:rFonts w:ascii="Times New Roman" w:hAnsi="Times New Roman" w:cs="Times New Roman"/>
          <w:i/>
          <w:spacing w:val="-7"/>
          <w:sz w:val="28"/>
          <w:szCs w:val="28"/>
          <w:lang w:val="ru-RU"/>
        </w:rPr>
        <w:t>Психология формирования и развития личности</w:t>
      </w:r>
      <w:proofErr w:type="gramStart"/>
      <w:r w:rsidRPr="001D54D3">
        <w:rPr>
          <w:rFonts w:ascii="Times New Roman" w:hAnsi="Times New Roman" w:cs="Times New Roman"/>
          <w:spacing w:val="-7"/>
          <w:sz w:val="28"/>
          <w:szCs w:val="28"/>
          <w:lang w:val="ru-RU"/>
        </w:rPr>
        <w:t xml:space="preserve"> / О</w:t>
      </w:r>
      <w:proofErr w:type="gramEnd"/>
      <w:r w:rsidRPr="001D54D3">
        <w:rPr>
          <w:rFonts w:ascii="Times New Roman" w:hAnsi="Times New Roman" w:cs="Times New Roman"/>
          <w:spacing w:val="-7"/>
          <w:sz w:val="28"/>
          <w:szCs w:val="28"/>
          <w:lang w:val="ru-RU"/>
        </w:rPr>
        <w:t>тв. ред. Л. И. Анциферова. – Москва: Наука, 1981. – С. 56-58.</w:t>
      </w:r>
    </w:p>
    <w:p w:rsidR="00B542F1" w:rsidRPr="007F0C48" w:rsidRDefault="00B542F1" w:rsidP="00B542F1">
      <w:pPr>
        <w:pStyle w:val="a6"/>
        <w:numPr>
          <w:ilvl w:val="0"/>
          <w:numId w:val="1"/>
        </w:numPr>
        <w:tabs>
          <w:tab w:val="left" w:pos="993"/>
        </w:tabs>
        <w:spacing w:after="0" w:line="360" w:lineRule="auto"/>
        <w:ind w:left="0" w:firstLine="709"/>
        <w:rPr>
          <w:rFonts w:ascii="Times New Roman" w:hAnsi="Times New Roman" w:cs="Times New Roman"/>
          <w:spacing w:val="-7"/>
          <w:sz w:val="28"/>
          <w:szCs w:val="28"/>
          <w:lang w:val="ru-RU"/>
        </w:rPr>
      </w:pPr>
      <w:r w:rsidRPr="007F0C48">
        <w:rPr>
          <w:rFonts w:ascii="Times New Roman" w:hAnsi="Times New Roman" w:cs="Times New Roman"/>
          <w:sz w:val="28"/>
          <w:szCs w:val="28"/>
          <w:lang w:val="ru-RU" w:eastAsia="uk-UA"/>
        </w:rPr>
        <w:t xml:space="preserve">Брехт Б. Избранное.  </w:t>
      </w:r>
      <w:r w:rsidRPr="007F0C48">
        <w:rPr>
          <w:rFonts w:ascii="Times New Roman" w:hAnsi="Times New Roman" w:cs="Times New Roman"/>
          <w:sz w:val="28"/>
          <w:szCs w:val="28"/>
          <w:lang w:val="ru-RU"/>
        </w:rPr>
        <w:t>– М.</w:t>
      </w:r>
      <w:proofErr w:type="gramStart"/>
      <w:r w:rsidRPr="007F0C48">
        <w:rPr>
          <w:rFonts w:ascii="Times New Roman" w:hAnsi="Times New Roman" w:cs="Times New Roman"/>
          <w:sz w:val="28"/>
          <w:szCs w:val="28"/>
          <w:lang w:val="ru-RU"/>
        </w:rPr>
        <w:t xml:space="preserve"> :</w:t>
      </w:r>
      <w:proofErr w:type="gramEnd"/>
      <w:r w:rsidRPr="007F0C48">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Терра-книжный клуб, 1998. </w:t>
      </w:r>
      <w:r w:rsidRPr="00A660BB">
        <w:rPr>
          <w:rFonts w:ascii="Times New Roman" w:hAnsi="Times New Roman" w:cs="Times New Roman"/>
          <w:sz w:val="28"/>
          <w:szCs w:val="28"/>
          <w:lang w:val="ru-RU"/>
        </w:rPr>
        <w:t>–</w:t>
      </w:r>
      <w:r>
        <w:rPr>
          <w:rFonts w:ascii="Times New Roman" w:hAnsi="Times New Roman" w:cs="Times New Roman"/>
          <w:sz w:val="28"/>
          <w:szCs w:val="28"/>
          <w:lang w:val="ru-RU"/>
        </w:rPr>
        <w:t xml:space="preserve"> 608 с.</w:t>
      </w:r>
    </w:p>
    <w:p w:rsidR="00B542F1" w:rsidRPr="001C0C7B" w:rsidRDefault="00B542F1" w:rsidP="00B542F1">
      <w:pPr>
        <w:pStyle w:val="a6"/>
        <w:numPr>
          <w:ilvl w:val="0"/>
          <w:numId w:val="1"/>
        </w:numPr>
        <w:tabs>
          <w:tab w:val="left" w:pos="993"/>
        </w:tabs>
        <w:spacing w:after="0" w:line="360" w:lineRule="auto"/>
        <w:ind w:left="0" w:firstLine="709"/>
        <w:jc w:val="both"/>
        <w:rPr>
          <w:rFonts w:ascii="Times New Roman" w:hAnsi="Times New Roman" w:cs="Times New Roman"/>
          <w:spacing w:val="-7"/>
          <w:sz w:val="28"/>
          <w:szCs w:val="28"/>
          <w:lang w:val="ru-RU"/>
        </w:rPr>
      </w:pPr>
      <w:r w:rsidRPr="001C0C7B">
        <w:rPr>
          <w:rFonts w:ascii="Times New Roman" w:hAnsi="Times New Roman" w:cs="Times New Roman"/>
          <w:sz w:val="28"/>
          <w:szCs w:val="28"/>
          <w:lang w:val="ru-RU" w:eastAsia="uk-UA"/>
        </w:rPr>
        <w:t xml:space="preserve">Вахтангов Е. Б. </w:t>
      </w:r>
      <w:r w:rsidRPr="001C0C7B">
        <w:rPr>
          <w:rFonts w:ascii="Times New Roman" w:hAnsi="Times New Roman" w:cs="Times New Roman"/>
          <w:color w:val="222222"/>
          <w:sz w:val="28"/>
          <w:szCs w:val="28"/>
          <w:shd w:val="clear" w:color="auto" w:fill="FFFFFF"/>
          <w:lang w:val="ru-RU"/>
        </w:rPr>
        <w:t xml:space="preserve">Документы и свидетельства: в 2 т. </w:t>
      </w:r>
      <w:r w:rsidRPr="001C0C7B">
        <w:rPr>
          <w:rFonts w:ascii="Times New Roman" w:hAnsi="Times New Roman" w:cs="Times New Roman"/>
          <w:spacing w:val="-7"/>
          <w:sz w:val="28"/>
          <w:szCs w:val="28"/>
          <w:lang w:val="ru-RU"/>
        </w:rPr>
        <w:t xml:space="preserve">– Т. 2 </w:t>
      </w:r>
      <w:r>
        <w:rPr>
          <w:rFonts w:ascii="Times New Roman" w:hAnsi="Times New Roman" w:cs="Times New Roman"/>
          <w:color w:val="222222"/>
          <w:sz w:val="28"/>
          <w:szCs w:val="28"/>
          <w:shd w:val="clear" w:color="auto" w:fill="FFFFFF"/>
          <w:lang w:val="ru-RU"/>
        </w:rPr>
        <w:t>/ Ред.-сост. В. В. Иванов. М.</w:t>
      </w:r>
      <w:proofErr w:type="gramStart"/>
      <w:r>
        <w:rPr>
          <w:rFonts w:ascii="Times New Roman" w:hAnsi="Times New Roman" w:cs="Times New Roman"/>
          <w:color w:val="222222"/>
          <w:sz w:val="28"/>
          <w:szCs w:val="28"/>
          <w:shd w:val="clear" w:color="auto" w:fill="FFFFFF"/>
          <w:lang w:val="ru-RU"/>
        </w:rPr>
        <w:t xml:space="preserve"> :</w:t>
      </w:r>
      <w:proofErr w:type="gramEnd"/>
      <w:r w:rsidRPr="001C0C7B">
        <w:rPr>
          <w:rFonts w:ascii="Times New Roman" w:hAnsi="Times New Roman" w:cs="Times New Roman"/>
          <w:color w:val="222222"/>
          <w:sz w:val="28"/>
          <w:szCs w:val="28"/>
          <w:shd w:val="clear" w:color="auto" w:fill="FFFFFF"/>
          <w:lang w:val="ru-RU"/>
        </w:rPr>
        <w:t xml:space="preserve"> </w:t>
      </w:r>
      <w:proofErr w:type="spellStart"/>
      <w:r w:rsidRPr="001C0C7B">
        <w:rPr>
          <w:rFonts w:ascii="Times New Roman" w:hAnsi="Times New Roman" w:cs="Times New Roman"/>
          <w:color w:val="222222"/>
          <w:sz w:val="28"/>
          <w:szCs w:val="28"/>
          <w:shd w:val="clear" w:color="auto" w:fill="FFFFFF"/>
          <w:lang w:val="ru-RU"/>
        </w:rPr>
        <w:t>Индрик</w:t>
      </w:r>
      <w:proofErr w:type="spellEnd"/>
      <w:r w:rsidRPr="001C0C7B">
        <w:rPr>
          <w:rFonts w:ascii="Times New Roman" w:hAnsi="Times New Roman" w:cs="Times New Roman"/>
          <w:color w:val="222222"/>
          <w:sz w:val="28"/>
          <w:szCs w:val="28"/>
          <w:shd w:val="clear" w:color="auto" w:fill="FFFFFF"/>
          <w:lang w:val="ru-RU"/>
        </w:rPr>
        <w:t>, 2011. </w:t>
      </w:r>
      <w:r w:rsidRPr="001C0C7B">
        <w:rPr>
          <w:rFonts w:ascii="Times New Roman" w:hAnsi="Times New Roman" w:cs="Times New Roman"/>
          <w:spacing w:val="-7"/>
          <w:sz w:val="28"/>
          <w:szCs w:val="28"/>
          <w:lang w:val="ru-RU"/>
        </w:rPr>
        <w:t xml:space="preserve">– </w:t>
      </w:r>
      <w:r w:rsidRPr="001C0C7B">
        <w:rPr>
          <w:rFonts w:ascii="Times New Roman" w:hAnsi="Times New Roman" w:cs="Times New Roman"/>
          <w:color w:val="222222"/>
          <w:sz w:val="28"/>
          <w:szCs w:val="28"/>
          <w:shd w:val="clear" w:color="auto" w:fill="FFFFFF"/>
          <w:lang w:val="ru-RU"/>
        </w:rPr>
        <w:t>686 с.</w:t>
      </w:r>
      <w:r w:rsidRPr="001C0C7B">
        <w:rPr>
          <w:rFonts w:ascii="Times New Roman" w:hAnsi="Times New Roman" w:cs="Times New Roman"/>
          <w:sz w:val="28"/>
          <w:szCs w:val="28"/>
          <w:lang w:val="ru-RU" w:eastAsia="uk-UA"/>
        </w:rPr>
        <w:t xml:space="preserve"> </w:t>
      </w:r>
    </w:p>
    <w:p w:rsidR="00B542F1" w:rsidRPr="00B542F1" w:rsidRDefault="008D6B55" w:rsidP="00B542F1">
      <w:pPr>
        <w:pStyle w:val="a6"/>
        <w:widowControl w:val="0"/>
        <w:numPr>
          <w:ilvl w:val="0"/>
          <w:numId w:val="1"/>
        </w:numPr>
        <w:shd w:val="clear" w:color="auto" w:fill="FFFFFF"/>
        <w:tabs>
          <w:tab w:val="left" w:pos="250"/>
          <w:tab w:val="left" w:pos="993"/>
        </w:tabs>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1D54D3">
        <w:rPr>
          <w:rFonts w:ascii="Times New Roman" w:hAnsi="Times New Roman" w:cs="Times New Roman"/>
          <w:sz w:val="28"/>
          <w:szCs w:val="28"/>
          <w:lang w:val="ru-RU"/>
        </w:rPr>
        <w:t>Выготский Л. С. Собр. соч.</w:t>
      </w:r>
      <w:proofErr w:type="gramStart"/>
      <w:r w:rsidRPr="001D54D3">
        <w:rPr>
          <w:rFonts w:ascii="Times New Roman" w:hAnsi="Times New Roman" w:cs="Times New Roman"/>
          <w:sz w:val="28"/>
          <w:szCs w:val="28"/>
          <w:lang w:val="ru-RU"/>
        </w:rPr>
        <w:t xml:space="preserve"> :</w:t>
      </w:r>
      <w:proofErr w:type="gramEnd"/>
      <w:r w:rsidRPr="001D54D3">
        <w:rPr>
          <w:rFonts w:ascii="Times New Roman" w:hAnsi="Times New Roman" w:cs="Times New Roman"/>
          <w:sz w:val="28"/>
          <w:szCs w:val="28"/>
          <w:lang w:val="ru-RU"/>
        </w:rPr>
        <w:t xml:space="preserve"> в 6 т. Москва : Педагогика, 1983. Т. 3</w:t>
      </w:r>
      <w:proofErr w:type="gramStart"/>
      <w:r w:rsidRPr="001D54D3">
        <w:rPr>
          <w:rFonts w:ascii="Times New Roman" w:hAnsi="Times New Roman" w:cs="Times New Roman"/>
          <w:sz w:val="28"/>
          <w:szCs w:val="28"/>
          <w:lang w:val="ru-RU"/>
        </w:rPr>
        <w:t xml:space="preserve"> :</w:t>
      </w:r>
      <w:proofErr w:type="gramEnd"/>
      <w:r w:rsidRPr="001D54D3">
        <w:rPr>
          <w:rFonts w:ascii="Times New Roman" w:hAnsi="Times New Roman" w:cs="Times New Roman"/>
          <w:sz w:val="28"/>
          <w:szCs w:val="28"/>
          <w:lang w:val="ru-RU"/>
        </w:rPr>
        <w:t xml:space="preserve"> </w:t>
      </w:r>
      <w:r w:rsidRPr="008D6B55">
        <w:rPr>
          <w:rFonts w:ascii="Times New Roman" w:hAnsi="Times New Roman" w:cs="Times New Roman"/>
          <w:i/>
          <w:sz w:val="28"/>
          <w:szCs w:val="28"/>
          <w:lang w:val="ru-RU"/>
        </w:rPr>
        <w:t>История развития высших психических функций</w:t>
      </w:r>
      <w:r w:rsidRPr="001D54D3">
        <w:rPr>
          <w:rFonts w:ascii="Times New Roman" w:hAnsi="Times New Roman" w:cs="Times New Roman"/>
          <w:sz w:val="28"/>
          <w:szCs w:val="28"/>
          <w:lang w:val="ru-RU"/>
        </w:rPr>
        <w:t>. 1983. 368 с.</w:t>
      </w:r>
    </w:p>
    <w:p w:rsidR="00B542F1" w:rsidRPr="00B542F1" w:rsidRDefault="008D6B55" w:rsidP="00B542F1">
      <w:pPr>
        <w:pStyle w:val="a6"/>
        <w:widowControl w:val="0"/>
        <w:numPr>
          <w:ilvl w:val="0"/>
          <w:numId w:val="1"/>
        </w:numPr>
        <w:shd w:val="clear" w:color="auto" w:fill="FFFFFF"/>
        <w:tabs>
          <w:tab w:val="left" w:pos="250"/>
          <w:tab w:val="left" w:pos="993"/>
        </w:tabs>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1D54D3">
        <w:rPr>
          <w:rFonts w:ascii="Times New Roman" w:hAnsi="Times New Roman" w:cs="Times New Roman"/>
          <w:sz w:val="28"/>
          <w:szCs w:val="28"/>
          <w:lang w:val="ru-RU"/>
        </w:rPr>
        <w:t xml:space="preserve">Гальперин П. Я. </w:t>
      </w:r>
      <w:r w:rsidRPr="001D54D3">
        <w:rPr>
          <w:rFonts w:ascii="Times New Roman" w:hAnsi="Times New Roman" w:cs="Times New Roman"/>
          <w:sz w:val="28"/>
          <w:szCs w:val="28"/>
          <w:shd w:val="clear" w:color="auto" w:fill="FFFFFF"/>
          <w:lang w:val="ru-RU"/>
        </w:rPr>
        <w:t>Лекции по психологии : [учеб</w:t>
      </w:r>
      <w:proofErr w:type="gramStart"/>
      <w:r w:rsidRPr="001D54D3">
        <w:rPr>
          <w:rFonts w:ascii="Times New Roman" w:hAnsi="Times New Roman" w:cs="Times New Roman"/>
          <w:sz w:val="28"/>
          <w:szCs w:val="28"/>
          <w:shd w:val="clear" w:color="auto" w:fill="FFFFFF"/>
          <w:lang w:val="ru-RU"/>
        </w:rPr>
        <w:t>.</w:t>
      </w:r>
      <w:proofErr w:type="gramEnd"/>
      <w:r w:rsidRPr="001D54D3">
        <w:rPr>
          <w:rFonts w:ascii="Times New Roman" w:hAnsi="Times New Roman" w:cs="Times New Roman"/>
          <w:sz w:val="28"/>
          <w:szCs w:val="28"/>
          <w:shd w:val="clear" w:color="auto" w:fill="FFFFFF"/>
          <w:lang w:val="ru-RU"/>
        </w:rPr>
        <w:t xml:space="preserve"> </w:t>
      </w:r>
      <w:proofErr w:type="gramStart"/>
      <w:r w:rsidRPr="001D54D3">
        <w:rPr>
          <w:rFonts w:ascii="Times New Roman" w:hAnsi="Times New Roman" w:cs="Times New Roman"/>
          <w:sz w:val="28"/>
          <w:szCs w:val="28"/>
          <w:shd w:val="clear" w:color="auto" w:fill="FFFFFF"/>
          <w:lang w:val="ru-RU"/>
        </w:rPr>
        <w:t>п</w:t>
      </w:r>
      <w:proofErr w:type="gramEnd"/>
      <w:r w:rsidRPr="001D54D3">
        <w:rPr>
          <w:rFonts w:ascii="Times New Roman" w:hAnsi="Times New Roman" w:cs="Times New Roman"/>
          <w:sz w:val="28"/>
          <w:szCs w:val="28"/>
          <w:shd w:val="clear" w:color="auto" w:fill="FFFFFF"/>
          <w:lang w:val="ru-RU"/>
        </w:rPr>
        <w:t>особие для студентов вузов].</w:t>
      </w:r>
      <w:r w:rsidRPr="001D54D3">
        <w:rPr>
          <w:rFonts w:ascii="Times New Roman" w:hAnsi="Times New Roman" w:cs="Times New Roman"/>
          <w:sz w:val="28"/>
          <w:szCs w:val="28"/>
          <w:lang w:val="ru-RU"/>
        </w:rPr>
        <w:t xml:space="preserve"> </w:t>
      </w:r>
      <w:r w:rsidRPr="001D54D3">
        <w:rPr>
          <w:rFonts w:ascii="Times New Roman" w:hAnsi="Times New Roman" w:cs="Times New Roman"/>
          <w:sz w:val="28"/>
          <w:szCs w:val="28"/>
          <w:shd w:val="clear" w:color="auto" w:fill="EDEBE6"/>
          <w:lang w:val="ru-RU"/>
        </w:rPr>
        <w:t>Москва</w:t>
      </w:r>
      <w:proofErr w:type="gramStart"/>
      <w:r w:rsidRPr="001D54D3">
        <w:rPr>
          <w:rFonts w:ascii="Times New Roman" w:hAnsi="Times New Roman" w:cs="Times New Roman"/>
          <w:sz w:val="28"/>
          <w:szCs w:val="28"/>
          <w:shd w:val="clear" w:color="auto" w:fill="EDEBE6"/>
          <w:lang w:val="ru-RU"/>
        </w:rPr>
        <w:t xml:space="preserve"> :</w:t>
      </w:r>
      <w:proofErr w:type="gramEnd"/>
      <w:r w:rsidRPr="001D54D3">
        <w:rPr>
          <w:rFonts w:ascii="Times New Roman" w:hAnsi="Times New Roman" w:cs="Times New Roman"/>
          <w:sz w:val="28"/>
          <w:szCs w:val="28"/>
          <w:shd w:val="clear" w:color="auto" w:fill="EDEBE6"/>
          <w:lang w:val="ru-RU"/>
        </w:rPr>
        <w:t xml:space="preserve"> Кн. дом "Университет", 2002. 399 с.</w:t>
      </w:r>
    </w:p>
    <w:p w:rsidR="00B542F1" w:rsidRPr="00B542F1" w:rsidRDefault="00B542F1" w:rsidP="00B542F1">
      <w:pPr>
        <w:pStyle w:val="a6"/>
        <w:widowControl w:val="0"/>
        <w:numPr>
          <w:ilvl w:val="0"/>
          <w:numId w:val="1"/>
        </w:numPr>
        <w:shd w:val="clear" w:color="auto" w:fill="FFFFFF"/>
        <w:tabs>
          <w:tab w:val="left" w:pos="250"/>
          <w:tab w:val="left" w:pos="993"/>
        </w:tabs>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B542F1">
        <w:rPr>
          <w:rFonts w:ascii="Times New Roman" w:hAnsi="Times New Roman" w:cs="Times New Roman"/>
          <w:sz w:val="28"/>
          <w:szCs w:val="28"/>
          <w:lang w:val="ru-RU"/>
        </w:rPr>
        <w:t>Д</w:t>
      </w:r>
      <w:r w:rsidR="008D6B55">
        <w:rPr>
          <w:rFonts w:ascii="Times New Roman" w:hAnsi="Times New Roman" w:cs="Times New Roman"/>
          <w:sz w:val="28"/>
          <w:szCs w:val="28"/>
          <w:lang w:val="ru-RU"/>
        </w:rPr>
        <w:t>емидова А. Вторая реальность. Москва</w:t>
      </w:r>
      <w:proofErr w:type="gramStart"/>
      <w:r w:rsidRPr="00B542F1">
        <w:rPr>
          <w:rFonts w:ascii="Times New Roman" w:hAnsi="Times New Roman" w:cs="Times New Roman"/>
          <w:sz w:val="28"/>
          <w:szCs w:val="28"/>
          <w:lang w:val="ru-RU"/>
        </w:rPr>
        <w:t xml:space="preserve"> :</w:t>
      </w:r>
      <w:proofErr w:type="gramEnd"/>
      <w:r w:rsidRPr="00B542F1">
        <w:rPr>
          <w:rFonts w:ascii="Times New Roman" w:hAnsi="Times New Roman" w:cs="Times New Roman"/>
          <w:sz w:val="28"/>
          <w:szCs w:val="28"/>
          <w:lang w:val="ru-RU"/>
        </w:rPr>
        <w:t xml:space="preserve"> «Искусст</w:t>
      </w:r>
      <w:r w:rsidR="008D6B55">
        <w:rPr>
          <w:rFonts w:ascii="Times New Roman" w:hAnsi="Times New Roman" w:cs="Times New Roman"/>
          <w:sz w:val="28"/>
          <w:szCs w:val="28"/>
          <w:lang w:val="ru-RU"/>
        </w:rPr>
        <w:t xml:space="preserve">во», 1980. 223 с. </w:t>
      </w:r>
      <w:r w:rsidRPr="00B542F1">
        <w:rPr>
          <w:rFonts w:ascii="Times New Roman" w:hAnsi="Times New Roman" w:cs="Times New Roman"/>
          <w:sz w:val="28"/>
          <w:szCs w:val="28"/>
          <w:lang w:val="ru-RU"/>
        </w:rPr>
        <w:t xml:space="preserve"> (Творческая лаборатория кинематографиста).</w:t>
      </w:r>
    </w:p>
    <w:p w:rsidR="00B542F1" w:rsidRPr="00B542F1" w:rsidRDefault="00B542F1" w:rsidP="00B542F1">
      <w:pPr>
        <w:pStyle w:val="a6"/>
        <w:widowControl w:val="0"/>
        <w:numPr>
          <w:ilvl w:val="0"/>
          <w:numId w:val="1"/>
        </w:numPr>
        <w:shd w:val="clear" w:color="auto" w:fill="FFFFFF"/>
        <w:tabs>
          <w:tab w:val="left" w:pos="250"/>
          <w:tab w:val="left" w:pos="993"/>
        </w:tabs>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Pr>
          <w:rFonts w:ascii="Times New Roman" w:hAnsi="Times New Roman" w:cs="Times New Roman"/>
          <w:sz w:val="28"/>
          <w:szCs w:val="28"/>
        </w:rPr>
        <w:t>Е</w:t>
      </w:r>
      <w:proofErr w:type="spellStart"/>
      <w:r>
        <w:rPr>
          <w:rFonts w:ascii="Times New Roman" w:hAnsi="Times New Roman" w:cs="Times New Roman"/>
          <w:sz w:val="28"/>
          <w:szCs w:val="28"/>
          <w:lang w:val="ru-RU"/>
        </w:rPr>
        <w:t>ршов</w:t>
      </w:r>
      <w:proofErr w:type="spellEnd"/>
      <w:r>
        <w:rPr>
          <w:rFonts w:ascii="Times New Roman" w:hAnsi="Times New Roman" w:cs="Times New Roman"/>
          <w:sz w:val="28"/>
          <w:szCs w:val="28"/>
          <w:lang w:val="ru-RU"/>
        </w:rPr>
        <w:t xml:space="preserve"> П. М. Режиссура</w:t>
      </w:r>
      <w:r w:rsidR="008D6B55">
        <w:rPr>
          <w:rFonts w:ascii="Times New Roman" w:hAnsi="Times New Roman" w:cs="Times New Roman"/>
          <w:sz w:val="28"/>
          <w:szCs w:val="28"/>
          <w:lang w:val="ru-RU"/>
        </w:rPr>
        <w:t xml:space="preserve"> как практическая психология. Москва</w:t>
      </w:r>
      <w:proofErr w:type="gramStart"/>
      <w:r w:rsidR="008D6B55">
        <w:rPr>
          <w:rFonts w:ascii="Times New Roman" w:hAnsi="Times New Roman" w:cs="Times New Roman"/>
          <w:sz w:val="28"/>
          <w:szCs w:val="28"/>
          <w:lang w:val="ru-RU"/>
        </w:rPr>
        <w:t xml:space="preserve"> :</w:t>
      </w:r>
      <w:proofErr w:type="gramEnd"/>
      <w:r w:rsidR="008D6B55">
        <w:rPr>
          <w:rFonts w:ascii="Times New Roman" w:hAnsi="Times New Roman" w:cs="Times New Roman"/>
          <w:sz w:val="28"/>
          <w:szCs w:val="28"/>
          <w:lang w:val="ru-RU"/>
        </w:rPr>
        <w:t xml:space="preserve"> Мир искусства, 2010.</w:t>
      </w:r>
      <w:r>
        <w:rPr>
          <w:rFonts w:ascii="Times New Roman" w:hAnsi="Times New Roman" w:cs="Times New Roman"/>
          <w:sz w:val="28"/>
          <w:szCs w:val="28"/>
          <w:lang w:val="ru-RU"/>
        </w:rPr>
        <w:t xml:space="preserve"> 408 с.</w:t>
      </w:r>
    </w:p>
    <w:p w:rsidR="00B542F1" w:rsidRPr="00B542F1" w:rsidRDefault="00B542F1" w:rsidP="00B542F1">
      <w:pPr>
        <w:pStyle w:val="a6"/>
        <w:widowControl w:val="0"/>
        <w:numPr>
          <w:ilvl w:val="0"/>
          <w:numId w:val="1"/>
        </w:numPr>
        <w:shd w:val="clear" w:color="auto" w:fill="FFFFFF"/>
        <w:tabs>
          <w:tab w:val="left" w:pos="250"/>
          <w:tab w:val="left" w:pos="993"/>
        </w:tabs>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EF0195">
        <w:rPr>
          <w:rFonts w:ascii="Times New Roman" w:hAnsi="Times New Roman" w:cs="Times New Roman"/>
          <w:sz w:val="28"/>
          <w:szCs w:val="28"/>
        </w:rPr>
        <w:t>Зязюн І. Педагогічн</w:t>
      </w:r>
      <w:r>
        <w:rPr>
          <w:rFonts w:ascii="Times New Roman" w:hAnsi="Times New Roman" w:cs="Times New Roman"/>
          <w:sz w:val="28"/>
          <w:szCs w:val="28"/>
        </w:rPr>
        <w:t>а майстерність: п</w:t>
      </w:r>
      <w:r w:rsidRPr="00EF0195">
        <w:rPr>
          <w:rFonts w:ascii="Times New Roman" w:hAnsi="Times New Roman" w:cs="Times New Roman"/>
          <w:sz w:val="28"/>
          <w:szCs w:val="28"/>
        </w:rPr>
        <w:t>ідручник</w:t>
      </w:r>
      <w:r>
        <w:rPr>
          <w:rFonts w:ascii="Times New Roman" w:hAnsi="Times New Roman" w:cs="Times New Roman"/>
          <w:sz w:val="28"/>
          <w:szCs w:val="28"/>
        </w:rPr>
        <w:t xml:space="preserve">.  / </w:t>
      </w:r>
      <w:r w:rsidRPr="00EF0195">
        <w:rPr>
          <w:rFonts w:ascii="Times New Roman" w:hAnsi="Times New Roman" w:cs="Times New Roman"/>
          <w:sz w:val="28"/>
          <w:szCs w:val="28"/>
        </w:rPr>
        <w:t xml:space="preserve">За ред. </w:t>
      </w:r>
      <w:proofErr w:type="spellStart"/>
      <w:r w:rsidRPr="00EF0195">
        <w:rPr>
          <w:rFonts w:ascii="Times New Roman" w:hAnsi="Times New Roman" w:cs="Times New Roman"/>
          <w:sz w:val="28"/>
          <w:szCs w:val="28"/>
        </w:rPr>
        <w:t>І. А. </w:t>
      </w:r>
      <w:r>
        <w:rPr>
          <w:rFonts w:ascii="Times New Roman" w:hAnsi="Times New Roman" w:cs="Times New Roman"/>
          <w:sz w:val="28"/>
          <w:szCs w:val="28"/>
        </w:rPr>
        <w:t>Зяз</w:t>
      </w:r>
      <w:proofErr w:type="spellEnd"/>
      <w:r>
        <w:rPr>
          <w:rFonts w:ascii="Times New Roman" w:hAnsi="Times New Roman" w:cs="Times New Roman"/>
          <w:sz w:val="28"/>
          <w:szCs w:val="28"/>
        </w:rPr>
        <w:t>юна.</w:t>
      </w:r>
      <w:r w:rsidRPr="00EF0195">
        <w:rPr>
          <w:rFonts w:ascii="Times New Roman" w:hAnsi="Times New Roman" w:cs="Times New Roman"/>
          <w:sz w:val="28"/>
          <w:szCs w:val="28"/>
        </w:rPr>
        <w:t xml:space="preserve"> </w:t>
      </w:r>
      <w:r>
        <w:rPr>
          <w:rFonts w:ascii="Times New Roman" w:hAnsi="Times New Roman" w:cs="Times New Roman"/>
          <w:sz w:val="28"/>
          <w:szCs w:val="28"/>
        </w:rPr>
        <w:t xml:space="preserve">3-тє вид., </w:t>
      </w:r>
      <w:proofErr w:type="spellStart"/>
      <w:r>
        <w:rPr>
          <w:rFonts w:ascii="Times New Roman" w:hAnsi="Times New Roman" w:cs="Times New Roman"/>
          <w:sz w:val="28"/>
          <w:szCs w:val="28"/>
        </w:rPr>
        <w:t>допов</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переробл</w:t>
      </w:r>
      <w:proofErr w:type="spellEnd"/>
      <w:r>
        <w:rPr>
          <w:rFonts w:ascii="Times New Roman" w:hAnsi="Times New Roman" w:cs="Times New Roman"/>
          <w:sz w:val="28"/>
          <w:szCs w:val="28"/>
        </w:rPr>
        <w:t>. Київ: СПД Богданова А.М., 2008.</w:t>
      </w:r>
      <w:r w:rsidR="008D6B55">
        <w:rPr>
          <w:rFonts w:ascii="Times New Roman" w:hAnsi="Times New Roman" w:cs="Times New Roman"/>
          <w:sz w:val="28"/>
          <w:szCs w:val="28"/>
        </w:rPr>
        <w:t xml:space="preserve"> 376 </w:t>
      </w:r>
      <w:r w:rsidRPr="00EF0195">
        <w:rPr>
          <w:rFonts w:ascii="Times New Roman" w:hAnsi="Times New Roman" w:cs="Times New Roman"/>
          <w:sz w:val="28"/>
          <w:szCs w:val="28"/>
        </w:rPr>
        <w:t>с.</w:t>
      </w:r>
    </w:p>
    <w:p w:rsidR="00B542F1" w:rsidRPr="00B542F1" w:rsidRDefault="00B542F1" w:rsidP="00B542F1">
      <w:pPr>
        <w:pStyle w:val="a6"/>
        <w:widowControl w:val="0"/>
        <w:numPr>
          <w:ilvl w:val="0"/>
          <w:numId w:val="1"/>
        </w:numPr>
        <w:shd w:val="clear" w:color="auto" w:fill="FFFFFF"/>
        <w:tabs>
          <w:tab w:val="left" w:pos="250"/>
          <w:tab w:val="left" w:pos="993"/>
        </w:tabs>
        <w:autoSpaceDE w:val="0"/>
        <w:autoSpaceDN w:val="0"/>
        <w:adjustRightInd w:val="0"/>
        <w:spacing w:after="0" w:line="360" w:lineRule="auto"/>
        <w:ind w:left="0" w:firstLine="709"/>
        <w:jc w:val="both"/>
        <w:rPr>
          <w:rFonts w:ascii="Times New Roman" w:eastAsia="TimesNewRomanPSMT" w:hAnsi="Times New Roman" w:cs="Times New Roman"/>
          <w:sz w:val="28"/>
          <w:szCs w:val="28"/>
        </w:rPr>
      </w:pPr>
      <w:proofErr w:type="spellStart"/>
      <w:r w:rsidRPr="009A6887">
        <w:rPr>
          <w:rFonts w:ascii="Times New Roman" w:hAnsi="Times New Roman" w:cs="Times New Roman"/>
          <w:spacing w:val="-7"/>
          <w:sz w:val="28"/>
          <w:szCs w:val="28"/>
          <w:lang w:val="ru-RU"/>
        </w:rPr>
        <w:t>Зязюн</w:t>
      </w:r>
      <w:proofErr w:type="spellEnd"/>
      <w:r w:rsidRPr="009A6887">
        <w:rPr>
          <w:rFonts w:ascii="Times New Roman" w:hAnsi="Times New Roman" w:cs="Times New Roman"/>
          <w:spacing w:val="-7"/>
          <w:sz w:val="28"/>
          <w:szCs w:val="28"/>
          <w:lang w:val="ru-RU"/>
        </w:rPr>
        <w:t xml:space="preserve"> И. А. Развитие чувственной сферы учителя </w:t>
      </w:r>
      <w:r w:rsidRPr="009A6887">
        <w:rPr>
          <w:rFonts w:ascii="Times New Roman" w:hAnsi="Times New Roman" w:cs="Times New Roman"/>
          <w:sz w:val="28"/>
          <w:szCs w:val="28"/>
          <w:lang w:val="ru-RU"/>
        </w:rPr>
        <w:t>– важный элемен</w:t>
      </w:r>
      <w:r>
        <w:rPr>
          <w:rFonts w:ascii="Times New Roman" w:hAnsi="Times New Roman" w:cs="Times New Roman"/>
          <w:sz w:val="28"/>
          <w:szCs w:val="28"/>
          <w:lang w:val="ru-RU"/>
        </w:rPr>
        <w:t xml:space="preserve">т становления его мастерства. </w:t>
      </w:r>
      <w:r w:rsidRPr="00E415D0">
        <w:rPr>
          <w:rFonts w:ascii="Times New Roman" w:hAnsi="Times New Roman" w:cs="Times New Roman"/>
          <w:i/>
          <w:sz w:val="28"/>
          <w:szCs w:val="28"/>
          <w:lang w:val="ru-RU"/>
        </w:rPr>
        <w:t>Проблемы освоения театральной педагогики в профессионально-педагогической подготовке будущего учителя</w:t>
      </w:r>
      <w:proofErr w:type="gramStart"/>
      <w:r w:rsidRPr="009A6887">
        <w:rPr>
          <w:rFonts w:ascii="Times New Roman" w:hAnsi="Times New Roman" w:cs="Times New Roman"/>
          <w:sz w:val="28"/>
          <w:szCs w:val="28"/>
          <w:lang w:val="ru-RU"/>
        </w:rPr>
        <w:t xml:space="preserve"> :</w:t>
      </w:r>
      <w:proofErr w:type="gramEnd"/>
      <w:r w:rsidRPr="009A6887">
        <w:rPr>
          <w:rFonts w:ascii="Times New Roman" w:hAnsi="Times New Roman" w:cs="Times New Roman"/>
          <w:sz w:val="28"/>
          <w:szCs w:val="28"/>
          <w:lang w:val="ru-RU"/>
        </w:rPr>
        <w:t xml:space="preserve"> матер. </w:t>
      </w:r>
      <w:proofErr w:type="spellStart"/>
      <w:r w:rsidRPr="009A6887">
        <w:rPr>
          <w:rFonts w:ascii="Times New Roman" w:hAnsi="Times New Roman" w:cs="Times New Roman"/>
          <w:sz w:val="28"/>
          <w:szCs w:val="28"/>
          <w:lang w:val="ru-RU"/>
        </w:rPr>
        <w:t>Всесоюзн</w:t>
      </w:r>
      <w:proofErr w:type="spellEnd"/>
      <w:r w:rsidRPr="009A6887">
        <w:rPr>
          <w:rFonts w:ascii="Times New Roman" w:hAnsi="Times New Roman" w:cs="Times New Roman"/>
          <w:sz w:val="28"/>
          <w:szCs w:val="28"/>
          <w:lang w:val="ru-RU"/>
        </w:rPr>
        <w:t xml:space="preserve">. </w:t>
      </w:r>
      <w:proofErr w:type="spellStart"/>
      <w:r w:rsidRPr="009A6887">
        <w:rPr>
          <w:rFonts w:ascii="Times New Roman" w:hAnsi="Times New Roman" w:cs="Times New Roman"/>
          <w:sz w:val="28"/>
          <w:szCs w:val="28"/>
          <w:lang w:val="ru-RU"/>
        </w:rPr>
        <w:t>научн</w:t>
      </w:r>
      <w:proofErr w:type="spellEnd"/>
      <w:proofErr w:type="gramStart"/>
      <w:r w:rsidRPr="009A6887">
        <w:rPr>
          <w:rFonts w:ascii="Times New Roman" w:hAnsi="Times New Roman" w:cs="Times New Roman"/>
          <w:sz w:val="28"/>
          <w:szCs w:val="28"/>
          <w:lang w:val="ru-RU"/>
        </w:rPr>
        <w:t>.</w:t>
      </w:r>
      <w:r>
        <w:rPr>
          <w:rFonts w:ascii="Times New Roman" w:hAnsi="Times New Roman" w:cs="Times New Roman"/>
          <w:sz w:val="28"/>
          <w:szCs w:val="28"/>
          <w:lang w:val="ru-RU"/>
        </w:rPr>
        <w:t>-</w:t>
      </w:r>
      <w:proofErr w:type="spellStart"/>
      <w:proofErr w:type="gramEnd"/>
      <w:r>
        <w:rPr>
          <w:rFonts w:ascii="Times New Roman" w:hAnsi="Times New Roman" w:cs="Times New Roman"/>
          <w:sz w:val="28"/>
          <w:szCs w:val="28"/>
          <w:lang w:val="ru-RU"/>
        </w:rPr>
        <w:t>практ</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конф</w:t>
      </w:r>
      <w:proofErr w:type="spellEnd"/>
      <w:r>
        <w:rPr>
          <w:rFonts w:ascii="Times New Roman" w:hAnsi="Times New Roman" w:cs="Times New Roman"/>
          <w:sz w:val="28"/>
          <w:szCs w:val="28"/>
          <w:lang w:val="ru-RU"/>
        </w:rPr>
        <w:t>. – Полтава</w:t>
      </w:r>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 Издательство «Полтава», 1991. С. 5-8</w:t>
      </w:r>
      <w:r w:rsidRPr="009A6887">
        <w:rPr>
          <w:rFonts w:ascii="Times New Roman" w:hAnsi="Times New Roman" w:cs="Times New Roman"/>
          <w:sz w:val="28"/>
          <w:szCs w:val="28"/>
          <w:lang w:val="ru-RU"/>
        </w:rPr>
        <w:t>.</w:t>
      </w:r>
    </w:p>
    <w:p w:rsidR="00B542F1" w:rsidRPr="00B542F1" w:rsidRDefault="00B542F1" w:rsidP="00B542F1">
      <w:pPr>
        <w:pStyle w:val="a6"/>
        <w:widowControl w:val="0"/>
        <w:numPr>
          <w:ilvl w:val="0"/>
          <w:numId w:val="1"/>
        </w:numPr>
        <w:shd w:val="clear" w:color="auto" w:fill="FFFFFF"/>
        <w:tabs>
          <w:tab w:val="left" w:pos="250"/>
          <w:tab w:val="left" w:pos="993"/>
        </w:tabs>
        <w:autoSpaceDE w:val="0"/>
        <w:autoSpaceDN w:val="0"/>
        <w:adjustRightInd w:val="0"/>
        <w:spacing w:after="0" w:line="360" w:lineRule="auto"/>
        <w:ind w:left="0" w:firstLine="709"/>
        <w:jc w:val="both"/>
        <w:rPr>
          <w:rFonts w:ascii="Times New Roman" w:eastAsia="TimesNewRomanPSMT" w:hAnsi="Times New Roman" w:cs="Times New Roman"/>
          <w:sz w:val="28"/>
          <w:szCs w:val="28"/>
        </w:rPr>
      </w:pPr>
      <w:proofErr w:type="spellStart"/>
      <w:r w:rsidRPr="009A6887">
        <w:rPr>
          <w:rFonts w:ascii="Times New Roman" w:hAnsi="Times New Roman" w:cs="Times New Roman"/>
          <w:sz w:val="28"/>
          <w:szCs w:val="28"/>
          <w:lang w:val="ru-RU"/>
        </w:rPr>
        <w:t>Кыверялг</w:t>
      </w:r>
      <w:proofErr w:type="spellEnd"/>
      <w:r w:rsidRPr="009A6887">
        <w:rPr>
          <w:rFonts w:ascii="Times New Roman" w:hAnsi="Times New Roman" w:cs="Times New Roman"/>
          <w:sz w:val="28"/>
          <w:szCs w:val="28"/>
          <w:lang w:val="ru-RU"/>
        </w:rPr>
        <w:t xml:space="preserve"> А. А. Методы исследования в </w:t>
      </w:r>
      <w:r>
        <w:rPr>
          <w:rFonts w:ascii="Times New Roman" w:hAnsi="Times New Roman" w:cs="Times New Roman"/>
          <w:sz w:val="28"/>
          <w:szCs w:val="28"/>
          <w:lang w:val="ru-RU"/>
        </w:rPr>
        <w:t xml:space="preserve">профессиональной педагогике. </w:t>
      </w:r>
      <w:proofErr w:type="spellStart"/>
      <w:r>
        <w:rPr>
          <w:rFonts w:ascii="Times New Roman" w:hAnsi="Times New Roman" w:cs="Times New Roman"/>
          <w:sz w:val="28"/>
          <w:szCs w:val="28"/>
          <w:lang w:val="ru-RU"/>
        </w:rPr>
        <w:t>Таллин</w:t>
      </w:r>
      <w:proofErr w:type="spellEnd"/>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Валгус</w:t>
      </w:r>
      <w:proofErr w:type="spellEnd"/>
      <w:r>
        <w:rPr>
          <w:rFonts w:ascii="Times New Roman" w:hAnsi="Times New Roman" w:cs="Times New Roman"/>
          <w:sz w:val="28"/>
          <w:szCs w:val="28"/>
          <w:lang w:val="ru-RU"/>
        </w:rPr>
        <w:t xml:space="preserve">, 1980. </w:t>
      </w:r>
      <w:r w:rsidRPr="009A6887">
        <w:rPr>
          <w:rFonts w:ascii="Times New Roman" w:hAnsi="Times New Roman" w:cs="Times New Roman"/>
          <w:sz w:val="28"/>
          <w:szCs w:val="28"/>
          <w:lang w:val="ru-RU"/>
        </w:rPr>
        <w:t>330 с.</w:t>
      </w:r>
    </w:p>
    <w:p w:rsidR="00622340" w:rsidRPr="00B542F1" w:rsidRDefault="00622340" w:rsidP="00B542F1">
      <w:pPr>
        <w:pStyle w:val="a6"/>
        <w:widowControl w:val="0"/>
        <w:numPr>
          <w:ilvl w:val="0"/>
          <w:numId w:val="1"/>
        </w:numPr>
        <w:shd w:val="clear" w:color="auto" w:fill="FFFFFF"/>
        <w:tabs>
          <w:tab w:val="left" w:pos="250"/>
          <w:tab w:val="left" w:pos="993"/>
        </w:tabs>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B542F1">
        <w:rPr>
          <w:rFonts w:ascii="Times New Roman" w:hAnsi="Times New Roman" w:cs="Times New Roman"/>
          <w:sz w:val="28"/>
          <w:szCs w:val="28"/>
          <w:lang w:val="ru-RU"/>
        </w:rPr>
        <w:t xml:space="preserve">Леонтьев А. Н. Начало личности – поступок. </w:t>
      </w:r>
      <w:r w:rsidRPr="00B542F1">
        <w:rPr>
          <w:rFonts w:ascii="Times New Roman" w:hAnsi="Times New Roman" w:cs="Times New Roman"/>
          <w:i/>
          <w:sz w:val="28"/>
          <w:szCs w:val="28"/>
          <w:lang w:val="ru-RU"/>
        </w:rPr>
        <w:t xml:space="preserve">Избранные </w:t>
      </w:r>
      <w:r w:rsidRPr="00B542F1">
        <w:rPr>
          <w:rFonts w:ascii="Times New Roman" w:hAnsi="Times New Roman" w:cs="Times New Roman"/>
          <w:i/>
          <w:sz w:val="28"/>
          <w:szCs w:val="28"/>
          <w:lang w:val="ru-RU"/>
        </w:rPr>
        <w:lastRenderedPageBreak/>
        <w:t>психологические произведения</w:t>
      </w:r>
      <w:r w:rsidRPr="00B542F1">
        <w:rPr>
          <w:rFonts w:ascii="Times New Roman" w:hAnsi="Times New Roman" w:cs="Times New Roman"/>
          <w:sz w:val="28"/>
          <w:szCs w:val="28"/>
          <w:lang w:val="ru-RU"/>
        </w:rPr>
        <w:t xml:space="preserve"> в 2-х т. / Под ред. В.В. Давыдова – Т.1. Москва: Педагогика, 1983. 385 с.</w:t>
      </w:r>
    </w:p>
    <w:p w:rsidR="00622340" w:rsidRPr="00B542F1" w:rsidRDefault="00622340" w:rsidP="00B542F1">
      <w:pPr>
        <w:pStyle w:val="a6"/>
        <w:widowControl w:val="0"/>
        <w:numPr>
          <w:ilvl w:val="0"/>
          <w:numId w:val="1"/>
        </w:numPr>
        <w:shd w:val="clear" w:color="auto" w:fill="FFFFFF"/>
        <w:tabs>
          <w:tab w:val="left" w:pos="250"/>
          <w:tab w:val="left" w:pos="993"/>
        </w:tabs>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B542F1">
        <w:rPr>
          <w:rFonts w:ascii="Times New Roman" w:eastAsia="Times New Roman" w:hAnsi="Times New Roman" w:cs="Times New Roman"/>
          <w:iCs/>
          <w:sz w:val="28"/>
          <w:szCs w:val="28"/>
          <w:lang w:val="ru-RU" w:eastAsia="uk-UA"/>
        </w:rPr>
        <w:t>Макаренко А. С.</w:t>
      </w:r>
      <w:r w:rsidRPr="00B542F1">
        <w:rPr>
          <w:rFonts w:ascii="Times New Roman" w:eastAsia="Times New Roman" w:hAnsi="Times New Roman" w:cs="Times New Roman"/>
          <w:sz w:val="28"/>
          <w:szCs w:val="28"/>
          <w:lang w:val="ru-RU" w:eastAsia="uk-UA"/>
        </w:rPr>
        <w:t xml:space="preserve"> Педагогическая поэма. </w:t>
      </w:r>
      <w:r w:rsidRPr="00B542F1">
        <w:rPr>
          <w:rFonts w:ascii="Times New Roman" w:hAnsi="Times New Roman" w:cs="Times New Roman"/>
          <w:i/>
          <w:sz w:val="28"/>
          <w:szCs w:val="28"/>
        </w:rPr>
        <w:t>Глав</w:t>
      </w:r>
      <w:r w:rsidRPr="00B542F1">
        <w:rPr>
          <w:rFonts w:ascii="Times New Roman" w:hAnsi="Times New Roman" w:cs="Times New Roman"/>
          <w:i/>
          <w:sz w:val="28"/>
          <w:szCs w:val="28"/>
          <w:lang w:val="ru-RU"/>
        </w:rPr>
        <w:t>ы</w:t>
      </w:r>
      <w:r w:rsidRPr="00B542F1">
        <w:rPr>
          <w:rFonts w:ascii="Times New Roman" w:hAnsi="Times New Roman" w:cs="Times New Roman"/>
          <w:i/>
          <w:sz w:val="28"/>
          <w:szCs w:val="28"/>
        </w:rPr>
        <w:t xml:space="preserve"> «Театр», «</w:t>
      </w:r>
      <w:proofErr w:type="spellStart"/>
      <w:r w:rsidRPr="00B542F1">
        <w:rPr>
          <w:rFonts w:ascii="Times New Roman" w:hAnsi="Times New Roman" w:cs="Times New Roman"/>
          <w:i/>
          <w:sz w:val="28"/>
          <w:szCs w:val="28"/>
        </w:rPr>
        <w:t>Завоевание</w:t>
      </w:r>
      <w:proofErr w:type="spellEnd"/>
      <w:r w:rsidRPr="00B542F1">
        <w:rPr>
          <w:rFonts w:ascii="Times New Roman" w:hAnsi="Times New Roman" w:cs="Times New Roman"/>
          <w:i/>
          <w:sz w:val="28"/>
          <w:szCs w:val="28"/>
        </w:rPr>
        <w:t xml:space="preserve"> </w:t>
      </w:r>
      <w:proofErr w:type="spellStart"/>
      <w:r w:rsidRPr="00B542F1">
        <w:rPr>
          <w:rFonts w:ascii="Times New Roman" w:hAnsi="Times New Roman" w:cs="Times New Roman"/>
          <w:i/>
          <w:sz w:val="28"/>
          <w:szCs w:val="28"/>
        </w:rPr>
        <w:t>Куряжа</w:t>
      </w:r>
      <w:proofErr w:type="spellEnd"/>
      <w:r w:rsidRPr="00B542F1">
        <w:rPr>
          <w:rFonts w:ascii="Times New Roman" w:hAnsi="Times New Roman" w:cs="Times New Roman"/>
          <w:i/>
          <w:sz w:val="28"/>
          <w:szCs w:val="28"/>
        </w:rPr>
        <w:t>»</w:t>
      </w:r>
      <w:r w:rsidRPr="00B542F1">
        <w:rPr>
          <w:rFonts w:ascii="Times New Roman" w:hAnsi="Times New Roman" w:cs="Times New Roman"/>
          <w:sz w:val="28"/>
          <w:szCs w:val="28"/>
          <w:lang w:val="ru-RU"/>
        </w:rPr>
        <w:t xml:space="preserve"> </w:t>
      </w:r>
      <w:r w:rsidRPr="00B542F1">
        <w:rPr>
          <w:rFonts w:ascii="Times New Roman" w:eastAsia="Times New Roman" w:hAnsi="Times New Roman" w:cs="Times New Roman"/>
          <w:sz w:val="28"/>
          <w:szCs w:val="28"/>
          <w:lang w:val="ru-RU" w:eastAsia="uk-UA"/>
        </w:rPr>
        <w:t>/ Сост., вступ. ст., примеч., пояснения</w:t>
      </w:r>
      <w:r w:rsidRPr="00B542F1">
        <w:rPr>
          <w:rFonts w:ascii="Times New Roman" w:hAnsi="Times New Roman" w:cs="Times New Roman"/>
          <w:sz w:val="28"/>
          <w:szCs w:val="28"/>
          <w:lang w:val="ru-RU"/>
        </w:rPr>
        <w:t xml:space="preserve"> </w:t>
      </w:r>
      <w:r w:rsidRPr="00B542F1">
        <w:rPr>
          <w:rFonts w:ascii="Times New Roman" w:eastAsia="Times New Roman" w:hAnsi="Times New Roman" w:cs="Times New Roman"/>
          <w:sz w:val="28"/>
          <w:szCs w:val="28"/>
          <w:lang w:val="ru-RU" w:eastAsia="uk-UA"/>
        </w:rPr>
        <w:t xml:space="preserve">С. </w:t>
      </w:r>
      <w:proofErr w:type="gramStart"/>
      <w:r w:rsidRPr="00B542F1">
        <w:rPr>
          <w:rFonts w:ascii="Times New Roman" w:eastAsia="Times New Roman" w:hAnsi="Times New Roman" w:cs="Times New Roman"/>
          <w:sz w:val="28"/>
          <w:szCs w:val="28"/>
          <w:lang w:val="ru-RU" w:eastAsia="uk-UA"/>
        </w:rPr>
        <w:t>Невская</w:t>
      </w:r>
      <w:proofErr w:type="gramEnd"/>
      <w:r w:rsidRPr="00B542F1">
        <w:rPr>
          <w:rFonts w:ascii="Times New Roman" w:eastAsia="Times New Roman" w:hAnsi="Times New Roman" w:cs="Times New Roman"/>
          <w:sz w:val="28"/>
          <w:szCs w:val="28"/>
          <w:lang w:val="ru-RU" w:eastAsia="uk-UA"/>
        </w:rPr>
        <w:t>. Москва</w:t>
      </w:r>
      <w:proofErr w:type="gramStart"/>
      <w:r w:rsidRPr="00B542F1">
        <w:rPr>
          <w:rFonts w:ascii="Times New Roman" w:eastAsia="Times New Roman" w:hAnsi="Times New Roman" w:cs="Times New Roman"/>
          <w:sz w:val="28"/>
          <w:szCs w:val="28"/>
          <w:lang w:val="ru-RU" w:eastAsia="uk-UA"/>
        </w:rPr>
        <w:t xml:space="preserve"> :</w:t>
      </w:r>
      <w:proofErr w:type="gramEnd"/>
      <w:r w:rsidRPr="00B542F1">
        <w:rPr>
          <w:rFonts w:ascii="Times New Roman" w:eastAsia="Times New Roman" w:hAnsi="Times New Roman" w:cs="Times New Roman"/>
          <w:sz w:val="28"/>
          <w:szCs w:val="28"/>
          <w:lang w:val="ru-RU" w:eastAsia="uk-UA"/>
        </w:rPr>
        <w:t xml:space="preserve"> ИТРК, 2003. 736 с.</w:t>
      </w:r>
    </w:p>
    <w:p w:rsidR="00622340" w:rsidRPr="00B542F1" w:rsidRDefault="00B542F1" w:rsidP="00B542F1">
      <w:pPr>
        <w:pStyle w:val="a6"/>
        <w:widowControl w:val="0"/>
        <w:numPr>
          <w:ilvl w:val="0"/>
          <w:numId w:val="1"/>
        </w:numPr>
        <w:shd w:val="clear" w:color="auto" w:fill="FFFFFF"/>
        <w:tabs>
          <w:tab w:val="left" w:pos="250"/>
          <w:tab w:val="left" w:pos="993"/>
        </w:tabs>
        <w:autoSpaceDE w:val="0"/>
        <w:autoSpaceDN w:val="0"/>
        <w:adjustRightInd w:val="0"/>
        <w:spacing w:after="0" w:line="360" w:lineRule="auto"/>
        <w:ind w:left="0" w:firstLine="709"/>
        <w:jc w:val="both"/>
        <w:rPr>
          <w:rFonts w:ascii="Times New Roman" w:hAnsi="Times New Roman" w:cs="Times New Roman"/>
          <w:spacing w:val="-7"/>
          <w:sz w:val="28"/>
          <w:szCs w:val="28"/>
          <w:lang w:val="ru-RU"/>
        </w:rPr>
      </w:pPr>
      <w:r w:rsidRPr="00B542F1">
        <w:rPr>
          <w:rFonts w:ascii="Times New Roman" w:hAnsi="Times New Roman" w:cs="Times New Roman"/>
          <w:spacing w:val="-7"/>
          <w:sz w:val="28"/>
          <w:szCs w:val="28"/>
          <w:lang w:val="ru-RU"/>
        </w:rPr>
        <w:t>Макаренко А. С. Педагогические сочинения</w:t>
      </w:r>
      <w:proofErr w:type="gramStart"/>
      <w:r w:rsidRPr="00B542F1">
        <w:rPr>
          <w:rFonts w:ascii="Times New Roman" w:hAnsi="Times New Roman" w:cs="Times New Roman"/>
          <w:spacing w:val="-7"/>
          <w:sz w:val="28"/>
          <w:szCs w:val="28"/>
          <w:lang w:val="ru-RU"/>
        </w:rPr>
        <w:t xml:space="preserve"> :</w:t>
      </w:r>
      <w:proofErr w:type="gramEnd"/>
      <w:r w:rsidRPr="00B542F1">
        <w:rPr>
          <w:rFonts w:ascii="Times New Roman" w:hAnsi="Times New Roman" w:cs="Times New Roman"/>
          <w:spacing w:val="-7"/>
          <w:sz w:val="28"/>
          <w:szCs w:val="28"/>
          <w:lang w:val="ru-RU"/>
        </w:rPr>
        <w:t xml:space="preserve"> в 8-ми т. – Т. 4. – М.</w:t>
      </w:r>
      <w:proofErr w:type="gramStart"/>
      <w:r w:rsidRPr="00B542F1">
        <w:rPr>
          <w:rFonts w:ascii="Times New Roman" w:hAnsi="Times New Roman" w:cs="Times New Roman"/>
          <w:spacing w:val="-7"/>
          <w:sz w:val="28"/>
          <w:szCs w:val="28"/>
          <w:lang w:val="ru-RU"/>
        </w:rPr>
        <w:t xml:space="preserve"> :</w:t>
      </w:r>
      <w:proofErr w:type="gramEnd"/>
      <w:r w:rsidRPr="00B542F1">
        <w:rPr>
          <w:rFonts w:ascii="Times New Roman" w:hAnsi="Times New Roman" w:cs="Times New Roman"/>
          <w:spacing w:val="-7"/>
          <w:sz w:val="28"/>
          <w:szCs w:val="28"/>
          <w:lang w:val="ru-RU"/>
        </w:rPr>
        <w:t xml:space="preserve"> Педагогика, 1984. </w:t>
      </w:r>
      <w:r w:rsidRPr="00B542F1">
        <w:rPr>
          <w:rFonts w:ascii="Times New Roman" w:hAnsi="Times New Roman" w:cs="Times New Roman"/>
          <w:sz w:val="28"/>
          <w:szCs w:val="28"/>
          <w:lang w:val="ru-RU"/>
        </w:rPr>
        <w:t xml:space="preserve">– 400 </w:t>
      </w:r>
      <w:r w:rsidRPr="00B542F1">
        <w:rPr>
          <w:rFonts w:ascii="Times New Roman" w:hAnsi="Times New Roman" w:cs="Times New Roman"/>
          <w:spacing w:val="-7"/>
          <w:sz w:val="28"/>
          <w:szCs w:val="28"/>
          <w:lang w:val="ru-RU"/>
        </w:rPr>
        <w:t>с.</w:t>
      </w:r>
    </w:p>
    <w:p w:rsidR="00B542F1" w:rsidRPr="00B542F1" w:rsidRDefault="00B542F1" w:rsidP="00B542F1">
      <w:pPr>
        <w:pStyle w:val="a6"/>
        <w:widowControl w:val="0"/>
        <w:numPr>
          <w:ilvl w:val="0"/>
          <w:numId w:val="1"/>
        </w:numPr>
        <w:shd w:val="clear" w:color="auto" w:fill="FFFFFF"/>
        <w:tabs>
          <w:tab w:val="left" w:pos="250"/>
          <w:tab w:val="left" w:pos="993"/>
        </w:tabs>
        <w:autoSpaceDE w:val="0"/>
        <w:autoSpaceDN w:val="0"/>
        <w:adjustRightInd w:val="0"/>
        <w:spacing w:after="0" w:line="360" w:lineRule="auto"/>
        <w:ind w:left="0" w:firstLine="709"/>
        <w:jc w:val="both"/>
        <w:rPr>
          <w:rFonts w:ascii="Times New Roman" w:hAnsi="Times New Roman" w:cs="Times New Roman"/>
          <w:sz w:val="28"/>
          <w:szCs w:val="28"/>
          <w:lang w:val="ru-RU"/>
        </w:rPr>
      </w:pPr>
      <w:r w:rsidRPr="00053958">
        <w:rPr>
          <w:rFonts w:ascii="Times New Roman" w:hAnsi="Times New Roman" w:cs="Times New Roman"/>
          <w:sz w:val="28"/>
          <w:szCs w:val="28"/>
        </w:rPr>
        <w:t xml:space="preserve">Маршак С. Балада про королівський бутерброд [Електронний ресурс]. </w:t>
      </w:r>
      <w:r w:rsidRPr="00053958">
        <w:rPr>
          <w:rFonts w:ascii="Times New Roman" w:hAnsi="Times New Roman" w:cs="Times New Roman"/>
          <w:sz w:val="28"/>
          <w:szCs w:val="28"/>
          <w:lang w:val="en-US"/>
        </w:rPr>
        <w:t>URL</w:t>
      </w:r>
      <w:r w:rsidRPr="00053958">
        <w:rPr>
          <w:rFonts w:ascii="Times New Roman" w:hAnsi="Times New Roman" w:cs="Times New Roman"/>
          <w:sz w:val="28"/>
          <w:szCs w:val="28"/>
        </w:rPr>
        <w:t xml:space="preserve">: </w:t>
      </w:r>
      <w:hyperlink r:id="rId15" w:history="1">
        <w:r w:rsidRPr="00053958">
          <w:rPr>
            <w:rStyle w:val="ae"/>
            <w:rFonts w:ascii="Times New Roman" w:hAnsi="Times New Roman" w:cs="Times New Roman"/>
            <w:color w:val="auto"/>
            <w:sz w:val="28"/>
            <w:szCs w:val="28"/>
            <w:u w:val="none"/>
          </w:rPr>
          <w:t>https://</w:t>
        </w:r>
        <w:proofErr w:type="spellStart"/>
        <w:r w:rsidRPr="00053958">
          <w:rPr>
            <w:rStyle w:val="ae"/>
            <w:rFonts w:ascii="Times New Roman" w:hAnsi="Times New Roman" w:cs="Times New Roman"/>
            <w:color w:val="auto"/>
            <w:sz w:val="28"/>
            <w:szCs w:val="28"/>
            <w:u w:val="none"/>
            <w:lang w:val="en-US"/>
          </w:rPr>
          <w:t>jak</w:t>
        </w:r>
        <w:proofErr w:type="spellEnd"/>
        <w:r w:rsidRPr="00053958">
          <w:rPr>
            <w:rStyle w:val="ae"/>
            <w:rFonts w:ascii="Times New Roman" w:hAnsi="Times New Roman" w:cs="Times New Roman"/>
            <w:color w:val="auto"/>
            <w:sz w:val="28"/>
            <w:szCs w:val="28"/>
            <w:u w:val="none"/>
            <w:lang w:val="ru-RU"/>
          </w:rPr>
          <w:t>.</w:t>
        </w:r>
        <w:r w:rsidRPr="00053958">
          <w:rPr>
            <w:rStyle w:val="ae"/>
            <w:rFonts w:ascii="Times New Roman" w:hAnsi="Times New Roman" w:cs="Times New Roman"/>
            <w:color w:val="auto"/>
            <w:sz w:val="28"/>
            <w:szCs w:val="28"/>
            <w:u w:val="none"/>
            <w:lang w:val="en-US"/>
          </w:rPr>
          <w:t>bono</w:t>
        </w:r>
        <w:r w:rsidRPr="00053958">
          <w:rPr>
            <w:rStyle w:val="ae"/>
            <w:rFonts w:ascii="Times New Roman" w:hAnsi="Times New Roman" w:cs="Times New Roman"/>
            <w:color w:val="auto"/>
            <w:sz w:val="28"/>
            <w:szCs w:val="28"/>
            <w:u w:val="none"/>
            <w:lang w:val="ru-RU"/>
          </w:rPr>
          <w:t>.</w:t>
        </w:r>
        <w:proofErr w:type="spellStart"/>
        <w:r w:rsidRPr="00053958">
          <w:rPr>
            <w:rStyle w:val="ae"/>
            <w:rFonts w:ascii="Times New Roman" w:hAnsi="Times New Roman" w:cs="Times New Roman"/>
            <w:color w:val="auto"/>
            <w:sz w:val="28"/>
            <w:szCs w:val="28"/>
            <w:u w:val="none"/>
            <w:lang w:val="en-US"/>
          </w:rPr>
          <w:t>odessa</w:t>
        </w:r>
        <w:proofErr w:type="spellEnd"/>
        <w:r w:rsidRPr="00053958">
          <w:rPr>
            <w:rStyle w:val="ae"/>
            <w:rFonts w:ascii="Times New Roman" w:hAnsi="Times New Roman" w:cs="Times New Roman"/>
            <w:color w:val="auto"/>
            <w:sz w:val="28"/>
            <w:szCs w:val="28"/>
            <w:u w:val="none"/>
            <w:lang w:val="ru-RU"/>
          </w:rPr>
          <w:t>.</w:t>
        </w:r>
        <w:proofErr w:type="spellStart"/>
        <w:r w:rsidRPr="00053958">
          <w:rPr>
            <w:rStyle w:val="ae"/>
            <w:rFonts w:ascii="Times New Roman" w:hAnsi="Times New Roman" w:cs="Times New Roman"/>
            <w:color w:val="auto"/>
            <w:sz w:val="28"/>
            <w:szCs w:val="28"/>
            <w:u w:val="none"/>
            <w:lang w:val="en-US"/>
          </w:rPr>
          <w:t>ua</w:t>
        </w:r>
        <w:proofErr w:type="spellEnd"/>
      </w:hyperlink>
      <w:r w:rsidRPr="00053958">
        <w:rPr>
          <w:rFonts w:ascii="Times New Roman" w:hAnsi="Times New Roman" w:cs="Times New Roman"/>
          <w:sz w:val="28"/>
          <w:szCs w:val="28"/>
        </w:rPr>
        <w:t>. (дата звернення: 20.08.2019).</w:t>
      </w:r>
    </w:p>
    <w:p w:rsidR="00B542F1" w:rsidRPr="00A660BB" w:rsidRDefault="00B542F1" w:rsidP="00B542F1">
      <w:pPr>
        <w:pStyle w:val="a6"/>
        <w:numPr>
          <w:ilvl w:val="0"/>
          <w:numId w:val="1"/>
        </w:numPr>
        <w:tabs>
          <w:tab w:val="left" w:pos="993"/>
        </w:tabs>
        <w:spacing w:after="0" w:line="360" w:lineRule="auto"/>
        <w:ind w:left="0" w:firstLine="709"/>
        <w:rPr>
          <w:rFonts w:ascii="Times New Roman" w:hAnsi="Times New Roman" w:cs="Times New Roman"/>
          <w:spacing w:val="-7"/>
          <w:sz w:val="28"/>
          <w:szCs w:val="28"/>
          <w:lang w:val="ru-RU"/>
        </w:rPr>
      </w:pPr>
      <w:r w:rsidRPr="009A6887">
        <w:rPr>
          <w:rFonts w:ascii="Times New Roman" w:hAnsi="Times New Roman" w:cs="Times New Roman"/>
          <w:sz w:val="28"/>
          <w:szCs w:val="28"/>
          <w:lang w:eastAsia="uk-UA"/>
        </w:rPr>
        <w:t>Мейєрхольд В.</w:t>
      </w:r>
      <w:r w:rsidRPr="009A6887">
        <w:rPr>
          <w:rFonts w:ascii="Times New Roman" w:hAnsi="Times New Roman" w:cs="Times New Roman"/>
          <w:sz w:val="28"/>
          <w:szCs w:val="28"/>
          <w:lang w:val="ru-RU" w:eastAsia="uk-UA"/>
        </w:rPr>
        <w:t> Э. Статьи. Письма. Речи. Беседы</w:t>
      </w:r>
      <w:proofErr w:type="gramStart"/>
      <w:r w:rsidRPr="009A6887">
        <w:rPr>
          <w:rFonts w:ascii="Times New Roman" w:hAnsi="Times New Roman" w:cs="Times New Roman"/>
          <w:sz w:val="28"/>
          <w:szCs w:val="28"/>
          <w:lang w:val="ru-RU" w:eastAsia="uk-UA"/>
        </w:rPr>
        <w:t xml:space="preserve"> :</w:t>
      </w:r>
      <w:proofErr w:type="gramEnd"/>
      <w:r w:rsidRPr="009A6887">
        <w:rPr>
          <w:rFonts w:ascii="Times New Roman" w:hAnsi="Times New Roman" w:cs="Times New Roman"/>
          <w:sz w:val="28"/>
          <w:szCs w:val="28"/>
          <w:lang w:val="ru-RU" w:eastAsia="uk-UA"/>
        </w:rPr>
        <w:t xml:space="preserve"> в 2 ч. </w:t>
      </w:r>
      <w:r w:rsidRPr="009A6887">
        <w:rPr>
          <w:rFonts w:ascii="Times New Roman" w:hAnsi="Times New Roman" w:cs="Times New Roman"/>
          <w:spacing w:val="-7"/>
          <w:sz w:val="28"/>
          <w:szCs w:val="28"/>
          <w:lang w:val="ru-RU"/>
        </w:rPr>
        <w:t>Ч. 2</w:t>
      </w:r>
      <w:r>
        <w:rPr>
          <w:rFonts w:ascii="Times New Roman" w:hAnsi="Times New Roman" w:cs="Times New Roman"/>
          <w:sz w:val="28"/>
          <w:szCs w:val="28"/>
          <w:lang w:val="ru-RU"/>
        </w:rPr>
        <w:t>. Москва</w:t>
      </w:r>
      <w:r w:rsidRPr="009A6887">
        <w:rPr>
          <w:rFonts w:ascii="Times New Roman" w:hAnsi="Times New Roman" w:cs="Times New Roman"/>
          <w:sz w:val="28"/>
          <w:szCs w:val="28"/>
          <w:lang w:val="ru-RU"/>
        </w:rPr>
        <w:t>: Искусство,</w:t>
      </w:r>
      <w:r>
        <w:rPr>
          <w:rFonts w:ascii="Times New Roman" w:hAnsi="Times New Roman" w:cs="Times New Roman"/>
          <w:sz w:val="28"/>
          <w:szCs w:val="28"/>
          <w:lang w:val="ru-RU"/>
        </w:rPr>
        <w:t xml:space="preserve"> 1968.</w:t>
      </w:r>
      <w:r w:rsidRPr="009A6887">
        <w:rPr>
          <w:rFonts w:ascii="Times New Roman" w:hAnsi="Times New Roman" w:cs="Times New Roman"/>
          <w:sz w:val="28"/>
          <w:szCs w:val="28"/>
          <w:lang w:val="ru-RU"/>
        </w:rPr>
        <w:t xml:space="preserve"> 643 с.</w:t>
      </w:r>
    </w:p>
    <w:p w:rsidR="00B542F1" w:rsidRPr="00B542F1" w:rsidRDefault="00622340" w:rsidP="00B542F1">
      <w:pPr>
        <w:pStyle w:val="a6"/>
        <w:widowControl w:val="0"/>
        <w:numPr>
          <w:ilvl w:val="0"/>
          <w:numId w:val="1"/>
        </w:numPr>
        <w:shd w:val="clear" w:color="auto" w:fill="FFFFFF"/>
        <w:tabs>
          <w:tab w:val="left" w:pos="250"/>
          <w:tab w:val="left" w:pos="993"/>
        </w:tabs>
        <w:autoSpaceDE w:val="0"/>
        <w:autoSpaceDN w:val="0"/>
        <w:adjustRightInd w:val="0"/>
        <w:spacing w:after="0" w:line="360" w:lineRule="auto"/>
        <w:ind w:left="0" w:firstLine="709"/>
        <w:jc w:val="both"/>
        <w:rPr>
          <w:rFonts w:ascii="Times New Roman" w:hAnsi="Times New Roman" w:cs="Times New Roman"/>
          <w:sz w:val="28"/>
          <w:szCs w:val="28"/>
          <w:lang w:val="en-US"/>
        </w:rPr>
      </w:pPr>
      <w:r w:rsidRPr="00B542F1">
        <w:rPr>
          <w:rFonts w:ascii="Times New Roman" w:hAnsi="Times New Roman" w:cs="Times New Roman"/>
          <w:sz w:val="28"/>
          <w:szCs w:val="28"/>
        </w:rPr>
        <w:t xml:space="preserve">Нова українська школа : концептуальні засади реформування середньої школи. </w:t>
      </w:r>
      <w:r w:rsidRPr="00B542F1">
        <w:rPr>
          <w:rFonts w:ascii="Times New Roman" w:hAnsi="Times New Roman" w:cs="Times New Roman"/>
          <w:sz w:val="28"/>
          <w:szCs w:val="28"/>
          <w:lang w:val="en-US"/>
        </w:rPr>
        <w:t>URL</w:t>
      </w:r>
      <w:r w:rsidRPr="00B542F1">
        <w:rPr>
          <w:rFonts w:ascii="Times New Roman" w:hAnsi="Times New Roman" w:cs="Times New Roman"/>
          <w:sz w:val="28"/>
          <w:szCs w:val="28"/>
        </w:rPr>
        <w:t xml:space="preserve">: </w:t>
      </w:r>
      <w:hyperlink r:id="rId16" w:history="1">
        <w:r w:rsidRPr="00B542F1">
          <w:rPr>
            <w:rStyle w:val="ae"/>
            <w:rFonts w:ascii="Times New Roman" w:hAnsi="Times New Roman" w:cs="Times New Roman"/>
            <w:color w:val="auto"/>
            <w:sz w:val="28"/>
            <w:szCs w:val="28"/>
            <w:u w:val="none"/>
          </w:rPr>
          <w:t>http://mon.gov.ua/%D0%9D%D0%BE%D0%B2%D0%B8%D0%BD%D0%B8%202016/12/05/konczepcziya.pdf</w:t>
        </w:r>
        <w:r w:rsidRPr="00B542F1">
          <w:rPr>
            <w:rStyle w:val="ae"/>
            <w:color w:val="auto"/>
            <w:u w:val="none"/>
          </w:rPr>
          <w:t>12</w:t>
        </w:r>
      </w:hyperlink>
    </w:p>
    <w:p w:rsidR="00B542F1" w:rsidRPr="00B542F1" w:rsidRDefault="00622340" w:rsidP="00B542F1">
      <w:pPr>
        <w:pStyle w:val="a6"/>
        <w:widowControl w:val="0"/>
        <w:numPr>
          <w:ilvl w:val="0"/>
          <w:numId w:val="1"/>
        </w:numPr>
        <w:shd w:val="clear" w:color="auto" w:fill="FFFFFF"/>
        <w:tabs>
          <w:tab w:val="left" w:pos="250"/>
          <w:tab w:val="left" w:pos="993"/>
        </w:tabs>
        <w:autoSpaceDE w:val="0"/>
        <w:autoSpaceDN w:val="0"/>
        <w:adjustRightInd w:val="0"/>
        <w:spacing w:after="0" w:line="360" w:lineRule="auto"/>
        <w:ind w:left="0" w:firstLine="709"/>
        <w:jc w:val="both"/>
        <w:rPr>
          <w:rFonts w:ascii="Times New Roman" w:hAnsi="Times New Roman" w:cs="Times New Roman"/>
          <w:sz w:val="28"/>
          <w:szCs w:val="28"/>
          <w:lang w:val="en-US"/>
        </w:rPr>
      </w:pPr>
      <w:r w:rsidRPr="00B542F1">
        <w:rPr>
          <w:rFonts w:ascii="Times New Roman" w:hAnsi="Times New Roman" w:cs="Times New Roman"/>
          <w:color w:val="000000"/>
          <w:sz w:val="28"/>
          <w:szCs w:val="28"/>
          <w:shd w:val="clear" w:color="auto" w:fill="FFFFFF"/>
          <w:lang w:val="ru-RU"/>
        </w:rPr>
        <w:t>Пиаже Ж. Избранные психологические труды / [пер. с фр.].</w:t>
      </w:r>
      <w:r w:rsidRPr="00B542F1">
        <w:rPr>
          <w:rFonts w:ascii="Times New Roman" w:hAnsi="Times New Roman" w:cs="Times New Roman"/>
          <w:sz w:val="28"/>
          <w:szCs w:val="28"/>
          <w:lang w:val="ru-RU"/>
        </w:rPr>
        <w:t xml:space="preserve"> </w:t>
      </w:r>
      <w:r w:rsidRPr="00B542F1">
        <w:rPr>
          <w:rFonts w:ascii="Times New Roman" w:hAnsi="Times New Roman" w:cs="Times New Roman"/>
          <w:color w:val="000000"/>
          <w:sz w:val="28"/>
          <w:szCs w:val="28"/>
          <w:shd w:val="clear" w:color="auto" w:fill="FFFFFF"/>
          <w:lang w:val="ru-RU"/>
        </w:rPr>
        <w:t>Москва</w:t>
      </w:r>
      <w:proofErr w:type="gramStart"/>
      <w:r w:rsidRPr="00B542F1">
        <w:rPr>
          <w:rFonts w:ascii="Times New Roman" w:hAnsi="Times New Roman" w:cs="Times New Roman"/>
          <w:color w:val="000000"/>
          <w:sz w:val="28"/>
          <w:szCs w:val="28"/>
          <w:shd w:val="clear" w:color="auto" w:fill="FFFFFF"/>
          <w:lang w:val="ru-RU"/>
        </w:rPr>
        <w:t xml:space="preserve"> :</w:t>
      </w:r>
      <w:proofErr w:type="gramEnd"/>
      <w:r w:rsidRPr="00B542F1">
        <w:rPr>
          <w:rFonts w:ascii="Times New Roman" w:hAnsi="Times New Roman" w:cs="Times New Roman"/>
          <w:color w:val="000000"/>
          <w:sz w:val="28"/>
          <w:szCs w:val="28"/>
          <w:shd w:val="clear" w:color="auto" w:fill="FFFFFF"/>
          <w:lang w:val="ru-RU"/>
        </w:rPr>
        <w:t xml:space="preserve"> Просвещение, 1969.</w:t>
      </w:r>
      <w:r w:rsidRPr="00B542F1">
        <w:rPr>
          <w:rFonts w:ascii="Times New Roman" w:hAnsi="Times New Roman" w:cs="Times New Roman"/>
          <w:spacing w:val="-7"/>
          <w:sz w:val="28"/>
          <w:szCs w:val="28"/>
          <w:lang w:val="ru-RU"/>
        </w:rPr>
        <w:t xml:space="preserve"> </w:t>
      </w:r>
      <w:r w:rsidRPr="00B542F1">
        <w:rPr>
          <w:rFonts w:ascii="Times New Roman" w:hAnsi="Times New Roman" w:cs="Times New Roman"/>
          <w:color w:val="000000"/>
          <w:sz w:val="28"/>
          <w:szCs w:val="28"/>
          <w:shd w:val="clear" w:color="auto" w:fill="FFFFFF"/>
          <w:lang w:val="ru-RU"/>
        </w:rPr>
        <w:t>659 с</w:t>
      </w:r>
      <w:r w:rsidR="00B542F1">
        <w:rPr>
          <w:rFonts w:ascii="Times New Roman" w:hAnsi="Times New Roman" w:cs="Times New Roman"/>
          <w:color w:val="000000"/>
          <w:sz w:val="28"/>
          <w:szCs w:val="28"/>
          <w:shd w:val="clear" w:color="auto" w:fill="FFFFFF"/>
          <w:lang w:val="ru-RU"/>
        </w:rPr>
        <w:t>.</w:t>
      </w:r>
    </w:p>
    <w:p w:rsidR="00B542F1" w:rsidRPr="00B542F1" w:rsidRDefault="00B542F1" w:rsidP="00B542F1">
      <w:pPr>
        <w:pStyle w:val="a6"/>
        <w:widowControl w:val="0"/>
        <w:numPr>
          <w:ilvl w:val="0"/>
          <w:numId w:val="1"/>
        </w:numPr>
        <w:shd w:val="clear" w:color="auto" w:fill="FFFFFF"/>
        <w:tabs>
          <w:tab w:val="left" w:pos="250"/>
          <w:tab w:val="left" w:pos="993"/>
        </w:tabs>
        <w:autoSpaceDE w:val="0"/>
        <w:autoSpaceDN w:val="0"/>
        <w:adjustRightInd w:val="0"/>
        <w:spacing w:after="0" w:line="360" w:lineRule="auto"/>
        <w:ind w:left="0" w:firstLine="709"/>
        <w:jc w:val="both"/>
        <w:rPr>
          <w:rFonts w:ascii="Times New Roman" w:hAnsi="Times New Roman" w:cs="Times New Roman"/>
          <w:sz w:val="28"/>
          <w:szCs w:val="28"/>
          <w:lang w:val="en-US"/>
        </w:rPr>
      </w:pPr>
      <w:r w:rsidRPr="00B542F1">
        <w:rPr>
          <w:rFonts w:ascii="Times New Roman" w:hAnsi="Times New Roman" w:cs="Times New Roman"/>
          <w:sz w:val="28"/>
          <w:szCs w:val="28"/>
          <w:lang w:val="ru-RU"/>
        </w:rPr>
        <w:t xml:space="preserve">Психология : [учебник для </w:t>
      </w:r>
      <w:proofErr w:type="spellStart"/>
      <w:proofErr w:type="gramStart"/>
      <w:r w:rsidRPr="00B542F1">
        <w:rPr>
          <w:rFonts w:ascii="Times New Roman" w:hAnsi="Times New Roman" w:cs="Times New Roman"/>
          <w:sz w:val="28"/>
          <w:szCs w:val="28"/>
          <w:lang w:val="ru-RU"/>
        </w:rPr>
        <w:t>студ</w:t>
      </w:r>
      <w:proofErr w:type="spellEnd"/>
      <w:proofErr w:type="gramEnd"/>
      <w:r w:rsidRPr="00B542F1">
        <w:rPr>
          <w:rFonts w:ascii="Times New Roman" w:hAnsi="Times New Roman" w:cs="Times New Roman"/>
          <w:sz w:val="28"/>
          <w:szCs w:val="28"/>
          <w:lang w:val="ru-RU"/>
        </w:rPr>
        <w:t xml:space="preserve"> </w:t>
      </w:r>
      <w:proofErr w:type="spellStart"/>
      <w:r w:rsidRPr="00B542F1">
        <w:rPr>
          <w:rFonts w:ascii="Times New Roman" w:hAnsi="Times New Roman" w:cs="Times New Roman"/>
          <w:sz w:val="28"/>
          <w:szCs w:val="28"/>
          <w:lang w:val="ru-RU"/>
        </w:rPr>
        <w:t>высш</w:t>
      </w:r>
      <w:proofErr w:type="spellEnd"/>
      <w:r w:rsidRPr="00B542F1">
        <w:rPr>
          <w:rFonts w:ascii="Times New Roman" w:hAnsi="Times New Roman" w:cs="Times New Roman"/>
          <w:sz w:val="28"/>
          <w:szCs w:val="28"/>
          <w:lang w:val="ru-RU"/>
        </w:rPr>
        <w:t xml:space="preserve">. учеб. заведений]. А. Петровский, М. </w:t>
      </w:r>
      <w:proofErr w:type="spellStart"/>
      <w:r w:rsidRPr="00B542F1">
        <w:rPr>
          <w:rFonts w:ascii="Times New Roman" w:hAnsi="Times New Roman" w:cs="Times New Roman"/>
          <w:sz w:val="28"/>
          <w:szCs w:val="28"/>
          <w:lang w:val="ru-RU"/>
        </w:rPr>
        <w:t>Ярошевский</w:t>
      </w:r>
      <w:proofErr w:type="spellEnd"/>
      <w:r w:rsidRPr="00B542F1">
        <w:rPr>
          <w:rFonts w:ascii="Times New Roman" w:hAnsi="Times New Roman" w:cs="Times New Roman"/>
          <w:sz w:val="28"/>
          <w:szCs w:val="28"/>
          <w:lang w:val="ru-RU"/>
        </w:rPr>
        <w:t xml:space="preserve">, А. </w:t>
      </w:r>
      <w:proofErr w:type="spellStart"/>
      <w:r w:rsidRPr="00B542F1">
        <w:rPr>
          <w:rFonts w:ascii="Times New Roman" w:hAnsi="Times New Roman" w:cs="Times New Roman"/>
          <w:sz w:val="28"/>
          <w:szCs w:val="28"/>
          <w:lang w:val="ru-RU"/>
        </w:rPr>
        <w:t>Брушлинский</w:t>
      </w:r>
      <w:proofErr w:type="spellEnd"/>
      <w:r w:rsidRPr="00B542F1">
        <w:rPr>
          <w:rFonts w:ascii="Times New Roman" w:hAnsi="Times New Roman" w:cs="Times New Roman"/>
          <w:sz w:val="28"/>
          <w:szCs w:val="28"/>
          <w:lang w:val="ru-RU"/>
        </w:rPr>
        <w:t>. 6-е изд., стер. М.</w:t>
      </w:r>
      <w:proofErr w:type="gramStart"/>
      <w:r w:rsidRPr="00B542F1">
        <w:rPr>
          <w:rFonts w:ascii="Times New Roman" w:hAnsi="Times New Roman" w:cs="Times New Roman"/>
          <w:sz w:val="28"/>
          <w:szCs w:val="28"/>
          <w:lang w:val="ru-RU"/>
        </w:rPr>
        <w:t xml:space="preserve"> :</w:t>
      </w:r>
      <w:proofErr w:type="gramEnd"/>
      <w:r w:rsidRPr="00B542F1">
        <w:rPr>
          <w:rFonts w:ascii="Times New Roman" w:hAnsi="Times New Roman" w:cs="Times New Roman"/>
          <w:sz w:val="28"/>
          <w:szCs w:val="28"/>
          <w:lang w:val="ru-RU"/>
        </w:rPr>
        <w:t xml:space="preserve"> «Академия», 2006. 512 с.</w:t>
      </w:r>
    </w:p>
    <w:p w:rsidR="00B542F1" w:rsidRPr="00A660BB" w:rsidRDefault="00B542F1" w:rsidP="00B542F1">
      <w:pPr>
        <w:widowControl w:val="0"/>
        <w:numPr>
          <w:ilvl w:val="0"/>
          <w:numId w:val="1"/>
        </w:numPr>
        <w:shd w:val="clear" w:color="auto" w:fill="FFFFFF"/>
        <w:tabs>
          <w:tab w:val="left" w:pos="250"/>
          <w:tab w:val="left" w:pos="993"/>
        </w:tabs>
        <w:autoSpaceDE w:val="0"/>
        <w:autoSpaceDN w:val="0"/>
        <w:adjustRightInd w:val="0"/>
        <w:spacing w:after="0" w:line="360" w:lineRule="auto"/>
        <w:ind w:left="0" w:firstLine="709"/>
        <w:jc w:val="both"/>
        <w:rPr>
          <w:rFonts w:ascii="Times New Roman" w:hAnsi="Times New Roman" w:cs="Times New Roman"/>
          <w:spacing w:val="-7"/>
          <w:sz w:val="28"/>
          <w:szCs w:val="28"/>
          <w:lang w:val="ru-RU"/>
        </w:rPr>
      </w:pPr>
      <w:r w:rsidRPr="00E019ED">
        <w:rPr>
          <w:rFonts w:ascii="Times New Roman" w:hAnsi="Times New Roman" w:cs="Times New Roman"/>
          <w:sz w:val="28"/>
          <w:szCs w:val="28"/>
          <w:lang w:val="ru-RU"/>
        </w:rPr>
        <w:t>Станиславский К. Работа актера над собой. Собр. соч.: в 9 т. Москва: Искусство, 1990. Т. 3. Ч. 2: Работа над собой в творческом процессе воплощения. 508 с.</w:t>
      </w:r>
    </w:p>
    <w:p w:rsidR="00B542F1" w:rsidRPr="008D6B55" w:rsidRDefault="00B542F1" w:rsidP="00B542F1">
      <w:pPr>
        <w:pStyle w:val="a6"/>
        <w:widowControl w:val="0"/>
        <w:numPr>
          <w:ilvl w:val="0"/>
          <w:numId w:val="1"/>
        </w:numPr>
        <w:shd w:val="clear" w:color="auto" w:fill="FFFFFF"/>
        <w:tabs>
          <w:tab w:val="left" w:pos="250"/>
          <w:tab w:val="left" w:pos="993"/>
        </w:tabs>
        <w:autoSpaceDE w:val="0"/>
        <w:autoSpaceDN w:val="0"/>
        <w:adjustRightInd w:val="0"/>
        <w:spacing w:after="0" w:line="360" w:lineRule="auto"/>
        <w:ind w:left="0" w:firstLine="709"/>
        <w:jc w:val="both"/>
        <w:rPr>
          <w:rFonts w:ascii="Times New Roman" w:hAnsi="Times New Roman" w:cs="Times New Roman"/>
          <w:sz w:val="28"/>
          <w:szCs w:val="28"/>
          <w:lang w:val="ru-RU"/>
        </w:rPr>
      </w:pPr>
      <w:r w:rsidRPr="00A660BB">
        <w:rPr>
          <w:rFonts w:ascii="Times New Roman" w:hAnsi="Times New Roman" w:cs="Times New Roman"/>
          <w:sz w:val="28"/>
          <w:szCs w:val="28"/>
          <w:lang w:val="ru-RU"/>
        </w:rPr>
        <w:t>Станиславский К. С. </w:t>
      </w:r>
      <w:r>
        <w:rPr>
          <w:rFonts w:ascii="Times New Roman" w:hAnsi="Times New Roman" w:cs="Times New Roman"/>
          <w:sz w:val="28"/>
          <w:szCs w:val="28"/>
          <w:lang w:val="ru-RU"/>
        </w:rPr>
        <w:t>Собрание сочинений</w:t>
      </w:r>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 в 8 т.</w:t>
      </w:r>
      <w:r w:rsidRPr="004673B2">
        <w:rPr>
          <w:rFonts w:ascii="Times New Roman" w:hAnsi="Times New Roman" w:cs="Times New Roman"/>
          <w:spacing w:val="-7"/>
          <w:sz w:val="28"/>
          <w:szCs w:val="28"/>
          <w:lang w:val="ru-RU"/>
        </w:rPr>
        <w:t xml:space="preserve"> </w:t>
      </w:r>
      <w:r>
        <w:rPr>
          <w:rFonts w:ascii="Times New Roman" w:hAnsi="Times New Roman" w:cs="Times New Roman"/>
          <w:spacing w:val="-7"/>
          <w:sz w:val="28"/>
          <w:szCs w:val="28"/>
          <w:lang w:val="ru-RU"/>
        </w:rPr>
        <w:t>– Т. 5</w:t>
      </w:r>
      <w:r w:rsidR="008D6B55">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8D6B55">
        <w:rPr>
          <w:rFonts w:ascii="Times New Roman" w:hAnsi="Times New Roman" w:cs="Times New Roman"/>
          <w:i/>
          <w:sz w:val="28"/>
          <w:szCs w:val="28"/>
          <w:lang w:val="ru-RU"/>
        </w:rPr>
        <w:t>Статьи-речи. Заметки-дневники. Воспоминания</w:t>
      </w:r>
      <w:proofErr w:type="gramStart"/>
      <w:r w:rsidRPr="008D6B55">
        <w:rPr>
          <w:rFonts w:ascii="Times New Roman" w:hAnsi="Times New Roman" w:cs="Times New Roman"/>
          <w:i/>
          <w:sz w:val="28"/>
          <w:szCs w:val="28"/>
          <w:lang w:val="ru-RU"/>
        </w:rPr>
        <w:t xml:space="preserve"> :</w:t>
      </w:r>
      <w:proofErr w:type="gramEnd"/>
      <w:r w:rsidRPr="008D6B55">
        <w:rPr>
          <w:rFonts w:ascii="Times New Roman" w:hAnsi="Times New Roman" w:cs="Times New Roman"/>
          <w:i/>
          <w:sz w:val="28"/>
          <w:szCs w:val="28"/>
          <w:lang w:val="ru-RU"/>
        </w:rPr>
        <w:t xml:space="preserve"> 1887-1958.</w:t>
      </w:r>
      <w:r w:rsidR="008D6B55">
        <w:rPr>
          <w:rFonts w:ascii="Times New Roman" w:hAnsi="Times New Roman" w:cs="Times New Roman"/>
          <w:sz w:val="28"/>
          <w:szCs w:val="28"/>
          <w:lang w:val="ru-RU"/>
        </w:rPr>
        <w:t xml:space="preserve"> – Москва</w:t>
      </w:r>
      <w:proofErr w:type="gramStart"/>
      <w:r w:rsidR="008D6B55">
        <w:rPr>
          <w:rFonts w:ascii="Times New Roman" w:hAnsi="Times New Roman" w:cs="Times New Roman"/>
          <w:sz w:val="28"/>
          <w:szCs w:val="28"/>
          <w:lang w:val="ru-RU"/>
        </w:rPr>
        <w:t xml:space="preserve"> :</w:t>
      </w:r>
      <w:proofErr w:type="gramEnd"/>
      <w:r w:rsidR="008D6B55">
        <w:rPr>
          <w:rFonts w:ascii="Times New Roman" w:hAnsi="Times New Roman" w:cs="Times New Roman"/>
          <w:sz w:val="28"/>
          <w:szCs w:val="28"/>
          <w:lang w:val="ru-RU"/>
        </w:rPr>
        <w:t xml:space="preserve"> Искусство, 1958. </w:t>
      </w:r>
      <w:r>
        <w:rPr>
          <w:rFonts w:ascii="Times New Roman" w:hAnsi="Times New Roman" w:cs="Times New Roman"/>
          <w:sz w:val="28"/>
          <w:szCs w:val="28"/>
          <w:lang w:val="ru-RU"/>
        </w:rPr>
        <w:t>684</w:t>
      </w:r>
      <w:r w:rsidRPr="00A660BB">
        <w:rPr>
          <w:rFonts w:ascii="Times New Roman" w:hAnsi="Times New Roman" w:cs="Times New Roman"/>
          <w:sz w:val="28"/>
          <w:szCs w:val="28"/>
          <w:lang w:val="ru-RU"/>
        </w:rPr>
        <w:t xml:space="preserve"> с.</w:t>
      </w:r>
    </w:p>
    <w:p w:rsidR="00622340" w:rsidRPr="0039059D" w:rsidRDefault="00622340" w:rsidP="0039059D">
      <w:pPr>
        <w:pStyle w:val="a6"/>
        <w:widowControl w:val="0"/>
        <w:shd w:val="clear" w:color="auto" w:fill="FFFFFF"/>
        <w:tabs>
          <w:tab w:val="left" w:pos="250"/>
          <w:tab w:val="left" w:pos="1134"/>
          <w:tab w:val="left" w:pos="2977"/>
        </w:tabs>
        <w:autoSpaceDE w:val="0"/>
        <w:autoSpaceDN w:val="0"/>
        <w:adjustRightInd w:val="0"/>
        <w:spacing w:after="0" w:line="360" w:lineRule="auto"/>
        <w:ind w:left="0" w:firstLine="709"/>
        <w:jc w:val="both"/>
        <w:rPr>
          <w:rFonts w:ascii="Times New Roman" w:hAnsi="Times New Roman" w:cs="Times New Roman"/>
          <w:spacing w:val="-7"/>
          <w:sz w:val="28"/>
          <w:szCs w:val="28"/>
          <w:lang w:val="en-US"/>
        </w:rPr>
      </w:pPr>
      <w:r w:rsidRPr="0039059D">
        <w:rPr>
          <w:rFonts w:ascii="Times New Roman" w:hAnsi="Times New Roman" w:cs="Times New Roman"/>
          <w:color w:val="000000"/>
          <w:sz w:val="28"/>
          <w:szCs w:val="28"/>
          <w:shd w:val="clear" w:color="auto" w:fill="FFFFFF"/>
          <w:lang w:val="en-US"/>
        </w:rPr>
        <w:t xml:space="preserve">23. </w:t>
      </w:r>
      <w:r w:rsidRPr="00E019ED">
        <w:rPr>
          <w:rFonts w:ascii="Times New Roman" w:hAnsi="Times New Roman" w:cs="Times New Roman"/>
          <w:sz w:val="28"/>
          <w:szCs w:val="28"/>
          <w:lang w:val="en-US"/>
        </w:rPr>
        <w:t xml:space="preserve">Alan </w:t>
      </w:r>
      <w:proofErr w:type="spellStart"/>
      <w:r w:rsidRPr="00E019ED">
        <w:rPr>
          <w:rFonts w:ascii="Times New Roman" w:hAnsi="Times New Roman" w:cs="Times New Roman"/>
          <w:sz w:val="28"/>
          <w:szCs w:val="28"/>
          <w:lang w:val="en-US"/>
        </w:rPr>
        <w:t>Maley</w:t>
      </w:r>
      <w:proofErr w:type="spellEnd"/>
      <w:r w:rsidRPr="00E019ED">
        <w:rPr>
          <w:rFonts w:ascii="Times New Roman" w:hAnsi="Times New Roman" w:cs="Times New Roman"/>
          <w:sz w:val="28"/>
          <w:szCs w:val="28"/>
          <w:lang w:val="en-US"/>
        </w:rPr>
        <w:t xml:space="preserve">, Alan Duff. </w:t>
      </w:r>
      <w:proofErr w:type="gramStart"/>
      <w:r w:rsidRPr="00E019ED">
        <w:rPr>
          <w:rFonts w:ascii="Times New Roman" w:hAnsi="Times New Roman" w:cs="Times New Roman"/>
          <w:sz w:val="28"/>
          <w:szCs w:val="28"/>
          <w:lang w:val="en-US"/>
        </w:rPr>
        <w:t>Drama Techniques.</w:t>
      </w:r>
      <w:proofErr w:type="gramEnd"/>
      <w:r w:rsidRPr="00E019ED">
        <w:rPr>
          <w:rFonts w:ascii="Times New Roman" w:hAnsi="Times New Roman" w:cs="Times New Roman"/>
          <w:sz w:val="28"/>
          <w:szCs w:val="28"/>
          <w:lang w:val="en-US"/>
        </w:rPr>
        <w:t xml:space="preserve"> </w:t>
      </w:r>
      <w:proofErr w:type="gramStart"/>
      <w:r w:rsidRPr="00E019ED">
        <w:rPr>
          <w:rFonts w:ascii="Times New Roman" w:hAnsi="Times New Roman" w:cs="Times New Roman"/>
          <w:sz w:val="28"/>
          <w:szCs w:val="28"/>
          <w:lang w:val="en-US"/>
        </w:rPr>
        <w:t>Cambridge University Press, 2013.</w:t>
      </w:r>
      <w:proofErr w:type="gramEnd"/>
      <w:r w:rsidRPr="00E019ED">
        <w:rPr>
          <w:rFonts w:ascii="Times New Roman" w:hAnsi="Times New Roman" w:cs="Times New Roman"/>
          <w:sz w:val="28"/>
          <w:szCs w:val="28"/>
          <w:lang w:val="en-US"/>
        </w:rPr>
        <w:t xml:space="preserve"> </w:t>
      </w:r>
      <w:proofErr w:type="gramStart"/>
      <w:r w:rsidRPr="00E019ED">
        <w:rPr>
          <w:rFonts w:ascii="Times New Roman" w:hAnsi="Times New Roman" w:cs="Times New Roman"/>
          <w:sz w:val="28"/>
          <w:szCs w:val="28"/>
          <w:lang w:val="en-US"/>
        </w:rPr>
        <w:t>258 p.</w:t>
      </w:r>
      <w:proofErr w:type="gramEnd"/>
    </w:p>
    <w:p w:rsidR="00295602" w:rsidRPr="00565548" w:rsidRDefault="00622340" w:rsidP="00565548">
      <w:pPr>
        <w:widowControl w:val="0"/>
        <w:shd w:val="clear" w:color="auto" w:fill="FFFFFF"/>
        <w:tabs>
          <w:tab w:val="left" w:pos="250"/>
          <w:tab w:val="left" w:pos="993"/>
        </w:tabs>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24. </w:t>
      </w:r>
      <w:proofErr w:type="spellStart"/>
      <w:r w:rsidRPr="00E019ED">
        <w:rPr>
          <w:rFonts w:ascii="Times New Roman" w:hAnsi="Times New Roman" w:cs="Times New Roman"/>
          <w:sz w:val="28"/>
          <w:szCs w:val="28"/>
          <w:lang w:val="en-US"/>
        </w:rPr>
        <w:t>McCrosky</w:t>
      </w:r>
      <w:proofErr w:type="spellEnd"/>
      <w:r w:rsidRPr="00E019ED">
        <w:rPr>
          <w:rFonts w:ascii="Times New Roman" w:hAnsi="Times New Roman" w:cs="Times New Roman"/>
          <w:sz w:val="28"/>
          <w:szCs w:val="28"/>
          <w:lang w:val="en-US"/>
        </w:rPr>
        <w:t xml:space="preserve"> J.P. Measures </w:t>
      </w:r>
      <w:proofErr w:type="spellStart"/>
      <w:r w:rsidRPr="00E019ED">
        <w:rPr>
          <w:rFonts w:ascii="Times New Roman" w:hAnsi="Times New Roman" w:cs="Times New Roman"/>
          <w:sz w:val="28"/>
          <w:szCs w:val="28"/>
          <w:lang w:val="en-US"/>
        </w:rPr>
        <w:t>ofcommunication</w:t>
      </w:r>
      <w:proofErr w:type="spellEnd"/>
      <w:r w:rsidRPr="00E019ED">
        <w:rPr>
          <w:rFonts w:ascii="Times New Roman" w:hAnsi="Times New Roman" w:cs="Times New Roman"/>
          <w:sz w:val="28"/>
          <w:szCs w:val="28"/>
          <w:lang w:val="en-US"/>
        </w:rPr>
        <w:t xml:space="preserve">-bound anxiety. </w:t>
      </w:r>
      <w:r w:rsidRPr="00E019ED">
        <w:rPr>
          <w:rFonts w:ascii="Times New Roman" w:hAnsi="Times New Roman" w:cs="Times New Roman"/>
          <w:i/>
          <w:sz w:val="28"/>
          <w:szCs w:val="28"/>
          <w:lang w:val="en-US"/>
        </w:rPr>
        <w:t>Speech Monographs</w:t>
      </w:r>
      <w:r w:rsidR="00B542F1">
        <w:rPr>
          <w:rFonts w:ascii="Times New Roman" w:hAnsi="Times New Roman" w:cs="Times New Roman"/>
          <w:sz w:val="28"/>
          <w:szCs w:val="28"/>
          <w:lang w:val="en-US"/>
        </w:rPr>
        <w:t>, 1970. P. 269-277.</w:t>
      </w:r>
      <w:r w:rsidR="00295602" w:rsidRPr="00B35006">
        <w:rPr>
          <w:rFonts w:ascii="Times New Roman" w:hAnsi="Times New Roman" w:cs="Times New Roman"/>
          <w:b/>
          <w:sz w:val="28"/>
          <w:szCs w:val="28"/>
        </w:rPr>
        <w:br w:type="page"/>
      </w:r>
    </w:p>
    <w:p w:rsidR="00295602" w:rsidRDefault="00295602" w:rsidP="00295602">
      <w:pPr>
        <w:autoSpaceDE w:val="0"/>
        <w:autoSpaceDN w:val="0"/>
        <w:adjustRightInd w:val="0"/>
        <w:spacing w:after="0" w:line="360" w:lineRule="auto"/>
        <w:ind w:firstLine="709"/>
        <w:jc w:val="both"/>
        <w:rPr>
          <w:rFonts w:ascii="Times New Roman" w:hAnsi="Times New Roman" w:cs="Times New Roman"/>
          <w:sz w:val="28"/>
          <w:szCs w:val="28"/>
        </w:rPr>
      </w:pPr>
    </w:p>
    <w:p w:rsidR="00295602" w:rsidRDefault="00295602" w:rsidP="00295602">
      <w:pPr>
        <w:autoSpaceDE w:val="0"/>
        <w:autoSpaceDN w:val="0"/>
        <w:adjustRightInd w:val="0"/>
        <w:spacing w:after="0" w:line="360" w:lineRule="auto"/>
        <w:ind w:firstLine="709"/>
        <w:jc w:val="both"/>
        <w:rPr>
          <w:rFonts w:ascii="Times New Roman" w:hAnsi="Times New Roman" w:cs="Times New Roman"/>
          <w:sz w:val="28"/>
          <w:szCs w:val="28"/>
        </w:rPr>
      </w:pPr>
    </w:p>
    <w:p w:rsidR="00295602" w:rsidRDefault="00295602" w:rsidP="00295602">
      <w:pPr>
        <w:autoSpaceDE w:val="0"/>
        <w:autoSpaceDN w:val="0"/>
        <w:adjustRightInd w:val="0"/>
        <w:spacing w:after="0" w:line="360" w:lineRule="auto"/>
        <w:ind w:firstLine="709"/>
        <w:jc w:val="both"/>
        <w:rPr>
          <w:rFonts w:ascii="Times New Roman" w:hAnsi="Times New Roman" w:cs="Times New Roman"/>
          <w:sz w:val="28"/>
          <w:szCs w:val="28"/>
        </w:rPr>
      </w:pPr>
    </w:p>
    <w:p w:rsidR="00295602" w:rsidRDefault="00295602" w:rsidP="00295602">
      <w:pPr>
        <w:autoSpaceDE w:val="0"/>
        <w:autoSpaceDN w:val="0"/>
        <w:adjustRightInd w:val="0"/>
        <w:spacing w:after="0" w:line="360" w:lineRule="auto"/>
        <w:ind w:firstLine="709"/>
        <w:jc w:val="both"/>
        <w:rPr>
          <w:rFonts w:ascii="Times New Roman" w:hAnsi="Times New Roman" w:cs="Times New Roman"/>
          <w:sz w:val="28"/>
          <w:szCs w:val="28"/>
        </w:rPr>
      </w:pPr>
    </w:p>
    <w:p w:rsidR="00295602" w:rsidRDefault="00295602" w:rsidP="00295602">
      <w:pPr>
        <w:autoSpaceDE w:val="0"/>
        <w:autoSpaceDN w:val="0"/>
        <w:adjustRightInd w:val="0"/>
        <w:spacing w:after="0" w:line="360" w:lineRule="auto"/>
        <w:ind w:firstLine="709"/>
        <w:jc w:val="both"/>
        <w:rPr>
          <w:rFonts w:ascii="Times New Roman" w:hAnsi="Times New Roman" w:cs="Times New Roman"/>
          <w:sz w:val="28"/>
          <w:szCs w:val="28"/>
        </w:rPr>
      </w:pPr>
    </w:p>
    <w:p w:rsidR="00295602" w:rsidRDefault="00295602" w:rsidP="00295602">
      <w:pPr>
        <w:autoSpaceDE w:val="0"/>
        <w:autoSpaceDN w:val="0"/>
        <w:adjustRightInd w:val="0"/>
        <w:spacing w:after="0" w:line="360" w:lineRule="auto"/>
        <w:ind w:firstLine="709"/>
        <w:jc w:val="both"/>
        <w:rPr>
          <w:rFonts w:ascii="Times New Roman" w:hAnsi="Times New Roman" w:cs="Times New Roman"/>
          <w:sz w:val="28"/>
          <w:szCs w:val="28"/>
        </w:rPr>
      </w:pPr>
    </w:p>
    <w:p w:rsidR="00295602" w:rsidRDefault="00295602" w:rsidP="00295602">
      <w:pPr>
        <w:autoSpaceDE w:val="0"/>
        <w:autoSpaceDN w:val="0"/>
        <w:adjustRightInd w:val="0"/>
        <w:spacing w:after="0" w:line="360" w:lineRule="auto"/>
        <w:ind w:firstLine="709"/>
        <w:jc w:val="both"/>
        <w:rPr>
          <w:rFonts w:ascii="Times New Roman" w:hAnsi="Times New Roman" w:cs="Times New Roman"/>
          <w:sz w:val="28"/>
          <w:szCs w:val="28"/>
        </w:rPr>
      </w:pPr>
    </w:p>
    <w:p w:rsidR="00295602" w:rsidRDefault="00295602" w:rsidP="00295602">
      <w:pPr>
        <w:autoSpaceDE w:val="0"/>
        <w:autoSpaceDN w:val="0"/>
        <w:adjustRightInd w:val="0"/>
        <w:spacing w:after="0" w:line="360" w:lineRule="auto"/>
        <w:ind w:firstLine="709"/>
        <w:jc w:val="both"/>
        <w:rPr>
          <w:rFonts w:ascii="Times New Roman" w:hAnsi="Times New Roman" w:cs="Times New Roman"/>
          <w:sz w:val="28"/>
          <w:szCs w:val="28"/>
        </w:rPr>
      </w:pPr>
    </w:p>
    <w:p w:rsidR="00295602" w:rsidRDefault="00295602" w:rsidP="00295602">
      <w:pPr>
        <w:autoSpaceDE w:val="0"/>
        <w:autoSpaceDN w:val="0"/>
        <w:adjustRightInd w:val="0"/>
        <w:spacing w:after="0" w:line="360" w:lineRule="auto"/>
        <w:ind w:firstLine="709"/>
        <w:jc w:val="both"/>
        <w:rPr>
          <w:rFonts w:ascii="Times New Roman" w:hAnsi="Times New Roman" w:cs="Times New Roman"/>
          <w:sz w:val="28"/>
          <w:szCs w:val="28"/>
        </w:rPr>
      </w:pPr>
    </w:p>
    <w:p w:rsidR="00295602" w:rsidRPr="008B7153" w:rsidRDefault="00295602" w:rsidP="00295602">
      <w:pPr>
        <w:autoSpaceDE w:val="0"/>
        <w:autoSpaceDN w:val="0"/>
        <w:adjustRightInd w:val="0"/>
        <w:spacing w:after="0" w:line="360" w:lineRule="auto"/>
        <w:ind w:firstLine="709"/>
        <w:jc w:val="center"/>
        <w:rPr>
          <w:rFonts w:ascii="Times New Roman" w:hAnsi="Times New Roman" w:cs="Times New Roman"/>
          <w:b/>
          <w:sz w:val="28"/>
          <w:szCs w:val="28"/>
        </w:rPr>
      </w:pPr>
      <w:r w:rsidRPr="008B7153">
        <w:rPr>
          <w:rFonts w:ascii="Times New Roman" w:hAnsi="Times New Roman" w:cs="Times New Roman"/>
          <w:b/>
          <w:sz w:val="28"/>
          <w:szCs w:val="28"/>
        </w:rPr>
        <w:t>ДОДАТКИ</w:t>
      </w:r>
    </w:p>
    <w:p w:rsidR="00295602" w:rsidRDefault="00295602" w:rsidP="00295602">
      <w:pPr>
        <w:rPr>
          <w:rFonts w:ascii="Times New Roman" w:hAnsi="Times New Roman" w:cs="Times New Roman"/>
          <w:sz w:val="28"/>
          <w:szCs w:val="28"/>
        </w:rPr>
      </w:pPr>
      <w:r>
        <w:rPr>
          <w:rFonts w:ascii="Times New Roman" w:hAnsi="Times New Roman" w:cs="Times New Roman"/>
          <w:sz w:val="28"/>
          <w:szCs w:val="28"/>
        </w:rPr>
        <w:br w:type="page"/>
      </w:r>
    </w:p>
    <w:p w:rsidR="00295602" w:rsidRPr="00E475D7" w:rsidRDefault="00295602" w:rsidP="00295602">
      <w:pPr>
        <w:spacing w:line="360" w:lineRule="auto"/>
        <w:jc w:val="center"/>
        <w:rPr>
          <w:rFonts w:ascii="Times New Roman" w:hAnsi="Times New Roman" w:cs="Times New Roman"/>
          <w:b/>
          <w:sz w:val="28"/>
          <w:szCs w:val="28"/>
        </w:rPr>
      </w:pPr>
      <w:r w:rsidRPr="00E475D7">
        <w:rPr>
          <w:rFonts w:ascii="Times New Roman" w:hAnsi="Times New Roman" w:cs="Times New Roman"/>
          <w:b/>
          <w:sz w:val="28"/>
          <w:szCs w:val="28"/>
        </w:rPr>
        <w:lastRenderedPageBreak/>
        <w:t>Додаток А</w:t>
      </w:r>
    </w:p>
    <w:p w:rsidR="00295602" w:rsidRPr="00E475D7" w:rsidRDefault="00295602" w:rsidP="00295602">
      <w:pPr>
        <w:spacing w:line="360" w:lineRule="auto"/>
        <w:jc w:val="center"/>
        <w:rPr>
          <w:rFonts w:ascii="Times New Roman" w:hAnsi="Times New Roman" w:cs="Times New Roman"/>
          <w:b/>
          <w:sz w:val="28"/>
          <w:szCs w:val="28"/>
        </w:rPr>
      </w:pPr>
      <w:r w:rsidRPr="00E475D7">
        <w:rPr>
          <w:rFonts w:ascii="Times New Roman" w:hAnsi="Times New Roman" w:cs="Times New Roman"/>
          <w:sz w:val="28"/>
          <w:szCs w:val="28"/>
        </w:rPr>
        <w:t>Опиту</w:t>
      </w:r>
      <w:r>
        <w:rPr>
          <w:rFonts w:ascii="Times New Roman" w:hAnsi="Times New Roman" w:cs="Times New Roman"/>
          <w:sz w:val="28"/>
          <w:szCs w:val="28"/>
        </w:rPr>
        <w:t>в</w:t>
      </w:r>
      <w:r w:rsidRPr="00E475D7">
        <w:rPr>
          <w:rFonts w:ascii="Times New Roman" w:hAnsi="Times New Roman" w:cs="Times New Roman"/>
          <w:sz w:val="28"/>
          <w:szCs w:val="28"/>
        </w:rPr>
        <w:t xml:space="preserve">альник для діагностування рівнів сформованості складників </w:t>
      </w:r>
      <w:r>
        <w:rPr>
          <w:rFonts w:ascii="Times New Roman" w:hAnsi="Times New Roman" w:cs="Times New Roman"/>
          <w:sz w:val="28"/>
          <w:szCs w:val="28"/>
        </w:rPr>
        <w:t xml:space="preserve">професійно-педагогічної компетентності </w:t>
      </w:r>
      <w:r w:rsidR="003A17DF">
        <w:rPr>
          <w:rFonts w:ascii="Times New Roman" w:hAnsi="Times New Roman" w:cs="Times New Roman"/>
          <w:sz w:val="28"/>
          <w:szCs w:val="28"/>
        </w:rPr>
        <w:t>педагогів</w:t>
      </w:r>
    </w:p>
    <w:tbl>
      <w:tblPr>
        <w:tblStyle w:val="a3"/>
        <w:tblW w:w="9444" w:type="dxa"/>
        <w:tblInd w:w="108" w:type="dxa"/>
        <w:tblLayout w:type="fixed"/>
        <w:tblLook w:val="04A0" w:firstRow="1" w:lastRow="0" w:firstColumn="1" w:lastColumn="0" w:noHBand="0" w:noVBand="1"/>
      </w:tblPr>
      <w:tblGrid>
        <w:gridCol w:w="678"/>
        <w:gridCol w:w="60"/>
        <w:gridCol w:w="1276"/>
        <w:gridCol w:w="3402"/>
        <w:gridCol w:w="1134"/>
        <w:gridCol w:w="992"/>
        <w:gridCol w:w="992"/>
        <w:gridCol w:w="910"/>
      </w:tblGrid>
      <w:tr w:rsidR="00844186" w:rsidRPr="00844186" w:rsidTr="00844186">
        <w:trPr>
          <w:trHeight w:val="145"/>
        </w:trPr>
        <w:tc>
          <w:tcPr>
            <w:tcW w:w="678" w:type="dxa"/>
          </w:tcPr>
          <w:p w:rsidR="00844186" w:rsidRPr="00844186" w:rsidRDefault="00844186" w:rsidP="009D6B32">
            <w:pPr>
              <w:rPr>
                <w:rFonts w:ascii="Times New Roman" w:hAnsi="Times New Roman" w:cs="Times New Roman"/>
                <w:sz w:val="24"/>
                <w:szCs w:val="24"/>
              </w:rPr>
            </w:pPr>
            <w:r w:rsidRPr="00844186">
              <w:rPr>
                <w:rFonts w:ascii="Times New Roman" w:hAnsi="Times New Roman" w:cs="Times New Roman"/>
                <w:sz w:val="24"/>
                <w:szCs w:val="24"/>
              </w:rPr>
              <w:t>№</w:t>
            </w:r>
          </w:p>
          <w:p w:rsidR="00844186" w:rsidRPr="00844186" w:rsidRDefault="00844186" w:rsidP="009D6B32">
            <w:pPr>
              <w:rPr>
                <w:rFonts w:ascii="Times New Roman" w:hAnsi="Times New Roman" w:cs="Times New Roman"/>
                <w:sz w:val="24"/>
                <w:szCs w:val="24"/>
              </w:rPr>
            </w:pPr>
            <w:r w:rsidRPr="00844186">
              <w:rPr>
                <w:rFonts w:ascii="Times New Roman" w:hAnsi="Times New Roman" w:cs="Times New Roman"/>
                <w:sz w:val="24"/>
                <w:szCs w:val="24"/>
              </w:rPr>
              <w:t>п/</w:t>
            </w:r>
            <w:proofErr w:type="spellStart"/>
            <w:r w:rsidRPr="00844186">
              <w:rPr>
                <w:rFonts w:ascii="Times New Roman" w:hAnsi="Times New Roman" w:cs="Times New Roman"/>
                <w:sz w:val="24"/>
                <w:szCs w:val="24"/>
              </w:rPr>
              <w:t>п</w:t>
            </w:r>
            <w:proofErr w:type="spellEnd"/>
          </w:p>
        </w:tc>
        <w:tc>
          <w:tcPr>
            <w:tcW w:w="1336" w:type="dxa"/>
            <w:gridSpan w:val="2"/>
          </w:tcPr>
          <w:p w:rsidR="00844186" w:rsidRPr="00844186" w:rsidRDefault="00844186" w:rsidP="00844186">
            <w:pPr>
              <w:spacing w:line="240" w:lineRule="auto"/>
              <w:rPr>
                <w:rFonts w:ascii="Times New Roman" w:hAnsi="Times New Roman" w:cs="Times New Roman"/>
                <w:sz w:val="24"/>
                <w:szCs w:val="24"/>
              </w:rPr>
            </w:pPr>
          </w:p>
          <w:p w:rsidR="00844186" w:rsidRPr="00844186" w:rsidRDefault="00844186" w:rsidP="00844186">
            <w:pPr>
              <w:spacing w:line="240" w:lineRule="auto"/>
              <w:rPr>
                <w:rFonts w:ascii="Times New Roman" w:hAnsi="Times New Roman" w:cs="Times New Roman"/>
                <w:sz w:val="24"/>
                <w:szCs w:val="24"/>
              </w:rPr>
            </w:pPr>
            <w:r w:rsidRPr="00844186">
              <w:rPr>
                <w:rFonts w:ascii="Times New Roman" w:hAnsi="Times New Roman" w:cs="Times New Roman"/>
                <w:sz w:val="24"/>
                <w:szCs w:val="24"/>
              </w:rPr>
              <w:t>Критерії</w:t>
            </w:r>
          </w:p>
          <w:p w:rsidR="00844186" w:rsidRPr="00844186" w:rsidRDefault="00844186" w:rsidP="00844186">
            <w:pPr>
              <w:spacing w:line="240" w:lineRule="auto"/>
              <w:rPr>
                <w:rFonts w:ascii="Times New Roman" w:hAnsi="Times New Roman" w:cs="Times New Roman"/>
                <w:sz w:val="24"/>
                <w:szCs w:val="24"/>
              </w:rPr>
            </w:pPr>
            <w:proofErr w:type="spellStart"/>
            <w:r w:rsidRPr="00844186">
              <w:rPr>
                <w:rFonts w:ascii="Times New Roman" w:hAnsi="Times New Roman" w:cs="Times New Roman"/>
                <w:sz w:val="24"/>
                <w:szCs w:val="24"/>
              </w:rPr>
              <w:t>резуль-тативності</w:t>
            </w:r>
            <w:proofErr w:type="spellEnd"/>
            <w:r w:rsidRPr="00844186">
              <w:rPr>
                <w:rFonts w:ascii="Times New Roman" w:hAnsi="Times New Roman" w:cs="Times New Roman"/>
                <w:sz w:val="24"/>
                <w:szCs w:val="24"/>
              </w:rPr>
              <w:t xml:space="preserve"> впровадження </w:t>
            </w:r>
            <w:proofErr w:type="spellStart"/>
            <w:r w:rsidRPr="00844186">
              <w:rPr>
                <w:rFonts w:ascii="Times New Roman" w:hAnsi="Times New Roman" w:cs="Times New Roman"/>
                <w:sz w:val="24"/>
                <w:szCs w:val="24"/>
              </w:rPr>
              <w:t>сце-нічних</w:t>
            </w:r>
            <w:proofErr w:type="spellEnd"/>
            <w:r w:rsidRPr="00844186">
              <w:rPr>
                <w:rFonts w:ascii="Times New Roman" w:hAnsi="Times New Roman" w:cs="Times New Roman"/>
                <w:sz w:val="24"/>
                <w:szCs w:val="24"/>
              </w:rPr>
              <w:t xml:space="preserve"> прийомів</w:t>
            </w:r>
          </w:p>
        </w:tc>
        <w:tc>
          <w:tcPr>
            <w:tcW w:w="3402" w:type="dxa"/>
          </w:tcPr>
          <w:p w:rsidR="00844186" w:rsidRPr="00844186" w:rsidRDefault="00844186" w:rsidP="009D6B32">
            <w:pPr>
              <w:jc w:val="center"/>
              <w:rPr>
                <w:rFonts w:ascii="Times New Roman" w:hAnsi="Times New Roman" w:cs="Times New Roman"/>
                <w:sz w:val="24"/>
                <w:szCs w:val="24"/>
              </w:rPr>
            </w:pPr>
          </w:p>
          <w:p w:rsidR="00844186" w:rsidRPr="00844186" w:rsidRDefault="00844186" w:rsidP="009D6B32">
            <w:pPr>
              <w:jc w:val="center"/>
              <w:rPr>
                <w:rFonts w:ascii="Times New Roman" w:hAnsi="Times New Roman" w:cs="Times New Roman"/>
                <w:sz w:val="24"/>
                <w:szCs w:val="24"/>
              </w:rPr>
            </w:pPr>
            <w:r w:rsidRPr="00844186">
              <w:rPr>
                <w:rFonts w:ascii="Times New Roman" w:hAnsi="Times New Roman" w:cs="Times New Roman"/>
                <w:sz w:val="24"/>
                <w:szCs w:val="24"/>
              </w:rPr>
              <w:t>Питання</w:t>
            </w:r>
          </w:p>
        </w:tc>
        <w:tc>
          <w:tcPr>
            <w:tcW w:w="1134" w:type="dxa"/>
          </w:tcPr>
          <w:p w:rsidR="00844186" w:rsidRPr="00844186" w:rsidRDefault="00844186" w:rsidP="009D6B32">
            <w:pPr>
              <w:rPr>
                <w:rFonts w:ascii="Times New Roman" w:hAnsi="Times New Roman" w:cs="Times New Roman"/>
                <w:sz w:val="24"/>
                <w:szCs w:val="24"/>
              </w:rPr>
            </w:pPr>
            <w:r w:rsidRPr="00844186">
              <w:rPr>
                <w:rFonts w:ascii="Times New Roman" w:hAnsi="Times New Roman" w:cs="Times New Roman"/>
                <w:sz w:val="24"/>
                <w:szCs w:val="24"/>
              </w:rPr>
              <w:t xml:space="preserve">1 бал </w:t>
            </w:r>
            <w:r w:rsidRPr="00844186">
              <w:rPr>
                <w:rFonts w:ascii="Times New Roman" w:hAnsi="Times New Roman" w:cs="Times New Roman"/>
                <w:sz w:val="24"/>
                <w:szCs w:val="24"/>
              </w:rPr>
              <w:noBreakHyphen/>
              <w:t>не погоджуюся зовсім</w:t>
            </w:r>
          </w:p>
        </w:tc>
        <w:tc>
          <w:tcPr>
            <w:tcW w:w="992" w:type="dxa"/>
          </w:tcPr>
          <w:p w:rsidR="00844186" w:rsidRPr="00844186" w:rsidRDefault="00844186" w:rsidP="009D6B32">
            <w:pPr>
              <w:rPr>
                <w:rFonts w:ascii="Times New Roman" w:hAnsi="Times New Roman" w:cs="Times New Roman"/>
                <w:sz w:val="24"/>
                <w:szCs w:val="24"/>
              </w:rPr>
            </w:pPr>
            <w:r w:rsidRPr="00844186">
              <w:rPr>
                <w:rFonts w:ascii="Times New Roman" w:hAnsi="Times New Roman" w:cs="Times New Roman"/>
                <w:sz w:val="24"/>
                <w:szCs w:val="24"/>
              </w:rPr>
              <w:t xml:space="preserve">2 бали – </w:t>
            </w:r>
            <w:proofErr w:type="spellStart"/>
            <w:r w:rsidRPr="00844186">
              <w:rPr>
                <w:rFonts w:ascii="Times New Roman" w:hAnsi="Times New Roman" w:cs="Times New Roman"/>
                <w:sz w:val="24"/>
                <w:szCs w:val="24"/>
              </w:rPr>
              <w:t>важ-ко</w:t>
            </w:r>
            <w:proofErr w:type="spellEnd"/>
            <w:r w:rsidRPr="00844186">
              <w:rPr>
                <w:rFonts w:ascii="Times New Roman" w:hAnsi="Times New Roman" w:cs="Times New Roman"/>
                <w:sz w:val="24"/>
                <w:szCs w:val="24"/>
              </w:rPr>
              <w:t xml:space="preserve"> </w:t>
            </w:r>
            <w:proofErr w:type="spellStart"/>
            <w:r w:rsidRPr="00844186">
              <w:rPr>
                <w:rFonts w:ascii="Times New Roman" w:hAnsi="Times New Roman" w:cs="Times New Roman"/>
                <w:sz w:val="24"/>
                <w:szCs w:val="24"/>
              </w:rPr>
              <w:t>виз-начити</w:t>
            </w:r>
            <w:proofErr w:type="spellEnd"/>
          </w:p>
        </w:tc>
        <w:tc>
          <w:tcPr>
            <w:tcW w:w="992" w:type="dxa"/>
          </w:tcPr>
          <w:p w:rsidR="00844186" w:rsidRPr="00844186" w:rsidRDefault="00844186" w:rsidP="009D6B32">
            <w:pPr>
              <w:rPr>
                <w:rFonts w:ascii="Times New Roman" w:hAnsi="Times New Roman" w:cs="Times New Roman"/>
                <w:sz w:val="24"/>
                <w:szCs w:val="24"/>
              </w:rPr>
            </w:pPr>
            <w:r w:rsidRPr="00844186">
              <w:rPr>
                <w:rFonts w:ascii="Times New Roman" w:hAnsi="Times New Roman" w:cs="Times New Roman"/>
                <w:sz w:val="24"/>
                <w:szCs w:val="24"/>
              </w:rPr>
              <w:t xml:space="preserve">3бали – </w:t>
            </w:r>
            <w:proofErr w:type="spellStart"/>
            <w:r w:rsidRPr="00844186">
              <w:rPr>
                <w:rFonts w:ascii="Times New Roman" w:hAnsi="Times New Roman" w:cs="Times New Roman"/>
                <w:sz w:val="24"/>
                <w:szCs w:val="24"/>
              </w:rPr>
              <w:t>по-годжу-юся</w:t>
            </w:r>
            <w:proofErr w:type="spellEnd"/>
            <w:r w:rsidRPr="00844186">
              <w:rPr>
                <w:rFonts w:ascii="Times New Roman" w:hAnsi="Times New Roman" w:cs="Times New Roman"/>
                <w:sz w:val="24"/>
                <w:szCs w:val="24"/>
              </w:rPr>
              <w:t xml:space="preserve"> </w:t>
            </w:r>
            <w:proofErr w:type="spellStart"/>
            <w:r w:rsidRPr="00844186">
              <w:rPr>
                <w:rFonts w:ascii="Times New Roman" w:hAnsi="Times New Roman" w:cs="Times New Roman"/>
                <w:sz w:val="24"/>
                <w:szCs w:val="24"/>
              </w:rPr>
              <w:t>част-ково</w:t>
            </w:r>
            <w:proofErr w:type="spellEnd"/>
          </w:p>
        </w:tc>
        <w:tc>
          <w:tcPr>
            <w:tcW w:w="910" w:type="dxa"/>
          </w:tcPr>
          <w:p w:rsidR="00844186" w:rsidRPr="00844186" w:rsidRDefault="00844186" w:rsidP="009D6B32">
            <w:pPr>
              <w:rPr>
                <w:rFonts w:ascii="Times New Roman" w:hAnsi="Times New Roman" w:cs="Times New Roman"/>
                <w:sz w:val="24"/>
                <w:szCs w:val="24"/>
              </w:rPr>
            </w:pPr>
            <w:r w:rsidRPr="00844186">
              <w:rPr>
                <w:rFonts w:ascii="Times New Roman" w:hAnsi="Times New Roman" w:cs="Times New Roman"/>
                <w:sz w:val="24"/>
                <w:szCs w:val="24"/>
              </w:rPr>
              <w:t>4бали</w:t>
            </w:r>
            <w:r w:rsidRPr="00844186">
              <w:rPr>
                <w:rFonts w:ascii="Times New Roman" w:hAnsi="Times New Roman" w:cs="Times New Roman"/>
                <w:sz w:val="24"/>
                <w:szCs w:val="24"/>
              </w:rPr>
              <w:noBreakHyphen/>
            </w:r>
          </w:p>
          <w:p w:rsidR="00844186" w:rsidRPr="00844186" w:rsidRDefault="00C90B60" w:rsidP="009D6B32">
            <w:pPr>
              <w:rPr>
                <w:rFonts w:ascii="Times New Roman" w:hAnsi="Times New Roman" w:cs="Times New Roman"/>
                <w:sz w:val="24"/>
                <w:szCs w:val="24"/>
              </w:rPr>
            </w:pPr>
            <w:proofErr w:type="spellStart"/>
            <w:r>
              <w:rPr>
                <w:rFonts w:ascii="Times New Roman" w:hAnsi="Times New Roman" w:cs="Times New Roman"/>
                <w:sz w:val="24"/>
                <w:szCs w:val="24"/>
              </w:rPr>
              <w:t>ц</w:t>
            </w:r>
            <w:r w:rsidR="00844186" w:rsidRPr="00844186">
              <w:rPr>
                <w:rFonts w:ascii="Times New Roman" w:hAnsi="Times New Roman" w:cs="Times New Roman"/>
                <w:sz w:val="24"/>
                <w:szCs w:val="24"/>
              </w:rPr>
              <w:t>іл-ком</w:t>
            </w:r>
            <w:proofErr w:type="spellEnd"/>
            <w:r w:rsidR="00844186" w:rsidRPr="00844186">
              <w:rPr>
                <w:rFonts w:ascii="Times New Roman" w:hAnsi="Times New Roman" w:cs="Times New Roman"/>
                <w:sz w:val="24"/>
                <w:szCs w:val="24"/>
              </w:rPr>
              <w:t xml:space="preserve"> </w:t>
            </w:r>
            <w:proofErr w:type="spellStart"/>
            <w:r w:rsidR="00844186" w:rsidRPr="00844186">
              <w:rPr>
                <w:rFonts w:ascii="Times New Roman" w:hAnsi="Times New Roman" w:cs="Times New Roman"/>
                <w:sz w:val="24"/>
                <w:szCs w:val="24"/>
              </w:rPr>
              <w:t>погод-жуюся</w:t>
            </w:r>
            <w:proofErr w:type="spellEnd"/>
          </w:p>
        </w:tc>
      </w:tr>
      <w:tr w:rsidR="00844186" w:rsidRPr="00844186" w:rsidTr="00844186">
        <w:trPr>
          <w:trHeight w:val="145"/>
        </w:trPr>
        <w:tc>
          <w:tcPr>
            <w:tcW w:w="678" w:type="dxa"/>
          </w:tcPr>
          <w:p w:rsidR="00844186" w:rsidRPr="00844186" w:rsidRDefault="00844186" w:rsidP="009D6B32">
            <w:pPr>
              <w:rPr>
                <w:rFonts w:ascii="Times New Roman" w:hAnsi="Times New Roman" w:cs="Times New Roman"/>
                <w:sz w:val="24"/>
                <w:szCs w:val="24"/>
              </w:rPr>
            </w:pPr>
            <w:r w:rsidRPr="00844186">
              <w:rPr>
                <w:rFonts w:ascii="Times New Roman" w:hAnsi="Times New Roman" w:cs="Times New Roman"/>
                <w:sz w:val="24"/>
                <w:szCs w:val="24"/>
              </w:rPr>
              <w:t>1</w:t>
            </w:r>
          </w:p>
        </w:tc>
        <w:tc>
          <w:tcPr>
            <w:tcW w:w="1336" w:type="dxa"/>
            <w:gridSpan w:val="2"/>
            <w:vMerge w:val="restart"/>
          </w:tcPr>
          <w:p w:rsidR="00844186" w:rsidRPr="00844186" w:rsidRDefault="00844186" w:rsidP="00844186">
            <w:pPr>
              <w:rPr>
                <w:rFonts w:ascii="Times New Roman" w:hAnsi="Times New Roman" w:cs="Times New Roman"/>
                <w:sz w:val="24"/>
                <w:szCs w:val="24"/>
              </w:rPr>
            </w:pPr>
            <w:r w:rsidRPr="00844186">
              <w:rPr>
                <w:rFonts w:ascii="Times New Roman" w:hAnsi="Times New Roman" w:cs="Times New Roman"/>
                <w:sz w:val="24"/>
                <w:szCs w:val="24"/>
              </w:rPr>
              <w:t xml:space="preserve">Непрямий вплив на </w:t>
            </w:r>
            <w:proofErr w:type="spellStart"/>
            <w:r w:rsidRPr="00844186">
              <w:rPr>
                <w:rFonts w:ascii="Times New Roman" w:hAnsi="Times New Roman" w:cs="Times New Roman"/>
                <w:sz w:val="24"/>
                <w:szCs w:val="24"/>
              </w:rPr>
              <w:t>неусві-домлю-вальні</w:t>
            </w:r>
            <w:proofErr w:type="spellEnd"/>
            <w:r w:rsidRPr="00844186">
              <w:rPr>
                <w:rFonts w:ascii="Times New Roman" w:hAnsi="Times New Roman" w:cs="Times New Roman"/>
                <w:sz w:val="24"/>
                <w:szCs w:val="24"/>
              </w:rPr>
              <w:t xml:space="preserve"> </w:t>
            </w:r>
            <w:proofErr w:type="spellStart"/>
            <w:r w:rsidRPr="00844186">
              <w:rPr>
                <w:rFonts w:ascii="Times New Roman" w:hAnsi="Times New Roman" w:cs="Times New Roman"/>
                <w:sz w:val="24"/>
                <w:szCs w:val="24"/>
              </w:rPr>
              <w:t>ме-ханізми</w:t>
            </w:r>
            <w:proofErr w:type="spellEnd"/>
            <w:r w:rsidRPr="00844186">
              <w:rPr>
                <w:rFonts w:ascii="Times New Roman" w:hAnsi="Times New Roman" w:cs="Times New Roman"/>
                <w:sz w:val="24"/>
                <w:szCs w:val="24"/>
              </w:rPr>
              <w:t xml:space="preserve"> творчості через </w:t>
            </w:r>
            <w:proofErr w:type="spellStart"/>
            <w:r w:rsidRPr="00844186">
              <w:rPr>
                <w:rFonts w:ascii="Times New Roman" w:hAnsi="Times New Roman" w:cs="Times New Roman"/>
                <w:sz w:val="24"/>
                <w:szCs w:val="24"/>
              </w:rPr>
              <w:t>сві-домі</w:t>
            </w:r>
            <w:proofErr w:type="spellEnd"/>
            <w:r w:rsidRPr="00844186">
              <w:rPr>
                <w:rFonts w:ascii="Times New Roman" w:hAnsi="Times New Roman" w:cs="Times New Roman"/>
                <w:sz w:val="24"/>
                <w:szCs w:val="24"/>
              </w:rPr>
              <w:t xml:space="preserve"> </w:t>
            </w:r>
            <w:proofErr w:type="spellStart"/>
            <w:r w:rsidRPr="00844186">
              <w:rPr>
                <w:rFonts w:ascii="Times New Roman" w:hAnsi="Times New Roman" w:cs="Times New Roman"/>
                <w:sz w:val="24"/>
                <w:szCs w:val="24"/>
              </w:rPr>
              <w:t>при-йоми</w:t>
            </w:r>
            <w:proofErr w:type="spellEnd"/>
            <w:r w:rsidRPr="00844186">
              <w:rPr>
                <w:rFonts w:ascii="Times New Roman" w:hAnsi="Times New Roman" w:cs="Times New Roman"/>
                <w:sz w:val="24"/>
                <w:szCs w:val="24"/>
              </w:rPr>
              <w:t xml:space="preserve"> </w:t>
            </w:r>
            <w:proofErr w:type="spellStart"/>
            <w:r w:rsidRPr="00844186">
              <w:rPr>
                <w:rFonts w:ascii="Times New Roman" w:hAnsi="Times New Roman" w:cs="Times New Roman"/>
                <w:sz w:val="24"/>
                <w:szCs w:val="24"/>
              </w:rPr>
              <w:t>пси-хотехніки</w:t>
            </w:r>
            <w:proofErr w:type="spellEnd"/>
          </w:p>
        </w:tc>
        <w:tc>
          <w:tcPr>
            <w:tcW w:w="3402" w:type="dxa"/>
          </w:tcPr>
          <w:p w:rsidR="00844186" w:rsidRPr="00844186" w:rsidRDefault="00844186" w:rsidP="00EA1A55">
            <w:pPr>
              <w:rPr>
                <w:rFonts w:ascii="Times New Roman" w:hAnsi="Times New Roman" w:cs="Times New Roman"/>
                <w:sz w:val="24"/>
                <w:szCs w:val="24"/>
              </w:rPr>
            </w:pPr>
            <w:r w:rsidRPr="00844186">
              <w:rPr>
                <w:rFonts w:ascii="Times New Roman" w:hAnsi="Times New Roman" w:cs="Times New Roman"/>
                <w:sz w:val="24"/>
                <w:szCs w:val="24"/>
              </w:rPr>
              <w:t xml:space="preserve">Я орієнтуюся в </w:t>
            </w:r>
            <w:proofErr w:type="spellStart"/>
            <w:r w:rsidRPr="00844186">
              <w:rPr>
                <w:rFonts w:ascii="Times New Roman" w:hAnsi="Times New Roman" w:cs="Times New Roman"/>
                <w:sz w:val="24"/>
                <w:szCs w:val="24"/>
              </w:rPr>
              <w:t>надзавданні</w:t>
            </w:r>
            <w:proofErr w:type="spellEnd"/>
            <w:r w:rsidRPr="00844186">
              <w:rPr>
                <w:rFonts w:ascii="Times New Roman" w:hAnsi="Times New Roman" w:cs="Times New Roman"/>
                <w:sz w:val="24"/>
                <w:szCs w:val="24"/>
              </w:rPr>
              <w:t xml:space="preserve"> уроку</w:t>
            </w:r>
          </w:p>
        </w:tc>
        <w:tc>
          <w:tcPr>
            <w:tcW w:w="1134" w:type="dxa"/>
          </w:tcPr>
          <w:p w:rsidR="00844186" w:rsidRPr="00844186" w:rsidRDefault="00844186" w:rsidP="009D6B32">
            <w:pPr>
              <w:rPr>
                <w:rFonts w:ascii="Times New Roman" w:hAnsi="Times New Roman" w:cs="Times New Roman"/>
                <w:sz w:val="24"/>
                <w:szCs w:val="24"/>
              </w:rPr>
            </w:pPr>
          </w:p>
        </w:tc>
        <w:tc>
          <w:tcPr>
            <w:tcW w:w="992" w:type="dxa"/>
          </w:tcPr>
          <w:p w:rsidR="00844186" w:rsidRPr="00844186" w:rsidRDefault="00844186" w:rsidP="009D6B32">
            <w:pPr>
              <w:rPr>
                <w:rFonts w:ascii="Times New Roman" w:hAnsi="Times New Roman" w:cs="Times New Roman"/>
                <w:sz w:val="24"/>
                <w:szCs w:val="24"/>
              </w:rPr>
            </w:pPr>
          </w:p>
        </w:tc>
        <w:tc>
          <w:tcPr>
            <w:tcW w:w="992" w:type="dxa"/>
          </w:tcPr>
          <w:p w:rsidR="00844186" w:rsidRPr="00844186" w:rsidRDefault="00844186" w:rsidP="009D6B32">
            <w:pPr>
              <w:rPr>
                <w:rFonts w:ascii="Times New Roman" w:hAnsi="Times New Roman" w:cs="Times New Roman"/>
                <w:sz w:val="24"/>
                <w:szCs w:val="24"/>
              </w:rPr>
            </w:pPr>
          </w:p>
        </w:tc>
        <w:tc>
          <w:tcPr>
            <w:tcW w:w="910" w:type="dxa"/>
          </w:tcPr>
          <w:p w:rsidR="00844186" w:rsidRPr="00844186" w:rsidRDefault="00844186" w:rsidP="009D6B32">
            <w:pPr>
              <w:rPr>
                <w:rFonts w:ascii="Times New Roman" w:hAnsi="Times New Roman" w:cs="Times New Roman"/>
                <w:sz w:val="24"/>
                <w:szCs w:val="24"/>
              </w:rPr>
            </w:pPr>
          </w:p>
        </w:tc>
      </w:tr>
      <w:tr w:rsidR="00844186" w:rsidRPr="00844186" w:rsidTr="00844186">
        <w:trPr>
          <w:trHeight w:val="145"/>
        </w:trPr>
        <w:tc>
          <w:tcPr>
            <w:tcW w:w="678" w:type="dxa"/>
          </w:tcPr>
          <w:p w:rsidR="00844186" w:rsidRPr="00844186" w:rsidRDefault="00844186" w:rsidP="009D6B32">
            <w:pPr>
              <w:rPr>
                <w:rFonts w:ascii="Times New Roman" w:hAnsi="Times New Roman" w:cs="Times New Roman"/>
                <w:sz w:val="24"/>
                <w:szCs w:val="24"/>
              </w:rPr>
            </w:pPr>
            <w:r w:rsidRPr="00844186">
              <w:rPr>
                <w:rFonts w:ascii="Times New Roman" w:hAnsi="Times New Roman" w:cs="Times New Roman"/>
                <w:sz w:val="24"/>
                <w:szCs w:val="24"/>
              </w:rPr>
              <w:t>2</w:t>
            </w:r>
          </w:p>
        </w:tc>
        <w:tc>
          <w:tcPr>
            <w:tcW w:w="1336" w:type="dxa"/>
            <w:gridSpan w:val="2"/>
            <w:vMerge/>
          </w:tcPr>
          <w:p w:rsidR="00844186" w:rsidRPr="00844186" w:rsidRDefault="00844186" w:rsidP="00844186">
            <w:pPr>
              <w:rPr>
                <w:rFonts w:ascii="Times New Roman" w:hAnsi="Times New Roman" w:cs="Times New Roman"/>
                <w:sz w:val="24"/>
                <w:szCs w:val="24"/>
              </w:rPr>
            </w:pPr>
          </w:p>
        </w:tc>
        <w:tc>
          <w:tcPr>
            <w:tcW w:w="3402" w:type="dxa"/>
          </w:tcPr>
          <w:p w:rsidR="00844186" w:rsidRPr="00844186" w:rsidRDefault="00844186" w:rsidP="00EA1A55">
            <w:pPr>
              <w:rPr>
                <w:rFonts w:ascii="Times New Roman" w:hAnsi="Times New Roman" w:cs="Times New Roman"/>
                <w:sz w:val="24"/>
                <w:szCs w:val="24"/>
              </w:rPr>
            </w:pPr>
            <w:r w:rsidRPr="00844186">
              <w:rPr>
                <w:rFonts w:ascii="Times New Roman" w:hAnsi="Times New Roman" w:cs="Times New Roman"/>
                <w:sz w:val="24"/>
                <w:szCs w:val="24"/>
              </w:rPr>
              <w:t>Я орієнтуюся в окремих завданнях уроку</w:t>
            </w:r>
          </w:p>
        </w:tc>
        <w:tc>
          <w:tcPr>
            <w:tcW w:w="1134" w:type="dxa"/>
          </w:tcPr>
          <w:p w:rsidR="00844186" w:rsidRPr="00844186" w:rsidRDefault="00844186" w:rsidP="009D6B32">
            <w:pPr>
              <w:rPr>
                <w:rFonts w:ascii="Times New Roman" w:hAnsi="Times New Roman" w:cs="Times New Roman"/>
                <w:sz w:val="24"/>
                <w:szCs w:val="24"/>
              </w:rPr>
            </w:pPr>
          </w:p>
        </w:tc>
        <w:tc>
          <w:tcPr>
            <w:tcW w:w="992" w:type="dxa"/>
          </w:tcPr>
          <w:p w:rsidR="00844186" w:rsidRPr="00844186" w:rsidRDefault="00844186" w:rsidP="009D6B32">
            <w:pPr>
              <w:rPr>
                <w:rFonts w:ascii="Times New Roman" w:hAnsi="Times New Roman" w:cs="Times New Roman"/>
                <w:sz w:val="24"/>
                <w:szCs w:val="24"/>
              </w:rPr>
            </w:pPr>
          </w:p>
        </w:tc>
        <w:tc>
          <w:tcPr>
            <w:tcW w:w="992" w:type="dxa"/>
          </w:tcPr>
          <w:p w:rsidR="00844186" w:rsidRPr="00844186" w:rsidRDefault="00844186" w:rsidP="009D6B32">
            <w:pPr>
              <w:rPr>
                <w:rFonts w:ascii="Times New Roman" w:hAnsi="Times New Roman" w:cs="Times New Roman"/>
                <w:sz w:val="24"/>
                <w:szCs w:val="24"/>
              </w:rPr>
            </w:pPr>
          </w:p>
        </w:tc>
        <w:tc>
          <w:tcPr>
            <w:tcW w:w="910" w:type="dxa"/>
          </w:tcPr>
          <w:p w:rsidR="00844186" w:rsidRPr="00844186" w:rsidRDefault="00844186" w:rsidP="009D6B32">
            <w:pPr>
              <w:rPr>
                <w:rFonts w:ascii="Times New Roman" w:hAnsi="Times New Roman" w:cs="Times New Roman"/>
                <w:sz w:val="24"/>
                <w:szCs w:val="24"/>
              </w:rPr>
            </w:pPr>
          </w:p>
        </w:tc>
      </w:tr>
      <w:tr w:rsidR="00844186" w:rsidRPr="00844186" w:rsidTr="00844186">
        <w:trPr>
          <w:trHeight w:val="145"/>
        </w:trPr>
        <w:tc>
          <w:tcPr>
            <w:tcW w:w="678" w:type="dxa"/>
          </w:tcPr>
          <w:p w:rsidR="00844186" w:rsidRPr="00844186" w:rsidRDefault="00844186" w:rsidP="009D6B32">
            <w:pPr>
              <w:rPr>
                <w:rFonts w:ascii="Times New Roman" w:hAnsi="Times New Roman" w:cs="Times New Roman"/>
                <w:sz w:val="24"/>
                <w:szCs w:val="24"/>
              </w:rPr>
            </w:pPr>
            <w:r w:rsidRPr="00844186">
              <w:rPr>
                <w:rFonts w:ascii="Times New Roman" w:hAnsi="Times New Roman" w:cs="Times New Roman"/>
                <w:sz w:val="24"/>
                <w:szCs w:val="24"/>
              </w:rPr>
              <w:t>3</w:t>
            </w:r>
          </w:p>
        </w:tc>
        <w:tc>
          <w:tcPr>
            <w:tcW w:w="1336" w:type="dxa"/>
            <w:gridSpan w:val="2"/>
            <w:vMerge/>
          </w:tcPr>
          <w:p w:rsidR="00844186" w:rsidRPr="00844186" w:rsidRDefault="00844186" w:rsidP="00844186">
            <w:pPr>
              <w:rPr>
                <w:rFonts w:ascii="Times New Roman" w:hAnsi="Times New Roman" w:cs="Times New Roman"/>
                <w:sz w:val="24"/>
                <w:szCs w:val="24"/>
              </w:rPr>
            </w:pPr>
          </w:p>
        </w:tc>
        <w:tc>
          <w:tcPr>
            <w:tcW w:w="3402" w:type="dxa"/>
          </w:tcPr>
          <w:p w:rsidR="00844186" w:rsidRPr="00844186" w:rsidRDefault="00844186" w:rsidP="009D6B32">
            <w:pPr>
              <w:rPr>
                <w:rFonts w:ascii="Times New Roman" w:hAnsi="Times New Roman" w:cs="Times New Roman"/>
                <w:sz w:val="24"/>
                <w:szCs w:val="24"/>
              </w:rPr>
            </w:pPr>
            <w:r w:rsidRPr="00844186">
              <w:rPr>
                <w:rFonts w:ascii="Times New Roman" w:hAnsi="Times New Roman" w:cs="Times New Roman"/>
                <w:sz w:val="24"/>
                <w:szCs w:val="24"/>
              </w:rPr>
              <w:t>Я володію методикою створення уроків-вистав</w:t>
            </w:r>
          </w:p>
        </w:tc>
        <w:tc>
          <w:tcPr>
            <w:tcW w:w="1134" w:type="dxa"/>
          </w:tcPr>
          <w:p w:rsidR="00844186" w:rsidRPr="00844186" w:rsidRDefault="00844186" w:rsidP="009D6B32">
            <w:pPr>
              <w:rPr>
                <w:rFonts w:ascii="Times New Roman" w:hAnsi="Times New Roman" w:cs="Times New Roman"/>
                <w:sz w:val="24"/>
                <w:szCs w:val="24"/>
              </w:rPr>
            </w:pPr>
          </w:p>
        </w:tc>
        <w:tc>
          <w:tcPr>
            <w:tcW w:w="992" w:type="dxa"/>
          </w:tcPr>
          <w:p w:rsidR="00844186" w:rsidRPr="00844186" w:rsidRDefault="00844186" w:rsidP="009D6B32">
            <w:pPr>
              <w:rPr>
                <w:rFonts w:ascii="Times New Roman" w:hAnsi="Times New Roman" w:cs="Times New Roman"/>
                <w:sz w:val="24"/>
                <w:szCs w:val="24"/>
              </w:rPr>
            </w:pPr>
          </w:p>
        </w:tc>
        <w:tc>
          <w:tcPr>
            <w:tcW w:w="992" w:type="dxa"/>
          </w:tcPr>
          <w:p w:rsidR="00844186" w:rsidRPr="00844186" w:rsidRDefault="00844186" w:rsidP="009D6B32">
            <w:pPr>
              <w:rPr>
                <w:rFonts w:ascii="Times New Roman" w:hAnsi="Times New Roman" w:cs="Times New Roman"/>
                <w:sz w:val="24"/>
                <w:szCs w:val="24"/>
              </w:rPr>
            </w:pPr>
          </w:p>
        </w:tc>
        <w:tc>
          <w:tcPr>
            <w:tcW w:w="910" w:type="dxa"/>
          </w:tcPr>
          <w:p w:rsidR="00844186" w:rsidRPr="00844186" w:rsidRDefault="00844186" w:rsidP="009D6B32">
            <w:pPr>
              <w:rPr>
                <w:rFonts w:ascii="Times New Roman" w:hAnsi="Times New Roman" w:cs="Times New Roman"/>
                <w:sz w:val="24"/>
                <w:szCs w:val="24"/>
              </w:rPr>
            </w:pPr>
          </w:p>
        </w:tc>
      </w:tr>
      <w:tr w:rsidR="00844186" w:rsidRPr="00844186" w:rsidTr="00844186">
        <w:trPr>
          <w:trHeight w:val="145"/>
        </w:trPr>
        <w:tc>
          <w:tcPr>
            <w:tcW w:w="678" w:type="dxa"/>
          </w:tcPr>
          <w:p w:rsidR="00844186" w:rsidRPr="00844186" w:rsidRDefault="00844186" w:rsidP="009D6B32">
            <w:pPr>
              <w:rPr>
                <w:rFonts w:ascii="Times New Roman" w:hAnsi="Times New Roman" w:cs="Times New Roman"/>
                <w:sz w:val="24"/>
                <w:szCs w:val="24"/>
              </w:rPr>
            </w:pPr>
            <w:r w:rsidRPr="00844186">
              <w:rPr>
                <w:rFonts w:ascii="Times New Roman" w:hAnsi="Times New Roman" w:cs="Times New Roman"/>
                <w:sz w:val="24"/>
                <w:szCs w:val="24"/>
              </w:rPr>
              <w:t>4</w:t>
            </w:r>
          </w:p>
        </w:tc>
        <w:tc>
          <w:tcPr>
            <w:tcW w:w="1336" w:type="dxa"/>
            <w:gridSpan w:val="2"/>
            <w:vMerge/>
          </w:tcPr>
          <w:p w:rsidR="00844186" w:rsidRPr="00844186" w:rsidRDefault="00844186" w:rsidP="00844186">
            <w:pPr>
              <w:rPr>
                <w:rFonts w:ascii="Times New Roman" w:hAnsi="Times New Roman" w:cs="Times New Roman"/>
                <w:sz w:val="24"/>
                <w:szCs w:val="24"/>
              </w:rPr>
            </w:pPr>
          </w:p>
        </w:tc>
        <w:tc>
          <w:tcPr>
            <w:tcW w:w="3402" w:type="dxa"/>
          </w:tcPr>
          <w:p w:rsidR="00844186" w:rsidRPr="00844186" w:rsidRDefault="00844186" w:rsidP="009D6B32">
            <w:pPr>
              <w:rPr>
                <w:rFonts w:ascii="Times New Roman" w:hAnsi="Times New Roman" w:cs="Times New Roman"/>
                <w:sz w:val="24"/>
                <w:szCs w:val="24"/>
              </w:rPr>
            </w:pPr>
            <w:r w:rsidRPr="00844186">
              <w:rPr>
                <w:rFonts w:ascii="Times New Roman" w:hAnsi="Times New Roman" w:cs="Times New Roman"/>
                <w:sz w:val="24"/>
                <w:szCs w:val="24"/>
              </w:rPr>
              <w:t>Я володію методикою створення творчого самопочуття</w:t>
            </w:r>
          </w:p>
        </w:tc>
        <w:tc>
          <w:tcPr>
            <w:tcW w:w="1134" w:type="dxa"/>
          </w:tcPr>
          <w:p w:rsidR="00844186" w:rsidRPr="00844186" w:rsidRDefault="00844186" w:rsidP="009D6B32">
            <w:pPr>
              <w:rPr>
                <w:rFonts w:ascii="Times New Roman" w:hAnsi="Times New Roman" w:cs="Times New Roman"/>
                <w:sz w:val="24"/>
                <w:szCs w:val="24"/>
              </w:rPr>
            </w:pPr>
          </w:p>
        </w:tc>
        <w:tc>
          <w:tcPr>
            <w:tcW w:w="992" w:type="dxa"/>
          </w:tcPr>
          <w:p w:rsidR="00844186" w:rsidRPr="00844186" w:rsidRDefault="00844186" w:rsidP="009D6B32">
            <w:pPr>
              <w:rPr>
                <w:rFonts w:ascii="Times New Roman" w:hAnsi="Times New Roman" w:cs="Times New Roman"/>
                <w:sz w:val="24"/>
                <w:szCs w:val="24"/>
              </w:rPr>
            </w:pPr>
          </w:p>
        </w:tc>
        <w:tc>
          <w:tcPr>
            <w:tcW w:w="992" w:type="dxa"/>
          </w:tcPr>
          <w:p w:rsidR="00844186" w:rsidRPr="00844186" w:rsidRDefault="00844186" w:rsidP="009D6B32">
            <w:pPr>
              <w:rPr>
                <w:rFonts w:ascii="Times New Roman" w:hAnsi="Times New Roman" w:cs="Times New Roman"/>
                <w:sz w:val="24"/>
                <w:szCs w:val="24"/>
              </w:rPr>
            </w:pPr>
          </w:p>
        </w:tc>
        <w:tc>
          <w:tcPr>
            <w:tcW w:w="910" w:type="dxa"/>
          </w:tcPr>
          <w:p w:rsidR="00844186" w:rsidRPr="00844186" w:rsidRDefault="00844186" w:rsidP="009D6B32">
            <w:pPr>
              <w:rPr>
                <w:rFonts w:ascii="Times New Roman" w:hAnsi="Times New Roman" w:cs="Times New Roman"/>
                <w:sz w:val="24"/>
                <w:szCs w:val="24"/>
              </w:rPr>
            </w:pPr>
          </w:p>
        </w:tc>
      </w:tr>
      <w:tr w:rsidR="00844186" w:rsidRPr="00844186" w:rsidTr="00844186">
        <w:trPr>
          <w:trHeight w:val="145"/>
        </w:trPr>
        <w:tc>
          <w:tcPr>
            <w:tcW w:w="678" w:type="dxa"/>
          </w:tcPr>
          <w:p w:rsidR="00844186" w:rsidRPr="00844186" w:rsidRDefault="00844186" w:rsidP="009D6B32">
            <w:pPr>
              <w:rPr>
                <w:rFonts w:ascii="Times New Roman" w:hAnsi="Times New Roman" w:cs="Times New Roman"/>
                <w:sz w:val="24"/>
                <w:szCs w:val="24"/>
              </w:rPr>
            </w:pPr>
            <w:r w:rsidRPr="00844186">
              <w:rPr>
                <w:rFonts w:ascii="Times New Roman" w:hAnsi="Times New Roman" w:cs="Times New Roman"/>
                <w:sz w:val="24"/>
                <w:szCs w:val="24"/>
              </w:rPr>
              <w:t>5</w:t>
            </w:r>
          </w:p>
        </w:tc>
        <w:tc>
          <w:tcPr>
            <w:tcW w:w="1336" w:type="dxa"/>
            <w:gridSpan w:val="2"/>
            <w:vMerge/>
          </w:tcPr>
          <w:p w:rsidR="00844186" w:rsidRPr="00844186" w:rsidRDefault="00844186" w:rsidP="00844186">
            <w:pPr>
              <w:rPr>
                <w:rFonts w:ascii="Times New Roman" w:hAnsi="Times New Roman" w:cs="Times New Roman"/>
                <w:sz w:val="24"/>
                <w:szCs w:val="24"/>
              </w:rPr>
            </w:pPr>
          </w:p>
        </w:tc>
        <w:tc>
          <w:tcPr>
            <w:tcW w:w="3402" w:type="dxa"/>
          </w:tcPr>
          <w:p w:rsidR="00844186" w:rsidRPr="00844186" w:rsidRDefault="00844186" w:rsidP="009D6B32">
            <w:pPr>
              <w:rPr>
                <w:rFonts w:ascii="Times New Roman" w:hAnsi="Times New Roman" w:cs="Times New Roman"/>
                <w:sz w:val="24"/>
                <w:szCs w:val="24"/>
              </w:rPr>
            </w:pPr>
            <w:r w:rsidRPr="00844186">
              <w:rPr>
                <w:rFonts w:ascii="Times New Roman" w:hAnsi="Times New Roman" w:cs="Times New Roman"/>
                <w:sz w:val="24"/>
                <w:szCs w:val="24"/>
              </w:rPr>
              <w:t>Я вмію застосовувати імпровізаційні режисерські дії у навчанні школярів</w:t>
            </w:r>
          </w:p>
        </w:tc>
        <w:tc>
          <w:tcPr>
            <w:tcW w:w="1134" w:type="dxa"/>
          </w:tcPr>
          <w:p w:rsidR="00844186" w:rsidRPr="00844186" w:rsidRDefault="00844186" w:rsidP="009D6B32">
            <w:pPr>
              <w:rPr>
                <w:rFonts w:ascii="Times New Roman" w:hAnsi="Times New Roman" w:cs="Times New Roman"/>
                <w:sz w:val="24"/>
                <w:szCs w:val="24"/>
              </w:rPr>
            </w:pPr>
          </w:p>
        </w:tc>
        <w:tc>
          <w:tcPr>
            <w:tcW w:w="992" w:type="dxa"/>
          </w:tcPr>
          <w:p w:rsidR="00844186" w:rsidRPr="00844186" w:rsidRDefault="00844186" w:rsidP="009D6B32">
            <w:pPr>
              <w:rPr>
                <w:rFonts w:ascii="Times New Roman" w:hAnsi="Times New Roman" w:cs="Times New Roman"/>
                <w:sz w:val="24"/>
                <w:szCs w:val="24"/>
              </w:rPr>
            </w:pPr>
          </w:p>
        </w:tc>
        <w:tc>
          <w:tcPr>
            <w:tcW w:w="992" w:type="dxa"/>
          </w:tcPr>
          <w:p w:rsidR="00844186" w:rsidRPr="00844186" w:rsidRDefault="00844186" w:rsidP="009D6B32">
            <w:pPr>
              <w:rPr>
                <w:rFonts w:ascii="Times New Roman" w:hAnsi="Times New Roman" w:cs="Times New Roman"/>
                <w:sz w:val="24"/>
                <w:szCs w:val="24"/>
              </w:rPr>
            </w:pPr>
          </w:p>
        </w:tc>
        <w:tc>
          <w:tcPr>
            <w:tcW w:w="910" w:type="dxa"/>
          </w:tcPr>
          <w:p w:rsidR="00844186" w:rsidRPr="00844186" w:rsidRDefault="00844186" w:rsidP="009D6B32">
            <w:pPr>
              <w:rPr>
                <w:rFonts w:ascii="Times New Roman" w:hAnsi="Times New Roman" w:cs="Times New Roman"/>
                <w:sz w:val="24"/>
                <w:szCs w:val="24"/>
              </w:rPr>
            </w:pPr>
          </w:p>
        </w:tc>
      </w:tr>
      <w:tr w:rsidR="00844186" w:rsidRPr="00844186" w:rsidTr="00844186">
        <w:trPr>
          <w:trHeight w:val="145"/>
        </w:trPr>
        <w:tc>
          <w:tcPr>
            <w:tcW w:w="678" w:type="dxa"/>
          </w:tcPr>
          <w:p w:rsidR="00844186" w:rsidRPr="00844186" w:rsidRDefault="00844186" w:rsidP="009D6B32">
            <w:pPr>
              <w:rPr>
                <w:rFonts w:ascii="Times New Roman" w:hAnsi="Times New Roman" w:cs="Times New Roman"/>
                <w:sz w:val="24"/>
                <w:szCs w:val="24"/>
              </w:rPr>
            </w:pPr>
            <w:r w:rsidRPr="00844186">
              <w:rPr>
                <w:rFonts w:ascii="Times New Roman" w:hAnsi="Times New Roman" w:cs="Times New Roman"/>
                <w:sz w:val="24"/>
                <w:szCs w:val="24"/>
              </w:rPr>
              <w:t>6</w:t>
            </w:r>
          </w:p>
        </w:tc>
        <w:tc>
          <w:tcPr>
            <w:tcW w:w="1336" w:type="dxa"/>
            <w:gridSpan w:val="2"/>
            <w:vMerge/>
          </w:tcPr>
          <w:p w:rsidR="00844186" w:rsidRPr="00844186" w:rsidRDefault="00844186" w:rsidP="00844186">
            <w:pPr>
              <w:rPr>
                <w:rFonts w:ascii="Times New Roman" w:hAnsi="Times New Roman" w:cs="Times New Roman"/>
                <w:sz w:val="24"/>
                <w:szCs w:val="24"/>
              </w:rPr>
            </w:pPr>
          </w:p>
        </w:tc>
        <w:tc>
          <w:tcPr>
            <w:tcW w:w="3402" w:type="dxa"/>
          </w:tcPr>
          <w:p w:rsidR="00844186" w:rsidRPr="00844186" w:rsidRDefault="00844186" w:rsidP="009D6B32">
            <w:pPr>
              <w:rPr>
                <w:rFonts w:ascii="Times New Roman" w:hAnsi="Times New Roman" w:cs="Times New Roman"/>
                <w:sz w:val="24"/>
                <w:szCs w:val="24"/>
              </w:rPr>
            </w:pPr>
            <w:r w:rsidRPr="00844186">
              <w:rPr>
                <w:rFonts w:ascii="Times New Roman" w:hAnsi="Times New Roman" w:cs="Times New Roman"/>
                <w:sz w:val="24"/>
                <w:szCs w:val="24"/>
                <w:shd w:val="clear" w:color="auto" w:fill="FFFFFF"/>
              </w:rPr>
              <w:t xml:space="preserve">Я </w:t>
            </w:r>
            <w:r w:rsidRPr="00844186">
              <w:rPr>
                <w:rFonts w:ascii="Times New Roman" w:hAnsi="Times New Roman" w:cs="Times New Roman"/>
                <w:sz w:val="24"/>
                <w:szCs w:val="24"/>
              </w:rPr>
              <w:t>здатний до виразного показу певних почуттів по відношенню до дій учнів</w:t>
            </w:r>
          </w:p>
        </w:tc>
        <w:tc>
          <w:tcPr>
            <w:tcW w:w="1134" w:type="dxa"/>
          </w:tcPr>
          <w:p w:rsidR="00844186" w:rsidRPr="00844186" w:rsidRDefault="00844186" w:rsidP="009D6B32">
            <w:pPr>
              <w:rPr>
                <w:rFonts w:ascii="Times New Roman" w:hAnsi="Times New Roman" w:cs="Times New Roman"/>
                <w:sz w:val="24"/>
                <w:szCs w:val="24"/>
              </w:rPr>
            </w:pPr>
          </w:p>
        </w:tc>
        <w:tc>
          <w:tcPr>
            <w:tcW w:w="992" w:type="dxa"/>
          </w:tcPr>
          <w:p w:rsidR="00844186" w:rsidRPr="00844186" w:rsidRDefault="00844186" w:rsidP="009D6B32">
            <w:pPr>
              <w:rPr>
                <w:rFonts w:ascii="Times New Roman" w:hAnsi="Times New Roman" w:cs="Times New Roman"/>
                <w:sz w:val="24"/>
                <w:szCs w:val="24"/>
              </w:rPr>
            </w:pPr>
          </w:p>
        </w:tc>
        <w:tc>
          <w:tcPr>
            <w:tcW w:w="992" w:type="dxa"/>
          </w:tcPr>
          <w:p w:rsidR="00844186" w:rsidRPr="00844186" w:rsidRDefault="00844186" w:rsidP="009D6B32">
            <w:pPr>
              <w:rPr>
                <w:rFonts w:ascii="Times New Roman" w:hAnsi="Times New Roman" w:cs="Times New Roman"/>
                <w:sz w:val="24"/>
                <w:szCs w:val="24"/>
              </w:rPr>
            </w:pPr>
          </w:p>
        </w:tc>
        <w:tc>
          <w:tcPr>
            <w:tcW w:w="910" w:type="dxa"/>
          </w:tcPr>
          <w:p w:rsidR="00844186" w:rsidRPr="00844186" w:rsidRDefault="00844186" w:rsidP="009D6B32">
            <w:pPr>
              <w:rPr>
                <w:rFonts w:ascii="Times New Roman" w:hAnsi="Times New Roman" w:cs="Times New Roman"/>
                <w:sz w:val="24"/>
                <w:szCs w:val="24"/>
              </w:rPr>
            </w:pPr>
          </w:p>
        </w:tc>
      </w:tr>
      <w:tr w:rsidR="00CE5F81" w:rsidRPr="00844186" w:rsidTr="00CE5F81">
        <w:trPr>
          <w:trHeight w:val="145"/>
        </w:trPr>
        <w:tc>
          <w:tcPr>
            <w:tcW w:w="678" w:type="dxa"/>
          </w:tcPr>
          <w:p w:rsidR="00CE5F81" w:rsidRPr="00844186" w:rsidRDefault="00CE5F81" w:rsidP="009D6B32">
            <w:pPr>
              <w:rPr>
                <w:rFonts w:ascii="Times New Roman" w:hAnsi="Times New Roman" w:cs="Times New Roman"/>
                <w:sz w:val="24"/>
                <w:szCs w:val="24"/>
              </w:rPr>
            </w:pPr>
            <w:r w:rsidRPr="00844186">
              <w:rPr>
                <w:rFonts w:ascii="Times New Roman" w:hAnsi="Times New Roman" w:cs="Times New Roman"/>
                <w:sz w:val="24"/>
                <w:szCs w:val="24"/>
              </w:rPr>
              <w:t>7</w:t>
            </w:r>
          </w:p>
        </w:tc>
        <w:tc>
          <w:tcPr>
            <w:tcW w:w="1336" w:type="dxa"/>
            <w:gridSpan w:val="2"/>
            <w:vMerge w:val="restart"/>
          </w:tcPr>
          <w:p w:rsidR="00CE5F81" w:rsidRPr="00CE5F81" w:rsidRDefault="00CE5F81" w:rsidP="00CE5F81">
            <w:pPr>
              <w:rPr>
                <w:rFonts w:ascii="Times New Roman" w:hAnsi="Times New Roman" w:cs="Times New Roman"/>
                <w:sz w:val="24"/>
                <w:szCs w:val="24"/>
              </w:rPr>
            </w:pPr>
            <w:r>
              <w:rPr>
                <w:rFonts w:ascii="Times New Roman" w:hAnsi="Times New Roman"/>
                <w:sz w:val="24"/>
                <w:szCs w:val="24"/>
              </w:rPr>
              <w:t>В</w:t>
            </w:r>
            <w:r w:rsidRPr="00CE5F81">
              <w:rPr>
                <w:rFonts w:ascii="Times New Roman" w:hAnsi="Times New Roman"/>
                <w:sz w:val="24"/>
                <w:szCs w:val="24"/>
              </w:rPr>
              <w:t xml:space="preserve">ідбиття </w:t>
            </w:r>
            <w:proofErr w:type="spellStart"/>
            <w:r w:rsidRPr="00CE5F81">
              <w:rPr>
                <w:rFonts w:ascii="Times New Roman" w:hAnsi="Times New Roman"/>
                <w:sz w:val="24"/>
                <w:szCs w:val="24"/>
              </w:rPr>
              <w:t>пережи</w:t>
            </w:r>
            <w:r>
              <w:rPr>
                <w:rFonts w:ascii="Times New Roman" w:hAnsi="Times New Roman"/>
                <w:sz w:val="24"/>
                <w:szCs w:val="24"/>
              </w:rPr>
              <w:t>-</w:t>
            </w:r>
            <w:r w:rsidRPr="00CE5F81">
              <w:rPr>
                <w:rFonts w:ascii="Times New Roman" w:hAnsi="Times New Roman"/>
                <w:sz w:val="24"/>
                <w:szCs w:val="24"/>
              </w:rPr>
              <w:t>вань</w:t>
            </w:r>
            <w:proofErr w:type="spellEnd"/>
            <w:r w:rsidRPr="00CE5F81">
              <w:rPr>
                <w:rFonts w:ascii="Times New Roman" w:hAnsi="Times New Roman"/>
                <w:sz w:val="24"/>
                <w:szCs w:val="24"/>
              </w:rPr>
              <w:t xml:space="preserve">, </w:t>
            </w:r>
            <w:proofErr w:type="spellStart"/>
            <w:r w:rsidRPr="00CE5F81">
              <w:rPr>
                <w:rFonts w:ascii="Times New Roman" w:hAnsi="Times New Roman"/>
                <w:sz w:val="24"/>
                <w:szCs w:val="24"/>
              </w:rPr>
              <w:t>ду</w:t>
            </w:r>
            <w:r>
              <w:rPr>
                <w:rFonts w:ascii="Times New Roman" w:hAnsi="Times New Roman"/>
                <w:sz w:val="24"/>
                <w:szCs w:val="24"/>
              </w:rPr>
              <w:t>-</w:t>
            </w:r>
            <w:r w:rsidRPr="00CE5F81">
              <w:rPr>
                <w:rFonts w:ascii="Times New Roman" w:hAnsi="Times New Roman"/>
                <w:sz w:val="24"/>
                <w:szCs w:val="24"/>
              </w:rPr>
              <w:t>ховності</w:t>
            </w:r>
            <w:proofErr w:type="spellEnd"/>
            <w:r w:rsidRPr="00CE5F81">
              <w:rPr>
                <w:rFonts w:ascii="Times New Roman" w:hAnsi="Times New Roman"/>
                <w:sz w:val="24"/>
                <w:szCs w:val="24"/>
              </w:rPr>
              <w:t xml:space="preserve"> педагога  у </w:t>
            </w:r>
            <w:proofErr w:type="spellStart"/>
            <w:r w:rsidRPr="00CE5F81">
              <w:rPr>
                <w:rFonts w:ascii="Times New Roman" w:hAnsi="Times New Roman"/>
                <w:sz w:val="24"/>
                <w:szCs w:val="24"/>
              </w:rPr>
              <w:t>зовніш</w:t>
            </w:r>
            <w:r>
              <w:rPr>
                <w:rFonts w:ascii="Times New Roman" w:hAnsi="Times New Roman"/>
                <w:sz w:val="24"/>
                <w:szCs w:val="24"/>
              </w:rPr>
              <w:t>-</w:t>
            </w:r>
            <w:r w:rsidRPr="00CE5F81">
              <w:rPr>
                <w:rFonts w:ascii="Times New Roman" w:hAnsi="Times New Roman"/>
                <w:sz w:val="24"/>
                <w:szCs w:val="24"/>
              </w:rPr>
              <w:t>ній</w:t>
            </w:r>
            <w:proofErr w:type="spellEnd"/>
            <w:r w:rsidRPr="00CE5F81">
              <w:rPr>
                <w:rFonts w:ascii="Times New Roman" w:hAnsi="Times New Roman"/>
                <w:sz w:val="24"/>
                <w:szCs w:val="24"/>
              </w:rPr>
              <w:t xml:space="preserve"> </w:t>
            </w:r>
            <w:proofErr w:type="spellStart"/>
            <w:r w:rsidRPr="00CE5F81">
              <w:rPr>
                <w:rFonts w:ascii="Times New Roman" w:hAnsi="Times New Roman"/>
                <w:sz w:val="24"/>
                <w:szCs w:val="24"/>
              </w:rPr>
              <w:t>сце</w:t>
            </w:r>
            <w:r>
              <w:rPr>
                <w:rFonts w:ascii="Times New Roman" w:hAnsi="Times New Roman"/>
                <w:sz w:val="24"/>
                <w:szCs w:val="24"/>
              </w:rPr>
              <w:t>-</w:t>
            </w:r>
            <w:r w:rsidRPr="00CE5F81">
              <w:rPr>
                <w:rFonts w:ascii="Times New Roman" w:hAnsi="Times New Roman"/>
                <w:sz w:val="24"/>
                <w:szCs w:val="24"/>
              </w:rPr>
              <w:t>нічній</w:t>
            </w:r>
            <w:proofErr w:type="spellEnd"/>
            <w:r w:rsidRPr="00CE5F81">
              <w:rPr>
                <w:rFonts w:ascii="Times New Roman" w:hAnsi="Times New Roman"/>
                <w:sz w:val="24"/>
                <w:szCs w:val="24"/>
              </w:rPr>
              <w:t xml:space="preserve"> стороні впливу на </w:t>
            </w:r>
            <w:proofErr w:type="spellStart"/>
            <w:r w:rsidRPr="00CE5F81">
              <w:rPr>
                <w:rFonts w:ascii="Times New Roman" w:hAnsi="Times New Roman"/>
                <w:sz w:val="24"/>
                <w:szCs w:val="24"/>
              </w:rPr>
              <w:t>вихован</w:t>
            </w:r>
            <w:r>
              <w:rPr>
                <w:rFonts w:ascii="Times New Roman" w:hAnsi="Times New Roman"/>
                <w:sz w:val="24"/>
                <w:szCs w:val="24"/>
              </w:rPr>
              <w:t>-</w:t>
            </w:r>
            <w:r w:rsidRPr="00CE5F81">
              <w:rPr>
                <w:rFonts w:ascii="Times New Roman" w:hAnsi="Times New Roman"/>
                <w:sz w:val="24"/>
                <w:szCs w:val="24"/>
              </w:rPr>
              <w:t>ців</w:t>
            </w:r>
            <w:proofErr w:type="spellEnd"/>
          </w:p>
        </w:tc>
        <w:tc>
          <w:tcPr>
            <w:tcW w:w="3402" w:type="dxa"/>
          </w:tcPr>
          <w:p w:rsidR="00CE5F81" w:rsidRPr="00CE5F81" w:rsidRDefault="00CE5F81" w:rsidP="009D6B32">
            <w:pPr>
              <w:rPr>
                <w:rFonts w:ascii="Times New Roman" w:hAnsi="Times New Roman" w:cs="Times New Roman"/>
                <w:sz w:val="24"/>
                <w:szCs w:val="24"/>
              </w:rPr>
            </w:pPr>
            <w:r w:rsidRPr="00CE5F81">
              <w:rPr>
                <w:rFonts w:ascii="Times New Roman" w:hAnsi="Times New Roman" w:cs="Times New Roman"/>
                <w:sz w:val="24"/>
                <w:szCs w:val="24"/>
              </w:rPr>
              <w:t xml:space="preserve">Я </w:t>
            </w:r>
            <w:r w:rsidRPr="00CE5F81">
              <w:rPr>
                <w:rFonts w:ascii="Times New Roman" w:hAnsi="Times New Roman"/>
                <w:sz w:val="24"/>
                <w:szCs w:val="24"/>
              </w:rPr>
              <w:t>здатний до зараження учнів бажанням вчитися шляхом володіння пластикою тіла</w:t>
            </w:r>
          </w:p>
        </w:tc>
        <w:tc>
          <w:tcPr>
            <w:tcW w:w="1134" w:type="dxa"/>
          </w:tcPr>
          <w:p w:rsidR="00CE5F81" w:rsidRPr="00844186" w:rsidRDefault="00CE5F81" w:rsidP="009D6B32">
            <w:pPr>
              <w:rPr>
                <w:rFonts w:ascii="Times New Roman" w:hAnsi="Times New Roman" w:cs="Times New Roman"/>
                <w:sz w:val="24"/>
                <w:szCs w:val="24"/>
              </w:rPr>
            </w:pPr>
          </w:p>
        </w:tc>
        <w:tc>
          <w:tcPr>
            <w:tcW w:w="992" w:type="dxa"/>
          </w:tcPr>
          <w:p w:rsidR="00CE5F81" w:rsidRPr="00844186" w:rsidRDefault="00CE5F81" w:rsidP="009D6B32">
            <w:pPr>
              <w:rPr>
                <w:rFonts w:ascii="Times New Roman" w:hAnsi="Times New Roman" w:cs="Times New Roman"/>
                <w:sz w:val="24"/>
                <w:szCs w:val="24"/>
              </w:rPr>
            </w:pPr>
          </w:p>
        </w:tc>
        <w:tc>
          <w:tcPr>
            <w:tcW w:w="992" w:type="dxa"/>
          </w:tcPr>
          <w:p w:rsidR="00CE5F81" w:rsidRPr="00844186" w:rsidRDefault="00CE5F81" w:rsidP="009D6B32">
            <w:pPr>
              <w:rPr>
                <w:rFonts w:ascii="Times New Roman" w:hAnsi="Times New Roman" w:cs="Times New Roman"/>
                <w:sz w:val="24"/>
                <w:szCs w:val="24"/>
              </w:rPr>
            </w:pPr>
          </w:p>
        </w:tc>
        <w:tc>
          <w:tcPr>
            <w:tcW w:w="910" w:type="dxa"/>
          </w:tcPr>
          <w:p w:rsidR="00CE5F81" w:rsidRPr="00844186" w:rsidRDefault="00CE5F81" w:rsidP="009D6B32">
            <w:pPr>
              <w:rPr>
                <w:rFonts w:ascii="Times New Roman" w:hAnsi="Times New Roman" w:cs="Times New Roman"/>
                <w:sz w:val="24"/>
                <w:szCs w:val="24"/>
              </w:rPr>
            </w:pPr>
          </w:p>
        </w:tc>
      </w:tr>
      <w:tr w:rsidR="00CE5F81" w:rsidRPr="00844186" w:rsidTr="00CE5F81">
        <w:trPr>
          <w:trHeight w:val="145"/>
        </w:trPr>
        <w:tc>
          <w:tcPr>
            <w:tcW w:w="678" w:type="dxa"/>
          </w:tcPr>
          <w:p w:rsidR="00CE5F81" w:rsidRPr="00844186" w:rsidRDefault="00CE5F81" w:rsidP="009D6B32">
            <w:pPr>
              <w:rPr>
                <w:rFonts w:ascii="Times New Roman" w:hAnsi="Times New Roman" w:cs="Times New Roman"/>
                <w:sz w:val="24"/>
                <w:szCs w:val="24"/>
              </w:rPr>
            </w:pPr>
            <w:r w:rsidRPr="00844186">
              <w:rPr>
                <w:rFonts w:ascii="Times New Roman" w:hAnsi="Times New Roman" w:cs="Times New Roman"/>
                <w:sz w:val="24"/>
                <w:szCs w:val="24"/>
              </w:rPr>
              <w:t>8</w:t>
            </w:r>
          </w:p>
        </w:tc>
        <w:tc>
          <w:tcPr>
            <w:tcW w:w="1336" w:type="dxa"/>
            <w:gridSpan w:val="2"/>
            <w:vMerge/>
          </w:tcPr>
          <w:p w:rsidR="00CE5F81" w:rsidRPr="00844186" w:rsidRDefault="00CE5F81" w:rsidP="00CE5F81">
            <w:pPr>
              <w:rPr>
                <w:rFonts w:ascii="Times New Roman" w:hAnsi="Times New Roman" w:cs="Times New Roman"/>
                <w:sz w:val="24"/>
                <w:szCs w:val="24"/>
              </w:rPr>
            </w:pPr>
          </w:p>
        </w:tc>
        <w:tc>
          <w:tcPr>
            <w:tcW w:w="3402" w:type="dxa"/>
          </w:tcPr>
          <w:p w:rsidR="00CE5F81" w:rsidRPr="00CE5F81" w:rsidRDefault="00CE5F81" w:rsidP="00844186">
            <w:pPr>
              <w:rPr>
                <w:rFonts w:ascii="Times New Roman" w:hAnsi="Times New Roman" w:cs="Times New Roman"/>
                <w:sz w:val="24"/>
                <w:szCs w:val="24"/>
              </w:rPr>
            </w:pPr>
            <w:r w:rsidRPr="00CE5F81">
              <w:rPr>
                <w:rFonts w:ascii="Times New Roman" w:hAnsi="Times New Roman" w:cs="Times New Roman"/>
                <w:sz w:val="24"/>
                <w:szCs w:val="24"/>
              </w:rPr>
              <w:t xml:space="preserve">Я </w:t>
            </w:r>
            <w:r w:rsidRPr="00CE5F81">
              <w:rPr>
                <w:rFonts w:ascii="Times New Roman" w:hAnsi="Times New Roman"/>
                <w:sz w:val="24"/>
                <w:szCs w:val="24"/>
              </w:rPr>
              <w:t>здатний до зараження учнів бажанням вчитися шляхом володіння постановкою голосу</w:t>
            </w:r>
          </w:p>
        </w:tc>
        <w:tc>
          <w:tcPr>
            <w:tcW w:w="1134" w:type="dxa"/>
          </w:tcPr>
          <w:p w:rsidR="00CE5F81" w:rsidRPr="00844186" w:rsidRDefault="00CE5F81" w:rsidP="009D6B32">
            <w:pPr>
              <w:rPr>
                <w:rFonts w:ascii="Times New Roman" w:hAnsi="Times New Roman" w:cs="Times New Roman"/>
                <w:sz w:val="24"/>
                <w:szCs w:val="24"/>
              </w:rPr>
            </w:pPr>
          </w:p>
        </w:tc>
        <w:tc>
          <w:tcPr>
            <w:tcW w:w="992" w:type="dxa"/>
          </w:tcPr>
          <w:p w:rsidR="00CE5F81" w:rsidRPr="00844186" w:rsidRDefault="00CE5F81" w:rsidP="009D6B32">
            <w:pPr>
              <w:rPr>
                <w:rFonts w:ascii="Times New Roman" w:hAnsi="Times New Roman" w:cs="Times New Roman"/>
                <w:sz w:val="24"/>
                <w:szCs w:val="24"/>
              </w:rPr>
            </w:pPr>
          </w:p>
        </w:tc>
        <w:tc>
          <w:tcPr>
            <w:tcW w:w="992" w:type="dxa"/>
          </w:tcPr>
          <w:p w:rsidR="00CE5F81" w:rsidRPr="00844186" w:rsidRDefault="00CE5F81" w:rsidP="009D6B32">
            <w:pPr>
              <w:rPr>
                <w:rFonts w:ascii="Times New Roman" w:hAnsi="Times New Roman" w:cs="Times New Roman"/>
                <w:sz w:val="24"/>
                <w:szCs w:val="24"/>
              </w:rPr>
            </w:pPr>
          </w:p>
        </w:tc>
        <w:tc>
          <w:tcPr>
            <w:tcW w:w="910" w:type="dxa"/>
          </w:tcPr>
          <w:p w:rsidR="00CE5F81" w:rsidRPr="00844186" w:rsidRDefault="00CE5F81" w:rsidP="009D6B32">
            <w:pPr>
              <w:rPr>
                <w:rFonts w:ascii="Times New Roman" w:hAnsi="Times New Roman" w:cs="Times New Roman"/>
                <w:sz w:val="24"/>
                <w:szCs w:val="24"/>
              </w:rPr>
            </w:pPr>
          </w:p>
        </w:tc>
      </w:tr>
      <w:tr w:rsidR="00CE5F81" w:rsidRPr="00844186" w:rsidTr="00CE5F81">
        <w:trPr>
          <w:trHeight w:val="145"/>
        </w:trPr>
        <w:tc>
          <w:tcPr>
            <w:tcW w:w="678" w:type="dxa"/>
          </w:tcPr>
          <w:p w:rsidR="00CE5F81" w:rsidRPr="00844186" w:rsidRDefault="00CE5F81" w:rsidP="009D6B32">
            <w:pPr>
              <w:rPr>
                <w:rFonts w:ascii="Times New Roman" w:hAnsi="Times New Roman" w:cs="Times New Roman"/>
                <w:sz w:val="24"/>
                <w:szCs w:val="24"/>
              </w:rPr>
            </w:pPr>
            <w:r w:rsidRPr="00844186">
              <w:rPr>
                <w:rFonts w:ascii="Times New Roman" w:hAnsi="Times New Roman" w:cs="Times New Roman"/>
                <w:sz w:val="24"/>
                <w:szCs w:val="24"/>
              </w:rPr>
              <w:t>9</w:t>
            </w:r>
          </w:p>
        </w:tc>
        <w:tc>
          <w:tcPr>
            <w:tcW w:w="1336" w:type="dxa"/>
            <w:gridSpan w:val="2"/>
            <w:vMerge/>
          </w:tcPr>
          <w:p w:rsidR="00CE5F81" w:rsidRPr="00844186" w:rsidRDefault="00CE5F81" w:rsidP="00CE5F81">
            <w:pPr>
              <w:rPr>
                <w:rFonts w:ascii="Times New Roman" w:hAnsi="Times New Roman" w:cs="Times New Roman"/>
                <w:sz w:val="24"/>
                <w:szCs w:val="24"/>
              </w:rPr>
            </w:pPr>
          </w:p>
        </w:tc>
        <w:tc>
          <w:tcPr>
            <w:tcW w:w="3402" w:type="dxa"/>
          </w:tcPr>
          <w:p w:rsidR="00CE5F81" w:rsidRPr="00CE5F81" w:rsidRDefault="00CE5F81" w:rsidP="009D6B32">
            <w:pPr>
              <w:rPr>
                <w:rFonts w:ascii="Times New Roman" w:hAnsi="Times New Roman" w:cs="Times New Roman"/>
                <w:sz w:val="24"/>
                <w:szCs w:val="24"/>
              </w:rPr>
            </w:pPr>
            <w:r w:rsidRPr="00CE5F81">
              <w:rPr>
                <w:rFonts w:ascii="Times New Roman" w:hAnsi="Times New Roman" w:cs="Times New Roman"/>
                <w:sz w:val="24"/>
                <w:szCs w:val="24"/>
              </w:rPr>
              <w:t xml:space="preserve">Я </w:t>
            </w:r>
            <w:r w:rsidRPr="00CE5F81">
              <w:rPr>
                <w:rFonts w:ascii="Times New Roman" w:hAnsi="Times New Roman"/>
                <w:sz w:val="24"/>
                <w:szCs w:val="24"/>
              </w:rPr>
              <w:t>здатний до зараження учнів бажанням вчитися шляхом володіння розкутістю</w:t>
            </w:r>
          </w:p>
        </w:tc>
        <w:tc>
          <w:tcPr>
            <w:tcW w:w="1134" w:type="dxa"/>
          </w:tcPr>
          <w:p w:rsidR="00CE5F81" w:rsidRPr="00844186" w:rsidRDefault="00CE5F81" w:rsidP="009D6B32">
            <w:pPr>
              <w:rPr>
                <w:rFonts w:ascii="Times New Roman" w:hAnsi="Times New Roman" w:cs="Times New Roman"/>
                <w:sz w:val="24"/>
                <w:szCs w:val="24"/>
              </w:rPr>
            </w:pPr>
          </w:p>
        </w:tc>
        <w:tc>
          <w:tcPr>
            <w:tcW w:w="992" w:type="dxa"/>
          </w:tcPr>
          <w:p w:rsidR="00CE5F81" w:rsidRPr="00844186" w:rsidRDefault="00CE5F81" w:rsidP="009D6B32">
            <w:pPr>
              <w:rPr>
                <w:rFonts w:ascii="Times New Roman" w:hAnsi="Times New Roman" w:cs="Times New Roman"/>
                <w:sz w:val="24"/>
                <w:szCs w:val="24"/>
              </w:rPr>
            </w:pPr>
          </w:p>
        </w:tc>
        <w:tc>
          <w:tcPr>
            <w:tcW w:w="992" w:type="dxa"/>
          </w:tcPr>
          <w:p w:rsidR="00CE5F81" w:rsidRPr="00844186" w:rsidRDefault="00CE5F81" w:rsidP="009D6B32">
            <w:pPr>
              <w:rPr>
                <w:rFonts w:ascii="Times New Roman" w:hAnsi="Times New Roman" w:cs="Times New Roman"/>
                <w:sz w:val="24"/>
                <w:szCs w:val="24"/>
              </w:rPr>
            </w:pPr>
          </w:p>
        </w:tc>
        <w:tc>
          <w:tcPr>
            <w:tcW w:w="910" w:type="dxa"/>
          </w:tcPr>
          <w:p w:rsidR="00CE5F81" w:rsidRPr="00844186" w:rsidRDefault="00CE5F81" w:rsidP="009D6B32">
            <w:pPr>
              <w:rPr>
                <w:rFonts w:ascii="Times New Roman" w:hAnsi="Times New Roman" w:cs="Times New Roman"/>
                <w:sz w:val="24"/>
                <w:szCs w:val="24"/>
              </w:rPr>
            </w:pPr>
          </w:p>
        </w:tc>
      </w:tr>
      <w:tr w:rsidR="00CE5F81" w:rsidRPr="00844186" w:rsidTr="00CE5F81">
        <w:trPr>
          <w:trHeight w:val="145"/>
        </w:trPr>
        <w:tc>
          <w:tcPr>
            <w:tcW w:w="678" w:type="dxa"/>
          </w:tcPr>
          <w:p w:rsidR="00CE5F81" w:rsidRPr="00844186" w:rsidRDefault="00CE5F81" w:rsidP="009D6B32">
            <w:pPr>
              <w:rPr>
                <w:rFonts w:ascii="Times New Roman" w:hAnsi="Times New Roman" w:cs="Times New Roman"/>
                <w:sz w:val="24"/>
                <w:szCs w:val="24"/>
              </w:rPr>
            </w:pPr>
            <w:r w:rsidRPr="00844186">
              <w:rPr>
                <w:rFonts w:ascii="Times New Roman" w:hAnsi="Times New Roman" w:cs="Times New Roman"/>
                <w:sz w:val="24"/>
                <w:szCs w:val="24"/>
              </w:rPr>
              <w:t>10</w:t>
            </w:r>
          </w:p>
        </w:tc>
        <w:tc>
          <w:tcPr>
            <w:tcW w:w="1336" w:type="dxa"/>
            <w:gridSpan w:val="2"/>
            <w:vMerge/>
          </w:tcPr>
          <w:p w:rsidR="00CE5F81" w:rsidRPr="00844186" w:rsidRDefault="00CE5F81" w:rsidP="00CE5F81">
            <w:pPr>
              <w:rPr>
                <w:rFonts w:ascii="Times New Roman" w:hAnsi="Times New Roman" w:cs="Times New Roman"/>
                <w:sz w:val="24"/>
                <w:szCs w:val="24"/>
              </w:rPr>
            </w:pPr>
          </w:p>
        </w:tc>
        <w:tc>
          <w:tcPr>
            <w:tcW w:w="3402" w:type="dxa"/>
          </w:tcPr>
          <w:p w:rsidR="00CE5F81" w:rsidRPr="00CE5F81" w:rsidRDefault="00CE5F81" w:rsidP="00427238">
            <w:pPr>
              <w:rPr>
                <w:rFonts w:ascii="Times New Roman" w:hAnsi="Times New Roman" w:cs="Times New Roman"/>
                <w:sz w:val="24"/>
                <w:szCs w:val="24"/>
              </w:rPr>
            </w:pPr>
            <w:r w:rsidRPr="00CE5F81">
              <w:rPr>
                <w:rFonts w:ascii="Times New Roman" w:hAnsi="Times New Roman" w:cs="Times New Roman"/>
                <w:sz w:val="24"/>
                <w:szCs w:val="24"/>
              </w:rPr>
              <w:t xml:space="preserve">Я </w:t>
            </w:r>
            <w:r w:rsidRPr="00CE5F81">
              <w:rPr>
                <w:rFonts w:ascii="Times New Roman" w:hAnsi="Times New Roman"/>
                <w:sz w:val="24"/>
                <w:szCs w:val="24"/>
              </w:rPr>
              <w:t xml:space="preserve">здатний до зараження учнів бажанням вчитися шляхом </w:t>
            </w:r>
            <w:r w:rsidR="00427238">
              <w:rPr>
                <w:rFonts w:ascii="Times New Roman" w:hAnsi="Times New Roman"/>
                <w:sz w:val="24"/>
                <w:szCs w:val="24"/>
              </w:rPr>
              <w:t>навіювання</w:t>
            </w:r>
          </w:p>
        </w:tc>
        <w:tc>
          <w:tcPr>
            <w:tcW w:w="1134" w:type="dxa"/>
          </w:tcPr>
          <w:p w:rsidR="00CE5F81" w:rsidRPr="00844186" w:rsidRDefault="00CE5F81" w:rsidP="009D6B32">
            <w:pPr>
              <w:rPr>
                <w:rFonts w:ascii="Times New Roman" w:hAnsi="Times New Roman" w:cs="Times New Roman"/>
                <w:sz w:val="24"/>
                <w:szCs w:val="24"/>
              </w:rPr>
            </w:pPr>
          </w:p>
        </w:tc>
        <w:tc>
          <w:tcPr>
            <w:tcW w:w="992" w:type="dxa"/>
          </w:tcPr>
          <w:p w:rsidR="00CE5F81" w:rsidRPr="00844186" w:rsidRDefault="00CE5F81" w:rsidP="009D6B32">
            <w:pPr>
              <w:rPr>
                <w:rFonts w:ascii="Times New Roman" w:hAnsi="Times New Roman" w:cs="Times New Roman"/>
                <w:sz w:val="24"/>
                <w:szCs w:val="24"/>
              </w:rPr>
            </w:pPr>
          </w:p>
        </w:tc>
        <w:tc>
          <w:tcPr>
            <w:tcW w:w="992" w:type="dxa"/>
          </w:tcPr>
          <w:p w:rsidR="00CE5F81" w:rsidRPr="00844186" w:rsidRDefault="00CE5F81" w:rsidP="009D6B32">
            <w:pPr>
              <w:rPr>
                <w:rFonts w:ascii="Times New Roman" w:hAnsi="Times New Roman" w:cs="Times New Roman"/>
                <w:sz w:val="24"/>
                <w:szCs w:val="24"/>
              </w:rPr>
            </w:pPr>
          </w:p>
        </w:tc>
        <w:tc>
          <w:tcPr>
            <w:tcW w:w="910" w:type="dxa"/>
          </w:tcPr>
          <w:p w:rsidR="00CE5F81" w:rsidRPr="00844186" w:rsidRDefault="00CE5F81" w:rsidP="009D6B32">
            <w:pPr>
              <w:rPr>
                <w:rFonts w:ascii="Times New Roman" w:hAnsi="Times New Roman" w:cs="Times New Roman"/>
                <w:sz w:val="24"/>
                <w:szCs w:val="24"/>
              </w:rPr>
            </w:pPr>
          </w:p>
        </w:tc>
      </w:tr>
      <w:tr w:rsidR="00CE5F81" w:rsidRPr="00844186" w:rsidTr="00CE5F81">
        <w:trPr>
          <w:trHeight w:val="145"/>
        </w:trPr>
        <w:tc>
          <w:tcPr>
            <w:tcW w:w="678" w:type="dxa"/>
          </w:tcPr>
          <w:p w:rsidR="00CE5F81" w:rsidRPr="00844186" w:rsidRDefault="00CE5F81" w:rsidP="009D6B32">
            <w:pPr>
              <w:rPr>
                <w:rFonts w:ascii="Times New Roman" w:hAnsi="Times New Roman" w:cs="Times New Roman"/>
                <w:sz w:val="24"/>
                <w:szCs w:val="24"/>
              </w:rPr>
            </w:pPr>
            <w:r w:rsidRPr="00844186">
              <w:rPr>
                <w:rFonts w:ascii="Times New Roman" w:hAnsi="Times New Roman" w:cs="Times New Roman"/>
                <w:sz w:val="24"/>
                <w:szCs w:val="24"/>
              </w:rPr>
              <w:t>11</w:t>
            </w:r>
          </w:p>
        </w:tc>
        <w:tc>
          <w:tcPr>
            <w:tcW w:w="1336" w:type="dxa"/>
            <w:gridSpan w:val="2"/>
            <w:vMerge/>
          </w:tcPr>
          <w:p w:rsidR="00CE5F81" w:rsidRPr="00844186" w:rsidRDefault="00CE5F81" w:rsidP="00CE5F81">
            <w:pPr>
              <w:rPr>
                <w:rFonts w:ascii="Times New Roman" w:hAnsi="Times New Roman" w:cs="Times New Roman"/>
                <w:sz w:val="24"/>
                <w:szCs w:val="24"/>
              </w:rPr>
            </w:pPr>
          </w:p>
        </w:tc>
        <w:tc>
          <w:tcPr>
            <w:tcW w:w="3402" w:type="dxa"/>
          </w:tcPr>
          <w:p w:rsidR="00CE5F81" w:rsidRPr="00CE5F81" w:rsidRDefault="00CE5F81" w:rsidP="009D6B32">
            <w:pPr>
              <w:rPr>
                <w:rFonts w:ascii="Times New Roman" w:hAnsi="Times New Roman" w:cs="Times New Roman"/>
                <w:sz w:val="24"/>
                <w:szCs w:val="24"/>
              </w:rPr>
            </w:pPr>
            <w:r w:rsidRPr="00CE5F81">
              <w:rPr>
                <w:rFonts w:ascii="Times New Roman" w:hAnsi="Times New Roman"/>
                <w:sz w:val="24"/>
                <w:szCs w:val="24"/>
              </w:rPr>
              <w:t>Я володію «мистецтвом переживання і представлення»</w:t>
            </w:r>
          </w:p>
        </w:tc>
        <w:tc>
          <w:tcPr>
            <w:tcW w:w="1134" w:type="dxa"/>
          </w:tcPr>
          <w:p w:rsidR="00CE5F81" w:rsidRPr="00844186" w:rsidRDefault="00CE5F81" w:rsidP="009D6B32">
            <w:pPr>
              <w:rPr>
                <w:rFonts w:ascii="Times New Roman" w:hAnsi="Times New Roman" w:cs="Times New Roman"/>
                <w:sz w:val="24"/>
                <w:szCs w:val="24"/>
              </w:rPr>
            </w:pPr>
          </w:p>
        </w:tc>
        <w:tc>
          <w:tcPr>
            <w:tcW w:w="992" w:type="dxa"/>
          </w:tcPr>
          <w:p w:rsidR="00CE5F81" w:rsidRPr="00844186" w:rsidRDefault="00CE5F81" w:rsidP="009D6B32">
            <w:pPr>
              <w:rPr>
                <w:rFonts w:ascii="Times New Roman" w:hAnsi="Times New Roman" w:cs="Times New Roman"/>
                <w:sz w:val="24"/>
                <w:szCs w:val="24"/>
              </w:rPr>
            </w:pPr>
          </w:p>
        </w:tc>
        <w:tc>
          <w:tcPr>
            <w:tcW w:w="992" w:type="dxa"/>
          </w:tcPr>
          <w:p w:rsidR="00CE5F81" w:rsidRPr="00844186" w:rsidRDefault="00CE5F81" w:rsidP="009D6B32">
            <w:pPr>
              <w:rPr>
                <w:rFonts w:ascii="Times New Roman" w:hAnsi="Times New Roman" w:cs="Times New Roman"/>
                <w:sz w:val="24"/>
                <w:szCs w:val="24"/>
              </w:rPr>
            </w:pPr>
          </w:p>
        </w:tc>
        <w:tc>
          <w:tcPr>
            <w:tcW w:w="910" w:type="dxa"/>
          </w:tcPr>
          <w:p w:rsidR="00CE5F81" w:rsidRPr="00844186" w:rsidRDefault="00CE5F81" w:rsidP="009D6B32">
            <w:pPr>
              <w:rPr>
                <w:rFonts w:ascii="Times New Roman" w:hAnsi="Times New Roman" w:cs="Times New Roman"/>
                <w:sz w:val="24"/>
                <w:szCs w:val="24"/>
              </w:rPr>
            </w:pPr>
          </w:p>
        </w:tc>
      </w:tr>
      <w:tr w:rsidR="00CE5F81" w:rsidRPr="00844186" w:rsidTr="00CE5F81">
        <w:trPr>
          <w:trHeight w:val="145"/>
        </w:trPr>
        <w:tc>
          <w:tcPr>
            <w:tcW w:w="678" w:type="dxa"/>
          </w:tcPr>
          <w:p w:rsidR="00CE5F81" w:rsidRPr="00844186" w:rsidRDefault="00CE5F81" w:rsidP="009D6B32">
            <w:pPr>
              <w:rPr>
                <w:rFonts w:ascii="Times New Roman" w:hAnsi="Times New Roman" w:cs="Times New Roman"/>
                <w:sz w:val="24"/>
                <w:szCs w:val="24"/>
              </w:rPr>
            </w:pPr>
            <w:r w:rsidRPr="00844186">
              <w:rPr>
                <w:rFonts w:ascii="Times New Roman" w:hAnsi="Times New Roman" w:cs="Times New Roman"/>
                <w:sz w:val="24"/>
                <w:szCs w:val="24"/>
              </w:rPr>
              <w:t>12</w:t>
            </w:r>
          </w:p>
        </w:tc>
        <w:tc>
          <w:tcPr>
            <w:tcW w:w="1336" w:type="dxa"/>
            <w:gridSpan w:val="2"/>
          </w:tcPr>
          <w:p w:rsidR="00CE5F81" w:rsidRPr="00CE5F81" w:rsidRDefault="00CE5F81" w:rsidP="00CE5F81">
            <w:pPr>
              <w:rPr>
                <w:rFonts w:ascii="Times New Roman" w:hAnsi="Times New Roman" w:cs="Times New Roman"/>
                <w:sz w:val="24"/>
                <w:szCs w:val="24"/>
              </w:rPr>
            </w:pPr>
            <w:proofErr w:type="spellStart"/>
            <w:r>
              <w:rPr>
                <w:rFonts w:ascii="Times New Roman" w:hAnsi="Times New Roman"/>
                <w:sz w:val="24"/>
                <w:szCs w:val="24"/>
              </w:rPr>
              <w:t>Д</w:t>
            </w:r>
            <w:r w:rsidRPr="00CE5F81">
              <w:rPr>
                <w:rFonts w:ascii="Times New Roman" w:hAnsi="Times New Roman"/>
                <w:sz w:val="24"/>
                <w:szCs w:val="24"/>
              </w:rPr>
              <w:t>іяльніс</w:t>
            </w:r>
            <w:r>
              <w:rPr>
                <w:rFonts w:ascii="Times New Roman" w:hAnsi="Times New Roman"/>
                <w:sz w:val="24"/>
                <w:szCs w:val="24"/>
              </w:rPr>
              <w:t>-на</w:t>
            </w:r>
            <w:proofErr w:type="spellEnd"/>
            <w:r>
              <w:rPr>
                <w:rFonts w:ascii="Times New Roman" w:hAnsi="Times New Roman"/>
                <w:sz w:val="24"/>
                <w:szCs w:val="24"/>
              </w:rPr>
              <w:t xml:space="preserve"> </w:t>
            </w:r>
            <w:proofErr w:type="spellStart"/>
            <w:r w:rsidRPr="00CE5F81">
              <w:rPr>
                <w:rFonts w:ascii="Times New Roman" w:hAnsi="Times New Roman"/>
                <w:sz w:val="24"/>
                <w:szCs w:val="24"/>
              </w:rPr>
              <w:t>взаємо</w:t>
            </w:r>
            <w:r>
              <w:rPr>
                <w:rFonts w:ascii="Times New Roman" w:hAnsi="Times New Roman"/>
                <w:sz w:val="24"/>
                <w:szCs w:val="24"/>
              </w:rPr>
              <w:t>-дія</w:t>
            </w:r>
            <w:proofErr w:type="spellEnd"/>
            <w:r>
              <w:rPr>
                <w:rFonts w:ascii="Times New Roman" w:hAnsi="Times New Roman"/>
                <w:sz w:val="24"/>
                <w:szCs w:val="24"/>
              </w:rPr>
              <w:t xml:space="preserve"> </w:t>
            </w:r>
            <w:proofErr w:type="spellStart"/>
            <w:r w:rsidRPr="00CE5F81">
              <w:rPr>
                <w:rFonts w:ascii="Times New Roman" w:hAnsi="Times New Roman"/>
                <w:sz w:val="24"/>
                <w:szCs w:val="24"/>
              </w:rPr>
              <w:t>осо</w:t>
            </w:r>
            <w:r>
              <w:rPr>
                <w:rFonts w:ascii="Times New Roman" w:hAnsi="Times New Roman"/>
                <w:sz w:val="24"/>
                <w:szCs w:val="24"/>
              </w:rPr>
              <w:t>-</w:t>
            </w:r>
            <w:r w:rsidRPr="00CE5F81">
              <w:rPr>
                <w:rFonts w:ascii="Times New Roman" w:hAnsi="Times New Roman"/>
                <w:sz w:val="24"/>
                <w:szCs w:val="24"/>
              </w:rPr>
              <w:t>бистості</w:t>
            </w:r>
            <w:proofErr w:type="spellEnd"/>
            <w:r w:rsidRPr="00CE5F81">
              <w:rPr>
                <w:rFonts w:ascii="Times New Roman" w:hAnsi="Times New Roman"/>
                <w:sz w:val="24"/>
                <w:szCs w:val="24"/>
              </w:rPr>
              <w:t xml:space="preserve"> зі світом</w:t>
            </w:r>
          </w:p>
        </w:tc>
        <w:tc>
          <w:tcPr>
            <w:tcW w:w="3402" w:type="dxa"/>
          </w:tcPr>
          <w:p w:rsidR="00CE5F81" w:rsidRPr="00CE5F81" w:rsidRDefault="00CE5F81" w:rsidP="009D6B32">
            <w:pPr>
              <w:rPr>
                <w:rFonts w:ascii="Times New Roman" w:hAnsi="Times New Roman" w:cs="Times New Roman"/>
                <w:sz w:val="24"/>
                <w:szCs w:val="24"/>
              </w:rPr>
            </w:pPr>
            <w:r w:rsidRPr="00CE5F81">
              <w:rPr>
                <w:rFonts w:ascii="Times New Roman" w:hAnsi="Times New Roman" w:cs="Times New Roman"/>
                <w:sz w:val="24"/>
                <w:szCs w:val="24"/>
              </w:rPr>
              <w:t xml:space="preserve">Я відчуваю, що маю </w:t>
            </w:r>
            <w:r w:rsidRPr="00CE5F81">
              <w:rPr>
                <w:rFonts w:ascii="Times New Roman" w:hAnsi="Times New Roman"/>
                <w:sz w:val="24"/>
                <w:szCs w:val="24"/>
              </w:rPr>
              <w:t xml:space="preserve">здатність до кооперованої взаємодії «духовних культур»  </w:t>
            </w:r>
            <w:r>
              <w:rPr>
                <w:rFonts w:ascii="Times New Roman" w:hAnsi="Times New Roman"/>
                <w:sz w:val="24"/>
                <w:szCs w:val="24"/>
              </w:rPr>
              <w:t xml:space="preserve">педагога </w:t>
            </w:r>
            <w:r w:rsidRPr="00CE5F81">
              <w:rPr>
                <w:rFonts w:ascii="Times New Roman" w:hAnsi="Times New Roman"/>
                <w:sz w:val="24"/>
                <w:szCs w:val="24"/>
              </w:rPr>
              <w:t>з учнями</w:t>
            </w:r>
          </w:p>
        </w:tc>
        <w:tc>
          <w:tcPr>
            <w:tcW w:w="1134" w:type="dxa"/>
          </w:tcPr>
          <w:p w:rsidR="00CE5F81" w:rsidRPr="00844186" w:rsidRDefault="00CE5F81" w:rsidP="009D6B32">
            <w:pPr>
              <w:rPr>
                <w:rFonts w:ascii="Times New Roman" w:hAnsi="Times New Roman" w:cs="Times New Roman"/>
                <w:sz w:val="24"/>
                <w:szCs w:val="24"/>
              </w:rPr>
            </w:pPr>
          </w:p>
        </w:tc>
        <w:tc>
          <w:tcPr>
            <w:tcW w:w="992" w:type="dxa"/>
          </w:tcPr>
          <w:p w:rsidR="00CE5F81" w:rsidRPr="00844186" w:rsidRDefault="00CE5F81" w:rsidP="009D6B32">
            <w:pPr>
              <w:rPr>
                <w:rFonts w:ascii="Times New Roman" w:hAnsi="Times New Roman" w:cs="Times New Roman"/>
                <w:sz w:val="24"/>
                <w:szCs w:val="24"/>
              </w:rPr>
            </w:pPr>
          </w:p>
        </w:tc>
        <w:tc>
          <w:tcPr>
            <w:tcW w:w="992" w:type="dxa"/>
          </w:tcPr>
          <w:p w:rsidR="00CE5F81" w:rsidRPr="00844186" w:rsidRDefault="00CE5F81" w:rsidP="009D6B32">
            <w:pPr>
              <w:rPr>
                <w:rFonts w:ascii="Times New Roman" w:hAnsi="Times New Roman" w:cs="Times New Roman"/>
                <w:sz w:val="24"/>
                <w:szCs w:val="24"/>
              </w:rPr>
            </w:pPr>
          </w:p>
        </w:tc>
        <w:tc>
          <w:tcPr>
            <w:tcW w:w="910" w:type="dxa"/>
          </w:tcPr>
          <w:p w:rsidR="00CE5F81" w:rsidRPr="00844186" w:rsidRDefault="00CE5F81" w:rsidP="009D6B32">
            <w:pPr>
              <w:rPr>
                <w:rFonts w:ascii="Times New Roman" w:hAnsi="Times New Roman" w:cs="Times New Roman"/>
                <w:sz w:val="24"/>
                <w:szCs w:val="24"/>
              </w:rPr>
            </w:pPr>
          </w:p>
        </w:tc>
      </w:tr>
      <w:tr w:rsidR="0038790B" w:rsidRPr="00844186" w:rsidTr="00472E8A">
        <w:trPr>
          <w:trHeight w:val="145"/>
        </w:trPr>
        <w:tc>
          <w:tcPr>
            <w:tcW w:w="738" w:type="dxa"/>
            <w:gridSpan w:val="2"/>
          </w:tcPr>
          <w:p w:rsidR="0038790B" w:rsidRPr="00844186" w:rsidRDefault="0038790B" w:rsidP="009D6B32">
            <w:pPr>
              <w:rPr>
                <w:rFonts w:ascii="Times New Roman" w:hAnsi="Times New Roman" w:cs="Times New Roman"/>
                <w:sz w:val="24"/>
                <w:szCs w:val="24"/>
              </w:rPr>
            </w:pPr>
            <w:r w:rsidRPr="00844186">
              <w:rPr>
                <w:rFonts w:ascii="Times New Roman" w:hAnsi="Times New Roman" w:cs="Times New Roman"/>
                <w:sz w:val="24"/>
                <w:szCs w:val="24"/>
              </w:rPr>
              <w:t>13</w:t>
            </w:r>
          </w:p>
        </w:tc>
        <w:tc>
          <w:tcPr>
            <w:tcW w:w="1276" w:type="dxa"/>
            <w:vMerge w:val="restart"/>
          </w:tcPr>
          <w:p w:rsidR="0038790B" w:rsidRPr="0038790B" w:rsidRDefault="0038790B" w:rsidP="0038790B">
            <w:pPr>
              <w:rPr>
                <w:rFonts w:ascii="Times New Roman" w:hAnsi="Times New Roman" w:cs="Times New Roman"/>
                <w:sz w:val="24"/>
                <w:szCs w:val="24"/>
              </w:rPr>
            </w:pPr>
            <w:proofErr w:type="spellStart"/>
            <w:r>
              <w:rPr>
                <w:rFonts w:ascii="Times New Roman" w:hAnsi="Times New Roman"/>
                <w:sz w:val="24"/>
                <w:szCs w:val="24"/>
              </w:rPr>
              <w:t>П</w:t>
            </w:r>
            <w:r w:rsidRPr="0038790B">
              <w:rPr>
                <w:rFonts w:ascii="Times New Roman" w:hAnsi="Times New Roman"/>
                <w:sz w:val="24"/>
                <w:szCs w:val="24"/>
              </w:rPr>
              <w:t>ереве</w:t>
            </w:r>
            <w:r>
              <w:rPr>
                <w:rFonts w:ascii="Times New Roman" w:hAnsi="Times New Roman"/>
                <w:sz w:val="24"/>
                <w:szCs w:val="24"/>
              </w:rPr>
              <w:t>-</w:t>
            </w:r>
            <w:r w:rsidRPr="0038790B">
              <w:rPr>
                <w:rFonts w:ascii="Times New Roman" w:hAnsi="Times New Roman"/>
                <w:sz w:val="24"/>
                <w:szCs w:val="24"/>
              </w:rPr>
              <w:lastRenderedPageBreak/>
              <w:t>дення</w:t>
            </w:r>
            <w:proofErr w:type="spellEnd"/>
            <w:r w:rsidRPr="0038790B">
              <w:rPr>
                <w:rFonts w:ascii="Times New Roman" w:hAnsi="Times New Roman"/>
                <w:sz w:val="24"/>
                <w:szCs w:val="24"/>
              </w:rPr>
              <w:t xml:space="preserve"> обраних моделей </w:t>
            </w:r>
            <w:proofErr w:type="spellStart"/>
            <w:r w:rsidRPr="0038790B">
              <w:rPr>
                <w:rFonts w:ascii="Times New Roman" w:hAnsi="Times New Roman"/>
                <w:sz w:val="24"/>
                <w:szCs w:val="24"/>
              </w:rPr>
              <w:t>спілку</w:t>
            </w:r>
            <w:r>
              <w:rPr>
                <w:rFonts w:ascii="Times New Roman" w:hAnsi="Times New Roman"/>
                <w:sz w:val="24"/>
                <w:szCs w:val="24"/>
              </w:rPr>
              <w:t>-</w:t>
            </w:r>
            <w:r w:rsidRPr="0038790B">
              <w:rPr>
                <w:rFonts w:ascii="Times New Roman" w:hAnsi="Times New Roman"/>
                <w:sz w:val="24"/>
                <w:szCs w:val="24"/>
              </w:rPr>
              <w:t>вання</w:t>
            </w:r>
            <w:proofErr w:type="spellEnd"/>
            <w:r w:rsidRPr="0038790B">
              <w:rPr>
                <w:rFonts w:ascii="Times New Roman" w:hAnsi="Times New Roman"/>
                <w:sz w:val="24"/>
                <w:szCs w:val="24"/>
              </w:rPr>
              <w:t xml:space="preserve"> із </w:t>
            </w:r>
            <w:proofErr w:type="spellStart"/>
            <w:r w:rsidRPr="0038790B">
              <w:rPr>
                <w:rFonts w:ascii="Times New Roman" w:hAnsi="Times New Roman"/>
                <w:sz w:val="24"/>
                <w:szCs w:val="24"/>
              </w:rPr>
              <w:t>внутріш</w:t>
            </w:r>
            <w:r>
              <w:rPr>
                <w:rFonts w:ascii="Times New Roman" w:hAnsi="Times New Roman"/>
                <w:sz w:val="24"/>
                <w:szCs w:val="24"/>
              </w:rPr>
              <w:t>-</w:t>
            </w:r>
            <w:r w:rsidRPr="0038790B">
              <w:rPr>
                <w:rFonts w:ascii="Times New Roman" w:hAnsi="Times New Roman"/>
                <w:sz w:val="24"/>
                <w:szCs w:val="24"/>
              </w:rPr>
              <w:t>нього</w:t>
            </w:r>
            <w:proofErr w:type="spellEnd"/>
            <w:r w:rsidRPr="0038790B">
              <w:rPr>
                <w:rFonts w:ascii="Times New Roman" w:hAnsi="Times New Roman"/>
                <w:sz w:val="24"/>
                <w:szCs w:val="24"/>
              </w:rPr>
              <w:t xml:space="preserve"> плану у </w:t>
            </w:r>
            <w:proofErr w:type="spellStart"/>
            <w:r w:rsidRPr="0038790B">
              <w:rPr>
                <w:rFonts w:ascii="Times New Roman" w:hAnsi="Times New Roman"/>
                <w:sz w:val="24"/>
                <w:szCs w:val="24"/>
              </w:rPr>
              <w:t>зовніш</w:t>
            </w:r>
            <w:r>
              <w:rPr>
                <w:rFonts w:ascii="Times New Roman" w:hAnsi="Times New Roman"/>
                <w:sz w:val="24"/>
                <w:szCs w:val="24"/>
              </w:rPr>
              <w:t>-</w:t>
            </w:r>
            <w:r w:rsidRPr="0038790B">
              <w:rPr>
                <w:rFonts w:ascii="Times New Roman" w:hAnsi="Times New Roman"/>
                <w:sz w:val="24"/>
                <w:szCs w:val="24"/>
              </w:rPr>
              <w:t>ній</w:t>
            </w:r>
            <w:proofErr w:type="spellEnd"/>
          </w:p>
        </w:tc>
        <w:tc>
          <w:tcPr>
            <w:tcW w:w="3402" w:type="dxa"/>
          </w:tcPr>
          <w:p w:rsidR="0038790B" w:rsidRPr="000A4B77" w:rsidRDefault="0038790B" w:rsidP="009D6B32">
            <w:pPr>
              <w:rPr>
                <w:rFonts w:ascii="Times New Roman" w:hAnsi="Times New Roman" w:cs="Times New Roman"/>
                <w:sz w:val="24"/>
                <w:szCs w:val="24"/>
              </w:rPr>
            </w:pPr>
            <w:r w:rsidRPr="000A4B77">
              <w:rPr>
                <w:rFonts w:ascii="Times New Roman" w:hAnsi="Times New Roman" w:cs="Times New Roman"/>
                <w:sz w:val="24"/>
                <w:szCs w:val="24"/>
              </w:rPr>
              <w:lastRenderedPageBreak/>
              <w:t xml:space="preserve">Я </w:t>
            </w:r>
            <w:r w:rsidRPr="000A4B77">
              <w:rPr>
                <w:rFonts w:ascii="Times New Roman" w:hAnsi="Times New Roman"/>
                <w:sz w:val="24"/>
                <w:szCs w:val="24"/>
              </w:rPr>
              <w:t xml:space="preserve">вмію програвати педагогічні </w:t>
            </w:r>
            <w:r w:rsidRPr="000A4B77">
              <w:rPr>
                <w:rFonts w:ascii="Times New Roman" w:hAnsi="Times New Roman"/>
                <w:sz w:val="24"/>
                <w:szCs w:val="24"/>
              </w:rPr>
              <w:lastRenderedPageBreak/>
              <w:t>етюди з включення в певні образи</w:t>
            </w:r>
          </w:p>
        </w:tc>
        <w:tc>
          <w:tcPr>
            <w:tcW w:w="1134" w:type="dxa"/>
          </w:tcPr>
          <w:p w:rsidR="0038790B" w:rsidRPr="00844186" w:rsidRDefault="0038790B" w:rsidP="009D6B32">
            <w:pPr>
              <w:rPr>
                <w:rFonts w:ascii="Times New Roman" w:hAnsi="Times New Roman" w:cs="Times New Roman"/>
                <w:sz w:val="24"/>
                <w:szCs w:val="24"/>
              </w:rPr>
            </w:pPr>
          </w:p>
        </w:tc>
        <w:tc>
          <w:tcPr>
            <w:tcW w:w="992" w:type="dxa"/>
          </w:tcPr>
          <w:p w:rsidR="0038790B" w:rsidRPr="00844186" w:rsidRDefault="0038790B" w:rsidP="009D6B32">
            <w:pPr>
              <w:rPr>
                <w:rFonts w:ascii="Times New Roman" w:hAnsi="Times New Roman" w:cs="Times New Roman"/>
                <w:sz w:val="24"/>
                <w:szCs w:val="24"/>
              </w:rPr>
            </w:pPr>
          </w:p>
        </w:tc>
        <w:tc>
          <w:tcPr>
            <w:tcW w:w="992" w:type="dxa"/>
          </w:tcPr>
          <w:p w:rsidR="0038790B" w:rsidRPr="00844186" w:rsidRDefault="0038790B" w:rsidP="009D6B32">
            <w:pPr>
              <w:rPr>
                <w:rFonts w:ascii="Times New Roman" w:hAnsi="Times New Roman" w:cs="Times New Roman"/>
                <w:sz w:val="24"/>
                <w:szCs w:val="24"/>
              </w:rPr>
            </w:pPr>
          </w:p>
        </w:tc>
        <w:tc>
          <w:tcPr>
            <w:tcW w:w="910" w:type="dxa"/>
          </w:tcPr>
          <w:p w:rsidR="0038790B" w:rsidRPr="00844186" w:rsidRDefault="0038790B" w:rsidP="009D6B32">
            <w:pPr>
              <w:rPr>
                <w:rFonts w:ascii="Times New Roman" w:hAnsi="Times New Roman" w:cs="Times New Roman"/>
                <w:sz w:val="24"/>
                <w:szCs w:val="24"/>
              </w:rPr>
            </w:pPr>
          </w:p>
        </w:tc>
      </w:tr>
      <w:tr w:rsidR="0038790B" w:rsidRPr="00844186" w:rsidTr="00472E8A">
        <w:trPr>
          <w:trHeight w:val="145"/>
        </w:trPr>
        <w:tc>
          <w:tcPr>
            <w:tcW w:w="738" w:type="dxa"/>
            <w:gridSpan w:val="2"/>
          </w:tcPr>
          <w:p w:rsidR="0038790B" w:rsidRPr="00844186" w:rsidRDefault="0038790B" w:rsidP="009D6B32">
            <w:pPr>
              <w:rPr>
                <w:rFonts w:ascii="Times New Roman" w:hAnsi="Times New Roman" w:cs="Times New Roman"/>
                <w:sz w:val="24"/>
                <w:szCs w:val="24"/>
              </w:rPr>
            </w:pPr>
            <w:r w:rsidRPr="00844186">
              <w:rPr>
                <w:rFonts w:ascii="Times New Roman" w:hAnsi="Times New Roman" w:cs="Times New Roman"/>
                <w:sz w:val="24"/>
                <w:szCs w:val="24"/>
              </w:rPr>
              <w:lastRenderedPageBreak/>
              <w:t>14</w:t>
            </w:r>
          </w:p>
        </w:tc>
        <w:tc>
          <w:tcPr>
            <w:tcW w:w="1276" w:type="dxa"/>
            <w:vMerge/>
          </w:tcPr>
          <w:p w:rsidR="0038790B" w:rsidRPr="00844186" w:rsidRDefault="0038790B" w:rsidP="0038790B">
            <w:pPr>
              <w:rPr>
                <w:rFonts w:ascii="Times New Roman" w:hAnsi="Times New Roman" w:cs="Times New Roman"/>
                <w:sz w:val="24"/>
                <w:szCs w:val="24"/>
              </w:rPr>
            </w:pPr>
          </w:p>
        </w:tc>
        <w:tc>
          <w:tcPr>
            <w:tcW w:w="3402" w:type="dxa"/>
          </w:tcPr>
          <w:p w:rsidR="0038790B" w:rsidRPr="000A4B77" w:rsidRDefault="0038790B" w:rsidP="000A4B77">
            <w:pPr>
              <w:rPr>
                <w:rFonts w:ascii="Times New Roman" w:hAnsi="Times New Roman" w:cs="Times New Roman"/>
                <w:sz w:val="24"/>
                <w:szCs w:val="24"/>
              </w:rPr>
            </w:pPr>
            <w:r w:rsidRPr="000A4B77">
              <w:rPr>
                <w:rFonts w:ascii="Times New Roman" w:hAnsi="Times New Roman"/>
                <w:sz w:val="24"/>
                <w:szCs w:val="24"/>
              </w:rPr>
              <w:t xml:space="preserve">Я здатний до передчуття образу </w:t>
            </w:r>
            <w:r>
              <w:rPr>
                <w:rFonts w:ascii="Times New Roman" w:hAnsi="Times New Roman"/>
                <w:sz w:val="24"/>
                <w:szCs w:val="24"/>
              </w:rPr>
              <w:t xml:space="preserve">та характеру </w:t>
            </w:r>
            <w:r w:rsidRPr="000A4B77">
              <w:rPr>
                <w:rFonts w:ascii="Times New Roman" w:hAnsi="Times New Roman"/>
                <w:sz w:val="24"/>
                <w:szCs w:val="24"/>
              </w:rPr>
              <w:t>взаємодії з учнями на уроці</w:t>
            </w:r>
          </w:p>
        </w:tc>
        <w:tc>
          <w:tcPr>
            <w:tcW w:w="1134" w:type="dxa"/>
          </w:tcPr>
          <w:p w:rsidR="0038790B" w:rsidRPr="00844186" w:rsidRDefault="0038790B" w:rsidP="009D6B32">
            <w:pPr>
              <w:rPr>
                <w:rFonts w:ascii="Times New Roman" w:hAnsi="Times New Roman" w:cs="Times New Roman"/>
                <w:sz w:val="24"/>
                <w:szCs w:val="24"/>
              </w:rPr>
            </w:pPr>
          </w:p>
        </w:tc>
        <w:tc>
          <w:tcPr>
            <w:tcW w:w="992" w:type="dxa"/>
          </w:tcPr>
          <w:p w:rsidR="0038790B" w:rsidRPr="00844186" w:rsidRDefault="0038790B" w:rsidP="009D6B32">
            <w:pPr>
              <w:rPr>
                <w:rFonts w:ascii="Times New Roman" w:hAnsi="Times New Roman" w:cs="Times New Roman"/>
                <w:sz w:val="24"/>
                <w:szCs w:val="24"/>
              </w:rPr>
            </w:pPr>
          </w:p>
        </w:tc>
        <w:tc>
          <w:tcPr>
            <w:tcW w:w="992" w:type="dxa"/>
          </w:tcPr>
          <w:p w:rsidR="0038790B" w:rsidRPr="00844186" w:rsidRDefault="0038790B" w:rsidP="009D6B32">
            <w:pPr>
              <w:rPr>
                <w:rFonts w:ascii="Times New Roman" w:hAnsi="Times New Roman" w:cs="Times New Roman"/>
                <w:sz w:val="24"/>
                <w:szCs w:val="24"/>
              </w:rPr>
            </w:pPr>
          </w:p>
        </w:tc>
        <w:tc>
          <w:tcPr>
            <w:tcW w:w="910" w:type="dxa"/>
          </w:tcPr>
          <w:p w:rsidR="0038790B" w:rsidRPr="00844186" w:rsidRDefault="0038790B" w:rsidP="009D6B32">
            <w:pPr>
              <w:rPr>
                <w:rFonts w:ascii="Times New Roman" w:hAnsi="Times New Roman" w:cs="Times New Roman"/>
                <w:sz w:val="24"/>
                <w:szCs w:val="24"/>
              </w:rPr>
            </w:pPr>
          </w:p>
        </w:tc>
      </w:tr>
      <w:tr w:rsidR="0038790B" w:rsidRPr="00844186" w:rsidTr="00472E8A">
        <w:trPr>
          <w:trHeight w:val="145"/>
        </w:trPr>
        <w:tc>
          <w:tcPr>
            <w:tcW w:w="738" w:type="dxa"/>
            <w:gridSpan w:val="2"/>
          </w:tcPr>
          <w:p w:rsidR="0038790B" w:rsidRPr="00844186" w:rsidRDefault="0038790B" w:rsidP="0038790B">
            <w:pPr>
              <w:rPr>
                <w:rFonts w:ascii="Times New Roman" w:hAnsi="Times New Roman" w:cs="Times New Roman"/>
                <w:sz w:val="24"/>
                <w:szCs w:val="24"/>
              </w:rPr>
            </w:pPr>
            <w:r w:rsidRPr="00844186">
              <w:rPr>
                <w:rFonts w:ascii="Times New Roman" w:hAnsi="Times New Roman" w:cs="Times New Roman"/>
                <w:sz w:val="24"/>
                <w:szCs w:val="24"/>
              </w:rPr>
              <w:t>15</w:t>
            </w:r>
          </w:p>
        </w:tc>
        <w:tc>
          <w:tcPr>
            <w:tcW w:w="1276" w:type="dxa"/>
            <w:vMerge/>
          </w:tcPr>
          <w:p w:rsidR="0038790B" w:rsidRPr="00844186" w:rsidRDefault="0038790B" w:rsidP="0038790B">
            <w:pPr>
              <w:rPr>
                <w:rFonts w:ascii="Times New Roman" w:hAnsi="Times New Roman" w:cs="Times New Roman"/>
                <w:sz w:val="24"/>
                <w:szCs w:val="24"/>
              </w:rPr>
            </w:pPr>
          </w:p>
        </w:tc>
        <w:tc>
          <w:tcPr>
            <w:tcW w:w="3402" w:type="dxa"/>
          </w:tcPr>
          <w:p w:rsidR="0038790B" w:rsidRPr="000A4B77" w:rsidRDefault="0038790B" w:rsidP="0038790B">
            <w:pPr>
              <w:rPr>
                <w:rFonts w:ascii="Times New Roman" w:hAnsi="Times New Roman" w:cs="Times New Roman"/>
                <w:sz w:val="24"/>
                <w:szCs w:val="24"/>
              </w:rPr>
            </w:pPr>
            <w:r w:rsidRPr="000A4B77">
              <w:rPr>
                <w:rFonts w:ascii="Times New Roman" w:hAnsi="Times New Roman" w:cs="Times New Roman"/>
                <w:sz w:val="24"/>
                <w:szCs w:val="24"/>
              </w:rPr>
              <w:t xml:space="preserve">Я намагаюся </w:t>
            </w:r>
            <w:r w:rsidRPr="000A4B77">
              <w:rPr>
                <w:rFonts w:ascii="Times New Roman" w:hAnsi="Times New Roman"/>
                <w:sz w:val="24"/>
                <w:szCs w:val="24"/>
              </w:rPr>
              <w:t xml:space="preserve">аналізувати </w:t>
            </w:r>
            <w:proofErr w:type="spellStart"/>
            <w:r w:rsidRPr="000A4B77">
              <w:rPr>
                <w:rFonts w:ascii="Times New Roman" w:hAnsi="Times New Roman"/>
                <w:sz w:val="24"/>
                <w:szCs w:val="24"/>
              </w:rPr>
              <w:t>найвирогідніші</w:t>
            </w:r>
            <w:proofErr w:type="spellEnd"/>
            <w:r w:rsidRPr="000A4B77">
              <w:rPr>
                <w:rFonts w:ascii="Times New Roman" w:hAnsi="Times New Roman"/>
                <w:sz w:val="24"/>
                <w:szCs w:val="24"/>
              </w:rPr>
              <w:t xml:space="preserve"> моделі сприйняття школярами пропонованого їм змісту навчального матеріалу</w:t>
            </w:r>
          </w:p>
        </w:tc>
        <w:tc>
          <w:tcPr>
            <w:tcW w:w="1134" w:type="dxa"/>
          </w:tcPr>
          <w:p w:rsidR="0038790B" w:rsidRPr="00844186" w:rsidRDefault="0038790B" w:rsidP="0038790B">
            <w:pPr>
              <w:rPr>
                <w:rFonts w:ascii="Times New Roman" w:hAnsi="Times New Roman" w:cs="Times New Roman"/>
                <w:sz w:val="24"/>
                <w:szCs w:val="24"/>
              </w:rPr>
            </w:pPr>
          </w:p>
        </w:tc>
        <w:tc>
          <w:tcPr>
            <w:tcW w:w="992" w:type="dxa"/>
          </w:tcPr>
          <w:p w:rsidR="0038790B" w:rsidRPr="00844186" w:rsidRDefault="0038790B" w:rsidP="0038790B">
            <w:pPr>
              <w:rPr>
                <w:rFonts w:ascii="Times New Roman" w:hAnsi="Times New Roman" w:cs="Times New Roman"/>
                <w:sz w:val="24"/>
                <w:szCs w:val="24"/>
              </w:rPr>
            </w:pPr>
          </w:p>
        </w:tc>
        <w:tc>
          <w:tcPr>
            <w:tcW w:w="992" w:type="dxa"/>
          </w:tcPr>
          <w:p w:rsidR="0038790B" w:rsidRPr="00844186" w:rsidRDefault="0038790B" w:rsidP="0038790B">
            <w:pPr>
              <w:rPr>
                <w:rFonts w:ascii="Times New Roman" w:hAnsi="Times New Roman" w:cs="Times New Roman"/>
                <w:sz w:val="24"/>
                <w:szCs w:val="24"/>
              </w:rPr>
            </w:pPr>
          </w:p>
        </w:tc>
        <w:tc>
          <w:tcPr>
            <w:tcW w:w="910" w:type="dxa"/>
          </w:tcPr>
          <w:p w:rsidR="0038790B" w:rsidRPr="00844186" w:rsidRDefault="0038790B" w:rsidP="0038790B">
            <w:pPr>
              <w:rPr>
                <w:rFonts w:ascii="Times New Roman" w:hAnsi="Times New Roman" w:cs="Times New Roman"/>
                <w:sz w:val="24"/>
                <w:szCs w:val="24"/>
              </w:rPr>
            </w:pPr>
          </w:p>
        </w:tc>
      </w:tr>
      <w:tr w:rsidR="0038790B" w:rsidRPr="00844186" w:rsidTr="00472E8A">
        <w:trPr>
          <w:trHeight w:val="145"/>
        </w:trPr>
        <w:tc>
          <w:tcPr>
            <w:tcW w:w="738" w:type="dxa"/>
            <w:gridSpan w:val="2"/>
          </w:tcPr>
          <w:p w:rsidR="0038790B" w:rsidRPr="00844186" w:rsidRDefault="0038790B" w:rsidP="0038790B">
            <w:pPr>
              <w:rPr>
                <w:rFonts w:ascii="Times New Roman" w:hAnsi="Times New Roman" w:cs="Times New Roman"/>
                <w:sz w:val="24"/>
                <w:szCs w:val="24"/>
              </w:rPr>
            </w:pPr>
            <w:r w:rsidRPr="00844186">
              <w:rPr>
                <w:rFonts w:ascii="Times New Roman" w:hAnsi="Times New Roman" w:cs="Times New Roman"/>
                <w:sz w:val="24"/>
                <w:szCs w:val="24"/>
              </w:rPr>
              <w:t>16</w:t>
            </w:r>
          </w:p>
        </w:tc>
        <w:tc>
          <w:tcPr>
            <w:tcW w:w="1276" w:type="dxa"/>
            <w:vMerge/>
          </w:tcPr>
          <w:p w:rsidR="0038790B" w:rsidRPr="00844186" w:rsidRDefault="0038790B" w:rsidP="0038790B">
            <w:pPr>
              <w:rPr>
                <w:rFonts w:ascii="Times New Roman" w:hAnsi="Times New Roman" w:cs="Times New Roman"/>
                <w:sz w:val="24"/>
                <w:szCs w:val="24"/>
              </w:rPr>
            </w:pPr>
          </w:p>
        </w:tc>
        <w:tc>
          <w:tcPr>
            <w:tcW w:w="3402" w:type="dxa"/>
          </w:tcPr>
          <w:p w:rsidR="0038790B" w:rsidRPr="00085C51" w:rsidRDefault="0038790B" w:rsidP="0038790B">
            <w:pPr>
              <w:rPr>
                <w:rFonts w:ascii="Times New Roman" w:hAnsi="Times New Roman" w:cs="Times New Roman"/>
                <w:sz w:val="24"/>
                <w:szCs w:val="24"/>
              </w:rPr>
            </w:pPr>
            <w:r w:rsidRPr="00085C51">
              <w:rPr>
                <w:rFonts w:ascii="Times New Roman" w:hAnsi="Times New Roman" w:cs="Times New Roman"/>
                <w:sz w:val="24"/>
                <w:szCs w:val="24"/>
              </w:rPr>
              <w:t xml:space="preserve">Участь у </w:t>
            </w:r>
            <w:r w:rsidRPr="00085C51">
              <w:rPr>
                <w:rFonts w:ascii="Times New Roman" w:hAnsi="Times New Roman"/>
                <w:sz w:val="24"/>
                <w:szCs w:val="24"/>
              </w:rPr>
              <w:t>втіленні задуму в умовах постійно змінюваного педагогічного процесу</w:t>
            </w:r>
          </w:p>
        </w:tc>
        <w:tc>
          <w:tcPr>
            <w:tcW w:w="1134" w:type="dxa"/>
          </w:tcPr>
          <w:p w:rsidR="0038790B" w:rsidRPr="00844186" w:rsidRDefault="0038790B" w:rsidP="0038790B">
            <w:pPr>
              <w:rPr>
                <w:rFonts w:ascii="Times New Roman" w:hAnsi="Times New Roman" w:cs="Times New Roman"/>
                <w:sz w:val="24"/>
                <w:szCs w:val="24"/>
              </w:rPr>
            </w:pPr>
          </w:p>
        </w:tc>
        <w:tc>
          <w:tcPr>
            <w:tcW w:w="992" w:type="dxa"/>
          </w:tcPr>
          <w:p w:rsidR="0038790B" w:rsidRPr="00844186" w:rsidRDefault="0038790B" w:rsidP="0038790B">
            <w:pPr>
              <w:rPr>
                <w:rFonts w:ascii="Times New Roman" w:hAnsi="Times New Roman" w:cs="Times New Roman"/>
                <w:sz w:val="24"/>
                <w:szCs w:val="24"/>
              </w:rPr>
            </w:pPr>
          </w:p>
        </w:tc>
        <w:tc>
          <w:tcPr>
            <w:tcW w:w="992" w:type="dxa"/>
          </w:tcPr>
          <w:p w:rsidR="0038790B" w:rsidRPr="00844186" w:rsidRDefault="0038790B" w:rsidP="0038790B">
            <w:pPr>
              <w:rPr>
                <w:rFonts w:ascii="Times New Roman" w:hAnsi="Times New Roman" w:cs="Times New Roman"/>
                <w:sz w:val="24"/>
                <w:szCs w:val="24"/>
              </w:rPr>
            </w:pPr>
          </w:p>
        </w:tc>
        <w:tc>
          <w:tcPr>
            <w:tcW w:w="910" w:type="dxa"/>
          </w:tcPr>
          <w:p w:rsidR="0038790B" w:rsidRPr="00844186" w:rsidRDefault="0038790B" w:rsidP="0038790B">
            <w:pPr>
              <w:rPr>
                <w:rFonts w:ascii="Times New Roman" w:hAnsi="Times New Roman" w:cs="Times New Roman"/>
                <w:sz w:val="24"/>
                <w:szCs w:val="24"/>
              </w:rPr>
            </w:pPr>
          </w:p>
        </w:tc>
      </w:tr>
      <w:tr w:rsidR="0038790B" w:rsidRPr="00844186" w:rsidTr="00472E8A">
        <w:trPr>
          <w:trHeight w:val="145"/>
        </w:trPr>
        <w:tc>
          <w:tcPr>
            <w:tcW w:w="738" w:type="dxa"/>
            <w:gridSpan w:val="2"/>
          </w:tcPr>
          <w:p w:rsidR="0038790B" w:rsidRPr="00844186" w:rsidRDefault="0038790B" w:rsidP="0038790B">
            <w:pPr>
              <w:rPr>
                <w:rFonts w:ascii="Times New Roman" w:hAnsi="Times New Roman" w:cs="Times New Roman"/>
                <w:sz w:val="24"/>
                <w:szCs w:val="24"/>
              </w:rPr>
            </w:pPr>
            <w:r w:rsidRPr="00844186">
              <w:rPr>
                <w:rFonts w:ascii="Times New Roman" w:hAnsi="Times New Roman" w:cs="Times New Roman"/>
                <w:sz w:val="24"/>
                <w:szCs w:val="24"/>
              </w:rPr>
              <w:t>17</w:t>
            </w:r>
          </w:p>
        </w:tc>
        <w:tc>
          <w:tcPr>
            <w:tcW w:w="1276" w:type="dxa"/>
            <w:vMerge/>
          </w:tcPr>
          <w:p w:rsidR="0038790B" w:rsidRPr="00844186" w:rsidRDefault="0038790B" w:rsidP="0038790B">
            <w:pPr>
              <w:rPr>
                <w:rFonts w:ascii="Times New Roman" w:hAnsi="Times New Roman" w:cs="Times New Roman"/>
                <w:sz w:val="24"/>
                <w:szCs w:val="24"/>
              </w:rPr>
            </w:pPr>
          </w:p>
        </w:tc>
        <w:tc>
          <w:tcPr>
            <w:tcW w:w="3402" w:type="dxa"/>
          </w:tcPr>
          <w:p w:rsidR="0038790B" w:rsidRPr="00085C51" w:rsidRDefault="0038790B" w:rsidP="0038790B">
            <w:pPr>
              <w:rPr>
                <w:rFonts w:ascii="Times New Roman" w:hAnsi="Times New Roman" w:cs="Times New Roman"/>
                <w:sz w:val="24"/>
                <w:szCs w:val="24"/>
              </w:rPr>
            </w:pPr>
            <w:r>
              <w:rPr>
                <w:rFonts w:ascii="Times New Roman" w:hAnsi="Times New Roman" w:cs="Times New Roman"/>
                <w:sz w:val="24"/>
                <w:szCs w:val="24"/>
              </w:rPr>
              <w:t>Готовність до коригування</w:t>
            </w:r>
            <w:r w:rsidRPr="00085C51">
              <w:rPr>
                <w:rFonts w:ascii="Times New Roman" w:hAnsi="Times New Roman"/>
                <w:sz w:val="24"/>
                <w:szCs w:val="24"/>
              </w:rPr>
              <w:t xml:space="preserve"> задуму в умовах постійно змінюваного педагогічного процесу</w:t>
            </w:r>
          </w:p>
        </w:tc>
        <w:tc>
          <w:tcPr>
            <w:tcW w:w="1134" w:type="dxa"/>
          </w:tcPr>
          <w:p w:rsidR="0038790B" w:rsidRPr="00844186" w:rsidRDefault="0038790B" w:rsidP="0038790B">
            <w:pPr>
              <w:rPr>
                <w:rFonts w:ascii="Times New Roman" w:hAnsi="Times New Roman" w:cs="Times New Roman"/>
                <w:sz w:val="24"/>
                <w:szCs w:val="24"/>
              </w:rPr>
            </w:pPr>
          </w:p>
        </w:tc>
        <w:tc>
          <w:tcPr>
            <w:tcW w:w="992" w:type="dxa"/>
          </w:tcPr>
          <w:p w:rsidR="0038790B" w:rsidRPr="00844186" w:rsidRDefault="0038790B" w:rsidP="0038790B">
            <w:pPr>
              <w:rPr>
                <w:rFonts w:ascii="Times New Roman" w:hAnsi="Times New Roman" w:cs="Times New Roman"/>
                <w:sz w:val="24"/>
                <w:szCs w:val="24"/>
              </w:rPr>
            </w:pPr>
          </w:p>
        </w:tc>
        <w:tc>
          <w:tcPr>
            <w:tcW w:w="992" w:type="dxa"/>
          </w:tcPr>
          <w:p w:rsidR="0038790B" w:rsidRPr="00844186" w:rsidRDefault="0038790B" w:rsidP="0038790B">
            <w:pPr>
              <w:rPr>
                <w:rFonts w:ascii="Times New Roman" w:hAnsi="Times New Roman" w:cs="Times New Roman"/>
                <w:sz w:val="24"/>
                <w:szCs w:val="24"/>
              </w:rPr>
            </w:pPr>
          </w:p>
        </w:tc>
        <w:tc>
          <w:tcPr>
            <w:tcW w:w="910" w:type="dxa"/>
          </w:tcPr>
          <w:p w:rsidR="0038790B" w:rsidRPr="00844186" w:rsidRDefault="0038790B" w:rsidP="0038790B">
            <w:pPr>
              <w:rPr>
                <w:rFonts w:ascii="Times New Roman" w:hAnsi="Times New Roman" w:cs="Times New Roman"/>
                <w:sz w:val="24"/>
                <w:szCs w:val="24"/>
              </w:rPr>
            </w:pPr>
          </w:p>
        </w:tc>
      </w:tr>
      <w:tr w:rsidR="0038790B" w:rsidRPr="00844186" w:rsidTr="00472E8A">
        <w:trPr>
          <w:trHeight w:val="145"/>
        </w:trPr>
        <w:tc>
          <w:tcPr>
            <w:tcW w:w="738" w:type="dxa"/>
            <w:gridSpan w:val="2"/>
          </w:tcPr>
          <w:p w:rsidR="0038790B" w:rsidRPr="00844186" w:rsidRDefault="0038790B" w:rsidP="0038790B">
            <w:pPr>
              <w:rPr>
                <w:rFonts w:ascii="Times New Roman" w:hAnsi="Times New Roman" w:cs="Times New Roman"/>
                <w:sz w:val="24"/>
                <w:szCs w:val="24"/>
              </w:rPr>
            </w:pPr>
            <w:r w:rsidRPr="00844186">
              <w:rPr>
                <w:rFonts w:ascii="Times New Roman" w:hAnsi="Times New Roman" w:cs="Times New Roman"/>
                <w:sz w:val="24"/>
                <w:szCs w:val="24"/>
              </w:rPr>
              <w:t>18</w:t>
            </w:r>
          </w:p>
        </w:tc>
        <w:tc>
          <w:tcPr>
            <w:tcW w:w="1276" w:type="dxa"/>
            <w:vMerge/>
          </w:tcPr>
          <w:p w:rsidR="0038790B" w:rsidRPr="00844186" w:rsidRDefault="0038790B" w:rsidP="0038790B">
            <w:pPr>
              <w:rPr>
                <w:rFonts w:ascii="Times New Roman" w:hAnsi="Times New Roman" w:cs="Times New Roman"/>
                <w:sz w:val="24"/>
                <w:szCs w:val="24"/>
              </w:rPr>
            </w:pPr>
          </w:p>
        </w:tc>
        <w:tc>
          <w:tcPr>
            <w:tcW w:w="3402" w:type="dxa"/>
          </w:tcPr>
          <w:p w:rsidR="0038790B" w:rsidRPr="00085C51" w:rsidRDefault="0038790B" w:rsidP="0038790B">
            <w:pPr>
              <w:rPr>
                <w:rFonts w:ascii="Times New Roman" w:hAnsi="Times New Roman" w:cs="Times New Roman"/>
                <w:sz w:val="24"/>
                <w:szCs w:val="24"/>
              </w:rPr>
            </w:pPr>
            <w:r w:rsidRPr="00085C51">
              <w:rPr>
                <w:rFonts w:ascii="Times New Roman" w:hAnsi="Times New Roman" w:cs="Times New Roman"/>
                <w:sz w:val="24"/>
                <w:szCs w:val="24"/>
              </w:rPr>
              <w:t xml:space="preserve">Я вважаю, що можу </w:t>
            </w:r>
            <w:r w:rsidRPr="00085C51">
              <w:rPr>
                <w:rFonts w:ascii="Times New Roman" w:hAnsi="Times New Roman"/>
                <w:sz w:val="24"/>
                <w:szCs w:val="24"/>
              </w:rPr>
              <w:t>прогнозувати на майбутнє особливості використання оптимальних способів педагогічного впливу</w:t>
            </w:r>
          </w:p>
        </w:tc>
        <w:tc>
          <w:tcPr>
            <w:tcW w:w="1134" w:type="dxa"/>
          </w:tcPr>
          <w:p w:rsidR="0038790B" w:rsidRPr="00844186" w:rsidRDefault="0038790B" w:rsidP="0038790B">
            <w:pPr>
              <w:rPr>
                <w:rFonts w:ascii="Times New Roman" w:hAnsi="Times New Roman" w:cs="Times New Roman"/>
                <w:sz w:val="24"/>
                <w:szCs w:val="24"/>
              </w:rPr>
            </w:pPr>
          </w:p>
        </w:tc>
        <w:tc>
          <w:tcPr>
            <w:tcW w:w="992" w:type="dxa"/>
          </w:tcPr>
          <w:p w:rsidR="0038790B" w:rsidRPr="00844186" w:rsidRDefault="0038790B" w:rsidP="0038790B">
            <w:pPr>
              <w:rPr>
                <w:rFonts w:ascii="Times New Roman" w:hAnsi="Times New Roman" w:cs="Times New Roman"/>
                <w:sz w:val="24"/>
                <w:szCs w:val="24"/>
              </w:rPr>
            </w:pPr>
          </w:p>
        </w:tc>
        <w:tc>
          <w:tcPr>
            <w:tcW w:w="992" w:type="dxa"/>
          </w:tcPr>
          <w:p w:rsidR="0038790B" w:rsidRPr="00844186" w:rsidRDefault="0038790B" w:rsidP="0038790B">
            <w:pPr>
              <w:rPr>
                <w:rFonts w:ascii="Times New Roman" w:hAnsi="Times New Roman" w:cs="Times New Roman"/>
                <w:sz w:val="24"/>
                <w:szCs w:val="24"/>
              </w:rPr>
            </w:pPr>
          </w:p>
        </w:tc>
        <w:tc>
          <w:tcPr>
            <w:tcW w:w="910" w:type="dxa"/>
          </w:tcPr>
          <w:p w:rsidR="0038790B" w:rsidRPr="00844186" w:rsidRDefault="0038790B" w:rsidP="0038790B">
            <w:pPr>
              <w:rPr>
                <w:rFonts w:ascii="Times New Roman" w:hAnsi="Times New Roman" w:cs="Times New Roman"/>
                <w:sz w:val="24"/>
                <w:szCs w:val="24"/>
              </w:rPr>
            </w:pPr>
          </w:p>
        </w:tc>
      </w:tr>
      <w:tr w:rsidR="009D4CDA" w:rsidRPr="00844186" w:rsidTr="00472E8A">
        <w:trPr>
          <w:trHeight w:val="816"/>
        </w:trPr>
        <w:tc>
          <w:tcPr>
            <w:tcW w:w="738" w:type="dxa"/>
            <w:gridSpan w:val="2"/>
          </w:tcPr>
          <w:p w:rsidR="009D4CDA" w:rsidRPr="00844186" w:rsidRDefault="009D4CDA" w:rsidP="0038790B">
            <w:pPr>
              <w:rPr>
                <w:rFonts w:ascii="Times New Roman" w:hAnsi="Times New Roman" w:cs="Times New Roman"/>
                <w:sz w:val="24"/>
                <w:szCs w:val="24"/>
              </w:rPr>
            </w:pPr>
            <w:r w:rsidRPr="00844186">
              <w:rPr>
                <w:rFonts w:ascii="Times New Roman" w:hAnsi="Times New Roman" w:cs="Times New Roman"/>
                <w:sz w:val="24"/>
                <w:szCs w:val="24"/>
              </w:rPr>
              <w:t>19</w:t>
            </w:r>
          </w:p>
        </w:tc>
        <w:tc>
          <w:tcPr>
            <w:tcW w:w="1276" w:type="dxa"/>
            <w:vMerge w:val="restart"/>
          </w:tcPr>
          <w:p w:rsidR="009D4CDA" w:rsidRPr="009D4CDA" w:rsidRDefault="009D4CDA" w:rsidP="009D4CDA">
            <w:pPr>
              <w:rPr>
                <w:rFonts w:ascii="Times New Roman" w:hAnsi="Times New Roman" w:cs="Times New Roman"/>
                <w:sz w:val="24"/>
                <w:szCs w:val="24"/>
              </w:rPr>
            </w:pPr>
            <w:proofErr w:type="spellStart"/>
            <w:r>
              <w:rPr>
                <w:rFonts w:ascii="Times New Roman" w:hAnsi="Times New Roman"/>
                <w:sz w:val="24"/>
                <w:szCs w:val="24"/>
              </w:rPr>
              <w:t>Залеж-ність</w:t>
            </w:r>
            <w:proofErr w:type="spellEnd"/>
            <w:r w:rsidRPr="009D4CDA">
              <w:rPr>
                <w:rFonts w:ascii="Times New Roman" w:hAnsi="Times New Roman"/>
                <w:sz w:val="24"/>
                <w:szCs w:val="24"/>
              </w:rPr>
              <w:t xml:space="preserve"> </w:t>
            </w:r>
            <w:proofErr w:type="spellStart"/>
            <w:r w:rsidRPr="009D4CDA">
              <w:rPr>
                <w:rFonts w:ascii="Times New Roman" w:hAnsi="Times New Roman"/>
                <w:sz w:val="24"/>
                <w:szCs w:val="24"/>
              </w:rPr>
              <w:t>резуль</w:t>
            </w:r>
            <w:r>
              <w:rPr>
                <w:rFonts w:ascii="Times New Roman" w:hAnsi="Times New Roman"/>
                <w:sz w:val="24"/>
                <w:szCs w:val="24"/>
              </w:rPr>
              <w:t>-</w:t>
            </w:r>
            <w:r w:rsidRPr="009D4CDA">
              <w:rPr>
                <w:rFonts w:ascii="Times New Roman" w:hAnsi="Times New Roman"/>
                <w:sz w:val="24"/>
                <w:szCs w:val="24"/>
              </w:rPr>
              <w:t>татів</w:t>
            </w:r>
            <w:proofErr w:type="spellEnd"/>
            <w:r w:rsidRPr="009D4CDA">
              <w:rPr>
                <w:rFonts w:ascii="Times New Roman" w:hAnsi="Times New Roman"/>
                <w:sz w:val="24"/>
                <w:szCs w:val="24"/>
              </w:rPr>
              <w:t xml:space="preserve"> </w:t>
            </w:r>
            <w:proofErr w:type="spellStart"/>
            <w:r w:rsidRPr="009D4CDA">
              <w:rPr>
                <w:rFonts w:ascii="Times New Roman" w:hAnsi="Times New Roman"/>
                <w:sz w:val="24"/>
                <w:szCs w:val="24"/>
              </w:rPr>
              <w:t>соціаль</w:t>
            </w:r>
            <w:r>
              <w:rPr>
                <w:rFonts w:ascii="Times New Roman" w:hAnsi="Times New Roman"/>
                <w:sz w:val="24"/>
                <w:szCs w:val="24"/>
              </w:rPr>
              <w:t>-</w:t>
            </w:r>
            <w:r w:rsidRPr="009D4CDA">
              <w:rPr>
                <w:rFonts w:ascii="Times New Roman" w:hAnsi="Times New Roman"/>
                <w:sz w:val="24"/>
                <w:szCs w:val="24"/>
              </w:rPr>
              <w:t>них</w:t>
            </w:r>
            <w:proofErr w:type="spellEnd"/>
            <w:r w:rsidRPr="009D4CDA">
              <w:rPr>
                <w:rFonts w:ascii="Times New Roman" w:hAnsi="Times New Roman"/>
                <w:sz w:val="24"/>
                <w:szCs w:val="24"/>
              </w:rPr>
              <w:t xml:space="preserve"> впливів від рівня власної </w:t>
            </w:r>
            <w:proofErr w:type="spellStart"/>
            <w:r w:rsidRPr="009D4CDA">
              <w:rPr>
                <w:rFonts w:ascii="Times New Roman" w:hAnsi="Times New Roman"/>
                <w:sz w:val="24"/>
                <w:szCs w:val="24"/>
              </w:rPr>
              <w:t>актив</w:t>
            </w:r>
            <w:r>
              <w:rPr>
                <w:rFonts w:ascii="Times New Roman" w:hAnsi="Times New Roman"/>
                <w:sz w:val="24"/>
                <w:szCs w:val="24"/>
              </w:rPr>
              <w:t>-</w:t>
            </w:r>
            <w:r w:rsidRPr="009D4CDA">
              <w:rPr>
                <w:rFonts w:ascii="Times New Roman" w:hAnsi="Times New Roman"/>
                <w:sz w:val="24"/>
                <w:szCs w:val="24"/>
              </w:rPr>
              <w:t>ності</w:t>
            </w:r>
            <w:proofErr w:type="spellEnd"/>
            <w:r w:rsidRPr="009D4CDA">
              <w:rPr>
                <w:rFonts w:ascii="Times New Roman" w:hAnsi="Times New Roman"/>
                <w:sz w:val="24"/>
                <w:szCs w:val="24"/>
              </w:rPr>
              <w:t xml:space="preserve"> </w:t>
            </w:r>
            <w:proofErr w:type="spellStart"/>
            <w:r w:rsidRPr="009D4CDA">
              <w:rPr>
                <w:rFonts w:ascii="Times New Roman" w:hAnsi="Times New Roman"/>
                <w:sz w:val="24"/>
                <w:szCs w:val="24"/>
              </w:rPr>
              <w:t>особис</w:t>
            </w:r>
            <w:r>
              <w:rPr>
                <w:rFonts w:ascii="Times New Roman" w:hAnsi="Times New Roman"/>
                <w:sz w:val="24"/>
                <w:szCs w:val="24"/>
              </w:rPr>
              <w:t>-</w:t>
            </w:r>
            <w:r w:rsidRPr="009D4CDA">
              <w:rPr>
                <w:rFonts w:ascii="Times New Roman" w:hAnsi="Times New Roman"/>
                <w:sz w:val="24"/>
                <w:szCs w:val="24"/>
              </w:rPr>
              <w:t>тості</w:t>
            </w:r>
            <w:proofErr w:type="spellEnd"/>
          </w:p>
        </w:tc>
        <w:tc>
          <w:tcPr>
            <w:tcW w:w="3402" w:type="dxa"/>
          </w:tcPr>
          <w:p w:rsidR="009D4CDA" w:rsidRPr="0038790B" w:rsidRDefault="009D4CDA" w:rsidP="0038790B">
            <w:pPr>
              <w:rPr>
                <w:rFonts w:ascii="Times New Roman" w:hAnsi="Times New Roman" w:cs="Times New Roman"/>
                <w:sz w:val="24"/>
                <w:szCs w:val="24"/>
              </w:rPr>
            </w:pPr>
            <w:r w:rsidRPr="0038790B">
              <w:rPr>
                <w:rFonts w:ascii="Times New Roman" w:hAnsi="Times New Roman"/>
                <w:sz w:val="24"/>
                <w:szCs w:val="24"/>
              </w:rPr>
              <w:t>Я переконаний у необхідності здійснення мною педагогічної діяльності</w:t>
            </w:r>
          </w:p>
        </w:tc>
        <w:tc>
          <w:tcPr>
            <w:tcW w:w="1134" w:type="dxa"/>
          </w:tcPr>
          <w:p w:rsidR="009D4CDA" w:rsidRPr="00844186" w:rsidRDefault="009D4CDA" w:rsidP="0038790B">
            <w:pPr>
              <w:rPr>
                <w:rFonts w:ascii="Times New Roman" w:hAnsi="Times New Roman" w:cs="Times New Roman"/>
                <w:sz w:val="24"/>
                <w:szCs w:val="24"/>
              </w:rPr>
            </w:pPr>
          </w:p>
        </w:tc>
        <w:tc>
          <w:tcPr>
            <w:tcW w:w="992" w:type="dxa"/>
          </w:tcPr>
          <w:p w:rsidR="009D4CDA" w:rsidRPr="00844186" w:rsidRDefault="009D4CDA" w:rsidP="0038790B">
            <w:pPr>
              <w:rPr>
                <w:rFonts w:ascii="Times New Roman" w:hAnsi="Times New Roman" w:cs="Times New Roman"/>
                <w:sz w:val="24"/>
                <w:szCs w:val="24"/>
              </w:rPr>
            </w:pPr>
          </w:p>
        </w:tc>
        <w:tc>
          <w:tcPr>
            <w:tcW w:w="992" w:type="dxa"/>
          </w:tcPr>
          <w:p w:rsidR="009D4CDA" w:rsidRPr="00844186" w:rsidRDefault="009D4CDA" w:rsidP="0038790B">
            <w:pPr>
              <w:rPr>
                <w:rFonts w:ascii="Times New Roman" w:hAnsi="Times New Roman" w:cs="Times New Roman"/>
                <w:sz w:val="24"/>
                <w:szCs w:val="24"/>
              </w:rPr>
            </w:pPr>
          </w:p>
        </w:tc>
        <w:tc>
          <w:tcPr>
            <w:tcW w:w="910" w:type="dxa"/>
          </w:tcPr>
          <w:p w:rsidR="009D4CDA" w:rsidRPr="00844186" w:rsidRDefault="009D4CDA" w:rsidP="0038790B">
            <w:pPr>
              <w:rPr>
                <w:rFonts w:ascii="Times New Roman" w:hAnsi="Times New Roman" w:cs="Times New Roman"/>
                <w:sz w:val="24"/>
                <w:szCs w:val="24"/>
              </w:rPr>
            </w:pPr>
          </w:p>
        </w:tc>
      </w:tr>
      <w:tr w:rsidR="009D4CDA" w:rsidRPr="00844186" w:rsidTr="00472E8A">
        <w:trPr>
          <w:trHeight w:val="145"/>
        </w:trPr>
        <w:tc>
          <w:tcPr>
            <w:tcW w:w="738" w:type="dxa"/>
            <w:gridSpan w:val="2"/>
          </w:tcPr>
          <w:p w:rsidR="009D4CDA" w:rsidRPr="00844186" w:rsidRDefault="009D4CDA" w:rsidP="0038790B">
            <w:pPr>
              <w:rPr>
                <w:rFonts w:ascii="Times New Roman" w:hAnsi="Times New Roman" w:cs="Times New Roman"/>
                <w:sz w:val="24"/>
                <w:szCs w:val="24"/>
              </w:rPr>
            </w:pPr>
            <w:r w:rsidRPr="00844186">
              <w:rPr>
                <w:rFonts w:ascii="Times New Roman" w:hAnsi="Times New Roman" w:cs="Times New Roman"/>
                <w:sz w:val="24"/>
                <w:szCs w:val="24"/>
              </w:rPr>
              <w:t>20</w:t>
            </w:r>
          </w:p>
        </w:tc>
        <w:tc>
          <w:tcPr>
            <w:tcW w:w="1276" w:type="dxa"/>
            <w:vMerge/>
          </w:tcPr>
          <w:p w:rsidR="009D4CDA" w:rsidRPr="00844186" w:rsidRDefault="009D4CDA" w:rsidP="009D4CDA">
            <w:pPr>
              <w:rPr>
                <w:rFonts w:ascii="Times New Roman" w:hAnsi="Times New Roman" w:cs="Times New Roman"/>
                <w:sz w:val="24"/>
                <w:szCs w:val="24"/>
              </w:rPr>
            </w:pPr>
          </w:p>
        </w:tc>
        <w:tc>
          <w:tcPr>
            <w:tcW w:w="3402" w:type="dxa"/>
          </w:tcPr>
          <w:p w:rsidR="009D4CDA" w:rsidRPr="0038790B" w:rsidRDefault="009D4CDA" w:rsidP="0038790B">
            <w:pPr>
              <w:rPr>
                <w:rFonts w:ascii="Times New Roman" w:hAnsi="Times New Roman" w:cs="Times New Roman"/>
                <w:sz w:val="24"/>
                <w:szCs w:val="24"/>
              </w:rPr>
            </w:pPr>
            <w:r w:rsidRPr="0038790B">
              <w:rPr>
                <w:rFonts w:ascii="Times New Roman" w:hAnsi="Times New Roman"/>
                <w:sz w:val="24"/>
                <w:szCs w:val="24"/>
              </w:rPr>
              <w:t xml:space="preserve">Я </w:t>
            </w:r>
            <w:r>
              <w:rPr>
                <w:rFonts w:ascii="Times New Roman" w:hAnsi="Times New Roman"/>
                <w:sz w:val="24"/>
                <w:szCs w:val="24"/>
              </w:rPr>
              <w:t>маю покликання до</w:t>
            </w:r>
            <w:r w:rsidRPr="0038790B">
              <w:rPr>
                <w:rFonts w:ascii="Times New Roman" w:hAnsi="Times New Roman"/>
                <w:sz w:val="24"/>
                <w:szCs w:val="24"/>
              </w:rPr>
              <w:t xml:space="preserve"> педагогічної діяльності</w:t>
            </w:r>
          </w:p>
        </w:tc>
        <w:tc>
          <w:tcPr>
            <w:tcW w:w="1134" w:type="dxa"/>
          </w:tcPr>
          <w:p w:rsidR="009D4CDA" w:rsidRPr="00844186" w:rsidRDefault="009D4CDA" w:rsidP="0038790B">
            <w:pPr>
              <w:rPr>
                <w:rFonts w:ascii="Times New Roman" w:hAnsi="Times New Roman" w:cs="Times New Roman"/>
                <w:sz w:val="24"/>
                <w:szCs w:val="24"/>
              </w:rPr>
            </w:pPr>
          </w:p>
        </w:tc>
        <w:tc>
          <w:tcPr>
            <w:tcW w:w="992" w:type="dxa"/>
          </w:tcPr>
          <w:p w:rsidR="009D4CDA" w:rsidRPr="00844186" w:rsidRDefault="009D4CDA" w:rsidP="0038790B">
            <w:pPr>
              <w:rPr>
                <w:rFonts w:ascii="Times New Roman" w:hAnsi="Times New Roman" w:cs="Times New Roman"/>
                <w:sz w:val="24"/>
                <w:szCs w:val="24"/>
              </w:rPr>
            </w:pPr>
          </w:p>
        </w:tc>
        <w:tc>
          <w:tcPr>
            <w:tcW w:w="992" w:type="dxa"/>
          </w:tcPr>
          <w:p w:rsidR="009D4CDA" w:rsidRPr="00844186" w:rsidRDefault="009D4CDA" w:rsidP="0038790B">
            <w:pPr>
              <w:rPr>
                <w:rFonts w:ascii="Times New Roman" w:hAnsi="Times New Roman" w:cs="Times New Roman"/>
                <w:sz w:val="24"/>
                <w:szCs w:val="24"/>
              </w:rPr>
            </w:pPr>
          </w:p>
        </w:tc>
        <w:tc>
          <w:tcPr>
            <w:tcW w:w="910" w:type="dxa"/>
          </w:tcPr>
          <w:p w:rsidR="009D4CDA" w:rsidRPr="00844186" w:rsidRDefault="009D4CDA" w:rsidP="0038790B">
            <w:pPr>
              <w:rPr>
                <w:rFonts w:ascii="Times New Roman" w:hAnsi="Times New Roman" w:cs="Times New Roman"/>
                <w:sz w:val="24"/>
                <w:szCs w:val="24"/>
              </w:rPr>
            </w:pPr>
          </w:p>
        </w:tc>
      </w:tr>
      <w:tr w:rsidR="009D4CDA" w:rsidRPr="00844186" w:rsidTr="00472E8A">
        <w:trPr>
          <w:trHeight w:val="145"/>
        </w:trPr>
        <w:tc>
          <w:tcPr>
            <w:tcW w:w="738" w:type="dxa"/>
            <w:gridSpan w:val="2"/>
          </w:tcPr>
          <w:p w:rsidR="009D4CDA" w:rsidRPr="00844186" w:rsidRDefault="009D4CDA" w:rsidP="0038790B">
            <w:pPr>
              <w:rPr>
                <w:rFonts w:ascii="Times New Roman" w:hAnsi="Times New Roman" w:cs="Times New Roman"/>
                <w:sz w:val="24"/>
                <w:szCs w:val="24"/>
              </w:rPr>
            </w:pPr>
            <w:r w:rsidRPr="00844186">
              <w:rPr>
                <w:rFonts w:ascii="Times New Roman" w:hAnsi="Times New Roman" w:cs="Times New Roman"/>
                <w:sz w:val="24"/>
                <w:szCs w:val="24"/>
              </w:rPr>
              <w:t>21</w:t>
            </w:r>
          </w:p>
        </w:tc>
        <w:tc>
          <w:tcPr>
            <w:tcW w:w="1276" w:type="dxa"/>
            <w:vMerge/>
          </w:tcPr>
          <w:p w:rsidR="009D4CDA" w:rsidRPr="00844186" w:rsidRDefault="009D4CDA" w:rsidP="009D4CDA">
            <w:pPr>
              <w:rPr>
                <w:rFonts w:ascii="Times New Roman" w:hAnsi="Times New Roman" w:cs="Times New Roman"/>
                <w:sz w:val="24"/>
                <w:szCs w:val="24"/>
              </w:rPr>
            </w:pPr>
          </w:p>
        </w:tc>
        <w:tc>
          <w:tcPr>
            <w:tcW w:w="3402" w:type="dxa"/>
          </w:tcPr>
          <w:p w:rsidR="009D4CDA" w:rsidRPr="0038790B" w:rsidRDefault="009D4CDA" w:rsidP="0038790B">
            <w:pPr>
              <w:rPr>
                <w:rFonts w:ascii="Times New Roman" w:hAnsi="Times New Roman" w:cs="Times New Roman"/>
                <w:sz w:val="24"/>
                <w:szCs w:val="24"/>
              </w:rPr>
            </w:pPr>
            <w:r w:rsidRPr="0038790B">
              <w:rPr>
                <w:rFonts w:ascii="Times New Roman" w:hAnsi="Times New Roman"/>
                <w:sz w:val="24"/>
                <w:szCs w:val="24"/>
              </w:rPr>
              <w:t>Я володію знаннями щодо методів і засобів драматизації</w:t>
            </w:r>
          </w:p>
        </w:tc>
        <w:tc>
          <w:tcPr>
            <w:tcW w:w="1134" w:type="dxa"/>
          </w:tcPr>
          <w:p w:rsidR="009D4CDA" w:rsidRPr="00844186" w:rsidRDefault="009D4CDA" w:rsidP="0038790B">
            <w:pPr>
              <w:rPr>
                <w:rFonts w:ascii="Times New Roman" w:hAnsi="Times New Roman" w:cs="Times New Roman"/>
                <w:sz w:val="24"/>
                <w:szCs w:val="24"/>
              </w:rPr>
            </w:pPr>
          </w:p>
        </w:tc>
        <w:tc>
          <w:tcPr>
            <w:tcW w:w="992" w:type="dxa"/>
          </w:tcPr>
          <w:p w:rsidR="009D4CDA" w:rsidRPr="00844186" w:rsidRDefault="009D4CDA" w:rsidP="0038790B">
            <w:pPr>
              <w:rPr>
                <w:rFonts w:ascii="Times New Roman" w:hAnsi="Times New Roman" w:cs="Times New Roman"/>
                <w:sz w:val="24"/>
                <w:szCs w:val="24"/>
              </w:rPr>
            </w:pPr>
          </w:p>
        </w:tc>
        <w:tc>
          <w:tcPr>
            <w:tcW w:w="992" w:type="dxa"/>
          </w:tcPr>
          <w:p w:rsidR="009D4CDA" w:rsidRPr="00844186" w:rsidRDefault="009D4CDA" w:rsidP="0038790B">
            <w:pPr>
              <w:rPr>
                <w:rFonts w:ascii="Times New Roman" w:hAnsi="Times New Roman" w:cs="Times New Roman"/>
                <w:sz w:val="24"/>
                <w:szCs w:val="24"/>
              </w:rPr>
            </w:pPr>
          </w:p>
        </w:tc>
        <w:tc>
          <w:tcPr>
            <w:tcW w:w="910" w:type="dxa"/>
          </w:tcPr>
          <w:p w:rsidR="009D4CDA" w:rsidRPr="00844186" w:rsidRDefault="009D4CDA" w:rsidP="0038790B">
            <w:pPr>
              <w:rPr>
                <w:rFonts w:ascii="Times New Roman" w:hAnsi="Times New Roman" w:cs="Times New Roman"/>
                <w:sz w:val="24"/>
                <w:szCs w:val="24"/>
              </w:rPr>
            </w:pPr>
          </w:p>
        </w:tc>
      </w:tr>
      <w:tr w:rsidR="009D4CDA" w:rsidRPr="00844186" w:rsidTr="00472E8A">
        <w:trPr>
          <w:trHeight w:val="852"/>
        </w:trPr>
        <w:tc>
          <w:tcPr>
            <w:tcW w:w="738" w:type="dxa"/>
            <w:gridSpan w:val="2"/>
          </w:tcPr>
          <w:p w:rsidR="009D4CDA" w:rsidRPr="00844186" w:rsidRDefault="009D4CDA" w:rsidP="0038790B">
            <w:pPr>
              <w:rPr>
                <w:rFonts w:ascii="Times New Roman" w:hAnsi="Times New Roman" w:cs="Times New Roman"/>
                <w:sz w:val="24"/>
                <w:szCs w:val="24"/>
              </w:rPr>
            </w:pPr>
            <w:r w:rsidRPr="00844186">
              <w:rPr>
                <w:rFonts w:ascii="Times New Roman" w:hAnsi="Times New Roman" w:cs="Times New Roman"/>
                <w:sz w:val="24"/>
                <w:szCs w:val="24"/>
              </w:rPr>
              <w:t>22</w:t>
            </w:r>
          </w:p>
        </w:tc>
        <w:tc>
          <w:tcPr>
            <w:tcW w:w="1276" w:type="dxa"/>
            <w:vMerge/>
          </w:tcPr>
          <w:p w:rsidR="009D4CDA" w:rsidRPr="00844186" w:rsidRDefault="009D4CDA" w:rsidP="009D4CDA">
            <w:pPr>
              <w:rPr>
                <w:rFonts w:ascii="Times New Roman" w:hAnsi="Times New Roman" w:cs="Times New Roman"/>
                <w:sz w:val="24"/>
                <w:szCs w:val="24"/>
              </w:rPr>
            </w:pPr>
          </w:p>
        </w:tc>
        <w:tc>
          <w:tcPr>
            <w:tcW w:w="3402" w:type="dxa"/>
          </w:tcPr>
          <w:p w:rsidR="009D4CDA" w:rsidRPr="0038790B" w:rsidRDefault="009D4CDA" w:rsidP="0038790B">
            <w:pPr>
              <w:rPr>
                <w:rFonts w:ascii="Times New Roman" w:hAnsi="Times New Roman" w:cs="Times New Roman"/>
                <w:sz w:val="24"/>
                <w:szCs w:val="24"/>
              </w:rPr>
            </w:pPr>
            <w:r w:rsidRPr="0038790B">
              <w:rPr>
                <w:rFonts w:ascii="Times New Roman" w:hAnsi="Times New Roman"/>
                <w:sz w:val="24"/>
                <w:szCs w:val="24"/>
              </w:rPr>
              <w:t>Я  позитивно ставлюся до методів і засобів драматизації</w:t>
            </w:r>
          </w:p>
        </w:tc>
        <w:tc>
          <w:tcPr>
            <w:tcW w:w="1134" w:type="dxa"/>
          </w:tcPr>
          <w:p w:rsidR="009D4CDA" w:rsidRPr="00844186" w:rsidRDefault="009D4CDA" w:rsidP="0038790B">
            <w:pPr>
              <w:rPr>
                <w:rFonts w:ascii="Times New Roman" w:hAnsi="Times New Roman" w:cs="Times New Roman"/>
                <w:sz w:val="24"/>
                <w:szCs w:val="24"/>
              </w:rPr>
            </w:pPr>
          </w:p>
        </w:tc>
        <w:tc>
          <w:tcPr>
            <w:tcW w:w="992" w:type="dxa"/>
          </w:tcPr>
          <w:p w:rsidR="009D4CDA" w:rsidRPr="00844186" w:rsidRDefault="009D4CDA" w:rsidP="0038790B">
            <w:pPr>
              <w:rPr>
                <w:rFonts w:ascii="Times New Roman" w:hAnsi="Times New Roman" w:cs="Times New Roman"/>
                <w:sz w:val="24"/>
                <w:szCs w:val="24"/>
              </w:rPr>
            </w:pPr>
          </w:p>
        </w:tc>
        <w:tc>
          <w:tcPr>
            <w:tcW w:w="992" w:type="dxa"/>
          </w:tcPr>
          <w:p w:rsidR="009D4CDA" w:rsidRPr="00844186" w:rsidRDefault="009D4CDA" w:rsidP="0038790B">
            <w:pPr>
              <w:rPr>
                <w:rFonts w:ascii="Times New Roman" w:hAnsi="Times New Roman" w:cs="Times New Roman"/>
                <w:sz w:val="24"/>
                <w:szCs w:val="24"/>
              </w:rPr>
            </w:pPr>
          </w:p>
        </w:tc>
        <w:tc>
          <w:tcPr>
            <w:tcW w:w="910" w:type="dxa"/>
          </w:tcPr>
          <w:p w:rsidR="009D4CDA" w:rsidRPr="00844186" w:rsidRDefault="009D4CDA" w:rsidP="0038790B">
            <w:pPr>
              <w:rPr>
                <w:rFonts w:ascii="Times New Roman" w:hAnsi="Times New Roman" w:cs="Times New Roman"/>
                <w:sz w:val="24"/>
                <w:szCs w:val="24"/>
              </w:rPr>
            </w:pPr>
          </w:p>
        </w:tc>
      </w:tr>
      <w:tr w:rsidR="009D4CDA" w:rsidRPr="00844186" w:rsidTr="00472E8A">
        <w:trPr>
          <w:trHeight w:val="832"/>
        </w:trPr>
        <w:tc>
          <w:tcPr>
            <w:tcW w:w="738" w:type="dxa"/>
            <w:gridSpan w:val="2"/>
          </w:tcPr>
          <w:p w:rsidR="009D4CDA" w:rsidRPr="00844186" w:rsidRDefault="009D4CDA" w:rsidP="0038790B">
            <w:pPr>
              <w:rPr>
                <w:rFonts w:ascii="Times New Roman" w:hAnsi="Times New Roman" w:cs="Times New Roman"/>
                <w:sz w:val="24"/>
                <w:szCs w:val="24"/>
              </w:rPr>
            </w:pPr>
            <w:r w:rsidRPr="00844186">
              <w:rPr>
                <w:rFonts w:ascii="Times New Roman" w:hAnsi="Times New Roman" w:cs="Times New Roman"/>
                <w:sz w:val="24"/>
                <w:szCs w:val="24"/>
              </w:rPr>
              <w:t>23</w:t>
            </w:r>
          </w:p>
        </w:tc>
        <w:tc>
          <w:tcPr>
            <w:tcW w:w="1276" w:type="dxa"/>
            <w:vMerge/>
          </w:tcPr>
          <w:p w:rsidR="009D4CDA" w:rsidRPr="00844186" w:rsidRDefault="009D4CDA" w:rsidP="009D4CDA">
            <w:pPr>
              <w:rPr>
                <w:rFonts w:ascii="Times New Roman" w:hAnsi="Times New Roman" w:cs="Times New Roman"/>
                <w:sz w:val="24"/>
                <w:szCs w:val="24"/>
              </w:rPr>
            </w:pPr>
          </w:p>
        </w:tc>
        <w:tc>
          <w:tcPr>
            <w:tcW w:w="3402" w:type="dxa"/>
          </w:tcPr>
          <w:p w:rsidR="009D4CDA" w:rsidRPr="00844186" w:rsidRDefault="009D4CDA" w:rsidP="009D4CDA">
            <w:pPr>
              <w:rPr>
                <w:rFonts w:ascii="Times New Roman" w:hAnsi="Times New Roman" w:cs="Times New Roman"/>
                <w:sz w:val="24"/>
                <w:szCs w:val="24"/>
              </w:rPr>
            </w:pPr>
            <w:r w:rsidRPr="00844186">
              <w:rPr>
                <w:rFonts w:ascii="Times New Roman" w:hAnsi="Times New Roman" w:cs="Times New Roman"/>
                <w:sz w:val="24"/>
                <w:szCs w:val="24"/>
              </w:rPr>
              <w:t xml:space="preserve">Я намагаюся </w:t>
            </w:r>
            <w:r>
              <w:rPr>
                <w:rFonts w:ascii="Times New Roman" w:hAnsi="Times New Roman" w:cs="Times New Roman"/>
                <w:sz w:val="24"/>
                <w:szCs w:val="24"/>
              </w:rPr>
              <w:t xml:space="preserve">впроваджувати </w:t>
            </w:r>
            <w:r>
              <w:rPr>
                <w:rFonts w:ascii="Times New Roman" w:hAnsi="Times New Roman"/>
                <w:sz w:val="24"/>
                <w:szCs w:val="24"/>
              </w:rPr>
              <w:t>методи</w:t>
            </w:r>
            <w:r w:rsidRPr="0038790B">
              <w:rPr>
                <w:rFonts w:ascii="Times New Roman" w:hAnsi="Times New Roman"/>
                <w:sz w:val="24"/>
                <w:szCs w:val="24"/>
              </w:rPr>
              <w:t xml:space="preserve"> </w:t>
            </w:r>
            <w:r>
              <w:rPr>
                <w:rFonts w:ascii="Times New Roman" w:hAnsi="Times New Roman"/>
                <w:sz w:val="24"/>
                <w:szCs w:val="24"/>
              </w:rPr>
              <w:t>і засоби</w:t>
            </w:r>
            <w:r w:rsidRPr="0038790B">
              <w:rPr>
                <w:rFonts w:ascii="Times New Roman" w:hAnsi="Times New Roman"/>
                <w:sz w:val="24"/>
                <w:szCs w:val="24"/>
              </w:rPr>
              <w:t xml:space="preserve"> драматизації</w:t>
            </w:r>
            <w:r>
              <w:rPr>
                <w:rFonts w:ascii="Times New Roman" w:hAnsi="Times New Roman"/>
                <w:sz w:val="24"/>
                <w:szCs w:val="24"/>
              </w:rPr>
              <w:t xml:space="preserve"> в своїй індивідуальній педагогічній діяльності</w:t>
            </w:r>
          </w:p>
        </w:tc>
        <w:tc>
          <w:tcPr>
            <w:tcW w:w="1134" w:type="dxa"/>
          </w:tcPr>
          <w:p w:rsidR="009D4CDA" w:rsidRPr="00844186" w:rsidRDefault="009D4CDA" w:rsidP="0038790B">
            <w:pPr>
              <w:rPr>
                <w:rFonts w:ascii="Times New Roman" w:hAnsi="Times New Roman" w:cs="Times New Roman"/>
                <w:sz w:val="24"/>
                <w:szCs w:val="24"/>
              </w:rPr>
            </w:pPr>
          </w:p>
        </w:tc>
        <w:tc>
          <w:tcPr>
            <w:tcW w:w="992" w:type="dxa"/>
          </w:tcPr>
          <w:p w:rsidR="009D4CDA" w:rsidRPr="00844186" w:rsidRDefault="009D4CDA" w:rsidP="0038790B">
            <w:pPr>
              <w:rPr>
                <w:rFonts w:ascii="Times New Roman" w:hAnsi="Times New Roman" w:cs="Times New Roman"/>
                <w:sz w:val="24"/>
                <w:szCs w:val="24"/>
              </w:rPr>
            </w:pPr>
          </w:p>
        </w:tc>
        <w:tc>
          <w:tcPr>
            <w:tcW w:w="992" w:type="dxa"/>
          </w:tcPr>
          <w:p w:rsidR="009D4CDA" w:rsidRPr="00844186" w:rsidRDefault="009D4CDA" w:rsidP="0038790B">
            <w:pPr>
              <w:rPr>
                <w:rFonts w:ascii="Times New Roman" w:hAnsi="Times New Roman" w:cs="Times New Roman"/>
                <w:sz w:val="24"/>
                <w:szCs w:val="24"/>
              </w:rPr>
            </w:pPr>
          </w:p>
        </w:tc>
        <w:tc>
          <w:tcPr>
            <w:tcW w:w="910" w:type="dxa"/>
          </w:tcPr>
          <w:p w:rsidR="009D4CDA" w:rsidRPr="00844186" w:rsidRDefault="009D4CDA" w:rsidP="0038790B">
            <w:pPr>
              <w:rPr>
                <w:rFonts w:ascii="Times New Roman" w:hAnsi="Times New Roman" w:cs="Times New Roman"/>
                <w:sz w:val="24"/>
                <w:szCs w:val="24"/>
              </w:rPr>
            </w:pPr>
          </w:p>
        </w:tc>
      </w:tr>
      <w:tr w:rsidR="009D4CDA" w:rsidRPr="00844186" w:rsidTr="00472E8A">
        <w:trPr>
          <w:trHeight w:val="870"/>
        </w:trPr>
        <w:tc>
          <w:tcPr>
            <w:tcW w:w="738" w:type="dxa"/>
            <w:gridSpan w:val="2"/>
          </w:tcPr>
          <w:p w:rsidR="009D4CDA" w:rsidRPr="00844186" w:rsidRDefault="009D4CDA" w:rsidP="009D4CDA">
            <w:pPr>
              <w:rPr>
                <w:rFonts w:ascii="Times New Roman" w:hAnsi="Times New Roman" w:cs="Times New Roman"/>
                <w:sz w:val="24"/>
                <w:szCs w:val="24"/>
              </w:rPr>
            </w:pPr>
            <w:r w:rsidRPr="00844186">
              <w:rPr>
                <w:rFonts w:ascii="Times New Roman" w:hAnsi="Times New Roman" w:cs="Times New Roman"/>
                <w:sz w:val="24"/>
                <w:szCs w:val="24"/>
              </w:rPr>
              <w:t>24</w:t>
            </w:r>
          </w:p>
        </w:tc>
        <w:tc>
          <w:tcPr>
            <w:tcW w:w="1276" w:type="dxa"/>
            <w:vMerge/>
          </w:tcPr>
          <w:p w:rsidR="009D4CDA" w:rsidRPr="00844186" w:rsidRDefault="009D4CDA" w:rsidP="009D4CDA">
            <w:pPr>
              <w:rPr>
                <w:rFonts w:ascii="Times New Roman" w:hAnsi="Times New Roman" w:cs="Times New Roman"/>
                <w:sz w:val="24"/>
                <w:szCs w:val="24"/>
              </w:rPr>
            </w:pPr>
          </w:p>
        </w:tc>
        <w:tc>
          <w:tcPr>
            <w:tcW w:w="3402" w:type="dxa"/>
          </w:tcPr>
          <w:p w:rsidR="009D4CDA" w:rsidRPr="00844186" w:rsidRDefault="009D4CDA" w:rsidP="009D4CDA">
            <w:pPr>
              <w:rPr>
                <w:rFonts w:ascii="Times New Roman" w:hAnsi="Times New Roman" w:cs="Times New Roman"/>
                <w:sz w:val="24"/>
                <w:szCs w:val="24"/>
              </w:rPr>
            </w:pPr>
            <w:r w:rsidRPr="00844186">
              <w:rPr>
                <w:rFonts w:ascii="Times New Roman" w:hAnsi="Times New Roman" w:cs="Times New Roman"/>
                <w:sz w:val="24"/>
                <w:szCs w:val="24"/>
              </w:rPr>
              <w:t xml:space="preserve">Я намагаюся </w:t>
            </w:r>
            <w:r>
              <w:rPr>
                <w:rFonts w:ascii="Times New Roman" w:hAnsi="Times New Roman" w:cs="Times New Roman"/>
                <w:sz w:val="24"/>
                <w:szCs w:val="24"/>
              </w:rPr>
              <w:t xml:space="preserve">впроваджувати </w:t>
            </w:r>
            <w:r>
              <w:rPr>
                <w:rFonts w:ascii="Times New Roman" w:hAnsi="Times New Roman"/>
                <w:sz w:val="24"/>
                <w:szCs w:val="24"/>
              </w:rPr>
              <w:t>методи</w:t>
            </w:r>
            <w:r w:rsidRPr="0038790B">
              <w:rPr>
                <w:rFonts w:ascii="Times New Roman" w:hAnsi="Times New Roman"/>
                <w:sz w:val="24"/>
                <w:szCs w:val="24"/>
              </w:rPr>
              <w:t xml:space="preserve"> </w:t>
            </w:r>
            <w:r>
              <w:rPr>
                <w:rFonts w:ascii="Times New Roman" w:hAnsi="Times New Roman"/>
                <w:sz w:val="24"/>
                <w:szCs w:val="24"/>
              </w:rPr>
              <w:t>і засоби</w:t>
            </w:r>
            <w:r w:rsidRPr="0038790B">
              <w:rPr>
                <w:rFonts w:ascii="Times New Roman" w:hAnsi="Times New Roman"/>
                <w:sz w:val="24"/>
                <w:szCs w:val="24"/>
              </w:rPr>
              <w:t xml:space="preserve"> драматизації</w:t>
            </w:r>
            <w:r>
              <w:rPr>
                <w:rFonts w:ascii="Times New Roman" w:hAnsi="Times New Roman"/>
                <w:sz w:val="24"/>
                <w:szCs w:val="24"/>
              </w:rPr>
              <w:t xml:space="preserve"> в діяльності закладу освіти</w:t>
            </w:r>
          </w:p>
        </w:tc>
        <w:tc>
          <w:tcPr>
            <w:tcW w:w="1134" w:type="dxa"/>
          </w:tcPr>
          <w:p w:rsidR="009D4CDA" w:rsidRPr="00844186" w:rsidRDefault="009D4CDA" w:rsidP="009D4CDA">
            <w:pPr>
              <w:rPr>
                <w:rFonts w:ascii="Times New Roman" w:hAnsi="Times New Roman" w:cs="Times New Roman"/>
                <w:sz w:val="24"/>
                <w:szCs w:val="24"/>
              </w:rPr>
            </w:pPr>
          </w:p>
        </w:tc>
        <w:tc>
          <w:tcPr>
            <w:tcW w:w="992" w:type="dxa"/>
          </w:tcPr>
          <w:p w:rsidR="009D4CDA" w:rsidRPr="00844186" w:rsidRDefault="009D4CDA" w:rsidP="009D4CDA">
            <w:pPr>
              <w:rPr>
                <w:rFonts w:ascii="Times New Roman" w:hAnsi="Times New Roman" w:cs="Times New Roman"/>
                <w:sz w:val="24"/>
                <w:szCs w:val="24"/>
              </w:rPr>
            </w:pPr>
          </w:p>
        </w:tc>
        <w:tc>
          <w:tcPr>
            <w:tcW w:w="992" w:type="dxa"/>
          </w:tcPr>
          <w:p w:rsidR="009D4CDA" w:rsidRPr="00844186" w:rsidRDefault="009D4CDA" w:rsidP="009D4CDA">
            <w:pPr>
              <w:rPr>
                <w:rFonts w:ascii="Times New Roman" w:hAnsi="Times New Roman" w:cs="Times New Roman"/>
                <w:sz w:val="24"/>
                <w:szCs w:val="24"/>
              </w:rPr>
            </w:pPr>
          </w:p>
        </w:tc>
        <w:tc>
          <w:tcPr>
            <w:tcW w:w="910" w:type="dxa"/>
          </w:tcPr>
          <w:p w:rsidR="009D4CDA" w:rsidRPr="00844186" w:rsidRDefault="009D4CDA" w:rsidP="009D4CDA">
            <w:pPr>
              <w:rPr>
                <w:rFonts w:ascii="Times New Roman" w:hAnsi="Times New Roman" w:cs="Times New Roman"/>
                <w:sz w:val="24"/>
                <w:szCs w:val="24"/>
              </w:rPr>
            </w:pPr>
          </w:p>
        </w:tc>
      </w:tr>
      <w:tr w:rsidR="009D4CDA" w:rsidRPr="00844186" w:rsidTr="00472E8A">
        <w:trPr>
          <w:trHeight w:val="1119"/>
        </w:trPr>
        <w:tc>
          <w:tcPr>
            <w:tcW w:w="738" w:type="dxa"/>
            <w:gridSpan w:val="2"/>
          </w:tcPr>
          <w:p w:rsidR="009D4CDA" w:rsidRPr="00844186" w:rsidRDefault="009D4CDA" w:rsidP="0038790B">
            <w:pPr>
              <w:rPr>
                <w:rFonts w:ascii="Times New Roman" w:hAnsi="Times New Roman" w:cs="Times New Roman"/>
                <w:sz w:val="24"/>
                <w:szCs w:val="24"/>
              </w:rPr>
            </w:pPr>
            <w:r w:rsidRPr="00844186">
              <w:rPr>
                <w:rFonts w:ascii="Times New Roman" w:hAnsi="Times New Roman" w:cs="Times New Roman"/>
                <w:sz w:val="24"/>
                <w:szCs w:val="24"/>
              </w:rPr>
              <w:t>25</w:t>
            </w:r>
          </w:p>
        </w:tc>
        <w:tc>
          <w:tcPr>
            <w:tcW w:w="1276" w:type="dxa"/>
            <w:vMerge/>
          </w:tcPr>
          <w:p w:rsidR="009D4CDA" w:rsidRPr="00844186" w:rsidRDefault="009D4CDA" w:rsidP="009D4CDA">
            <w:pPr>
              <w:rPr>
                <w:rFonts w:ascii="Times New Roman" w:hAnsi="Times New Roman" w:cs="Times New Roman"/>
                <w:sz w:val="24"/>
                <w:szCs w:val="24"/>
              </w:rPr>
            </w:pPr>
          </w:p>
        </w:tc>
        <w:tc>
          <w:tcPr>
            <w:tcW w:w="3402" w:type="dxa"/>
          </w:tcPr>
          <w:p w:rsidR="009D4CDA" w:rsidRPr="009D4CDA" w:rsidRDefault="009D4CDA" w:rsidP="009D4CDA">
            <w:pPr>
              <w:rPr>
                <w:rFonts w:ascii="Times New Roman" w:hAnsi="Times New Roman" w:cs="Times New Roman"/>
                <w:sz w:val="24"/>
                <w:szCs w:val="24"/>
              </w:rPr>
            </w:pPr>
            <w:r w:rsidRPr="009D4CDA">
              <w:rPr>
                <w:rFonts w:ascii="Times New Roman" w:hAnsi="Times New Roman" w:cs="Times New Roman"/>
                <w:sz w:val="24"/>
                <w:szCs w:val="24"/>
              </w:rPr>
              <w:t>Я усвідомлюю</w:t>
            </w:r>
            <w:r w:rsidRPr="009D4CDA">
              <w:rPr>
                <w:rFonts w:ascii="Times New Roman" w:hAnsi="Times New Roman"/>
                <w:sz w:val="24"/>
                <w:szCs w:val="24"/>
              </w:rPr>
              <w:t xml:space="preserve"> необхідність зразковості власного особистого життя для всіх учасників освітнього процесу</w:t>
            </w:r>
          </w:p>
        </w:tc>
        <w:tc>
          <w:tcPr>
            <w:tcW w:w="1134" w:type="dxa"/>
          </w:tcPr>
          <w:p w:rsidR="009D4CDA" w:rsidRPr="00844186" w:rsidRDefault="009D4CDA" w:rsidP="0038790B">
            <w:pPr>
              <w:rPr>
                <w:rFonts w:ascii="Times New Roman" w:hAnsi="Times New Roman" w:cs="Times New Roman"/>
                <w:sz w:val="24"/>
                <w:szCs w:val="24"/>
              </w:rPr>
            </w:pPr>
          </w:p>
        </w:tc>
        <w:tc>
          <w:tcPr>
            <w:tcW w:w="992" w:type="dxa"/>
          </w:tcPr>
          <w:p w:rsidR="009D4CDA" w:rsidRPr="00844186" w:rsidRDefault="009D4CDA" w:rsidP="0038790B">
            <w:pPr>
              <w:rPr>
                <w:rFonts w:ascii="Times New Roman" w:hAnsi="Times New Roman" w:cs="Times New Roman"/>
                <w:sz w:val="24"/>
                <w:szCs w:val="24"/>
              </w:rPr>
            </w:pPr>
          </w:p>
        </w:tc>
        <w:tc>
          <w:tcPr>
            <w:tcW w:w="992" w:type="dxa"/>
          </w:tcPr>
          <w:p w:rsidR="009D4CDA" w:rsidRPr="00844186" w:rsidRDefault="009D4CDA" w:rsidP="0038790B">
            <w:pPr>
              <w:rPr>
                <w:rFonts w:ascii="Times New Roman" w:hAnsi="Times New Roman" w:cs="Times New Roman"/>
                <w:sz w:val="24"/>
                <w:szCs w:val="24"/>
              </w:rPr>
            </w:pPr>
          </w:p>
        </w:tc>
        <w:tc>
          <w:tcPr>
            <w:tcW w:w="910" w:type="dxa"/>
          </w:tcPr>
          <w:p w:rsidR="009D4CDA" w:rsidRPr="00844186" w:rsidRDefault="009D4CDA" w:rsidP="0038790B">
            <w:pPr>
              <w:rPr>
                <w:rFonts w:ascii="Times New Roman" w:hAnsi="Times New Roman" w:cs="Times New Roman"/>
                <w:sz w:val="24"/>
                <w:szCs w:val="24"/>
              </w:rPr>
            </w:pPr>
          </w:p>
        </w:tc>
      </w:tr>
    </w:tbl>
    <w:p w:rsidR="00346489" w:rsidRDefault="00346489" w:rsidP="009D6B32">
      <w:pPr>
        <w:spacing w:after="0" w:line="240" w:lineRule="auto"/>
        <w:jc w:val="center"/>
        <w:rPr>
          <w:rFonts w:ascii="Times New Roman" w:eastAsia="Calibri" w:hAnsi="Times New Roman" w:cs="Times New Roman"/>
          <w:b/>
          <w:sz w:val="28"/>
          <w:szCs w:val="28"/>
        </w:rPr>
      </w:pPr>
    </w:p>
    <w:p w:rsidR="00346489" w:rsidRDefault="00346489">
      <w:pPr>
        <w:spacing w:line="259" w:lineRule="auto"/>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9D6B32" w:rsidRPr="00E475D7" w:rsidRDefault="00346489" w:rsidP="009D6B3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Додаток Б</w:t>
      </w:r>
    </w:p>
    <w:p w:rsidR="009D6B32" w:rsidRPr="004E557B" w:rsidRDefault="009D6B32" w:rsidP="009D6B32">
      <w:pPr>
        <w:spacing w:after="0" w:line="240" w:lineRule="auto"/>
        <w:jc w:val="center"/>
        <w:rPr>
          <w:rFonts w:ascii="Times New Roman" w:eastAsia="Calibri" w:hAnsi="Times New Roman" w:cs="Times New Roman"/>
          <w:b/>
          <w:sz w:val="28"/>
          <w:szCs w:val="28"/>
        </w:rPr>
      </w:pPr>
      <w:r w:rsidRPr="004E557B">
        <w:rPr>
          <w:rFonts w:ascii="Times New Roman" w:eastAsia="Calibri" w:hAnsi="Times New Roman" w:cs="Times New Roman"/>
          <w:b/>
          <w:sz w:val="28"/>
          <w:szCs w:val="28"/>
        </w:rPr>
        <w:t xml:space="preserve">Порівняльний моніторинг рівнів вияву </w:t>
      </w:r>
      <w:r w:rsidR="00472E8A" w:rsidRPr="004E557B">
        <w:rPr>
          <w:rFonts w:ascii="Times New Roman" w:eastAsia="Calibri" w:hAnsi="Times New Roman" w:cs="Times New Roman"/>
          <w:b/>
          <w:sz w:val="28"/>
          <w:szCs w:val="28"/>
        </w:rPr>
        <w:t>акторських якостей учителями 5-11</w:t>
      </w:r>
      <w:r w:rsidRPr="004E557B">
        <w:rPr>
          <w:rFonts w:ascii="Times New Roman" w:eastAsia="Calibri" w:hAnsi="Times New Roman" w:cs="Times New Roman"/>
          <w:b/>
          <w:sz w:val="28"/>
          <w:szCs w:val="28"/>
        </w:rPr>
        <w:t xml:space="preserve"> класів за результатами </w:t>
      </w:r>
      <w:proofErr w:type="spellStart"/>
      <w:r w:rsidR="004E557B" w:rsidRPr="004E557B">
        <w:rPr>
          <w:rFonts w:ascii="Times New Roman" w:eastAsia="Calibri" w:hAnsi="Times New Roman" w:cs="Times New Roman"/>
          <w:b/>
          <w:sz w:val="28"/>
          <w:szCs w:val="28"/>
        </w:rPr>
        <w:t>констатувального</w:t>
      </w:r>
      <w:proofErr w:type="spellEnd"/>
      <w:r w:rsidR="004E557B" w:rsidRPr="004E557B">
        <w:rPr>
          <w:rFonts w:ascii="Times New Roman" w:eastAsia="Calibri" w:hAnsi="Times New Roman" w:cs="Times New Roman"/>
          <w:b/>
          <w:sz w:val="28"/>
          <w:szCs w:val="28"/>
        </w:rPr>
        <w:t xml:space="preserve"> та формувального експериментів</w:t>
      </w:r>
    </w:p>
    <w:tbl>
      <w:tblPr>
        <w:tblpPr w:leftFromText="180" w:rightFromText="180" w:bottomFromText="200" w:vertAnchor="page" w:horzAnchor="margin" w:tblpY="2746"/>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134"/>
        <w:gridCol w:w="872"/>
        <w:gridCol w:w="902"/>
        <w:gridCol w:w="1189"/>
        <w:gridCol w:w="954"/>
        <w:gridCol w:w="1193"/>
        <w:gridCol w:w="964"/>
      </w:tblGrid>
      <w:tr w:rsidR="002B1A89" w:rsidRPr="002B1A89" w:rsidTr="002B1A89">
        <w:trPr>
          <w:trHeight w:val="712"/>
        </w:trPr>
        <w:tc>
          <w:tcPr>
            <w:tcW w:w="3397" w:type="dxa"/>
            <w:gridSpan w:val="2"/>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line="240" w:lineRule="auto"/>
              <w:jc w:val="center"/>
              <w:rPr>
                <w:rFonts w:ascii="Times New Roman" w:eastAsia="Calibri" w:hAnsi="Times New Roman" w:cs="Times New Roman"/>
                <w:sz w:val="24"/>
                <w:szCs w:val="24"/>
              </w:rPr>
            </w:pPr>
          </w:p>
          <w:p w:rsidR="002B1A89" w:rsidRPr="002B1A89" w:rsidRDefault="002B1A89" w:rsidP="002B1A89">
            <w:pPr>
              <w:spacing w:after="0" w:line="240" w:lineRule="auto"/>
              <w:jc w:val="center"/>
              <w:rPr>
                <w:rFonts w:ascii="Times New Roman" w:eastAsia="Calibri" w:hAnsi="Times New Roman" w:cs="Times New Roman"/>
                <w:sz w:val="24"/>
                <w:szCs w:val="24"/>
              </w:rPr>
            </w:pPr>
            <w:r w:rsidRPr="002B1A89">
              <w:rPr>
                <w:rFonts w:ascii="Times New Roman" w:eastAsia="Calibri" w:hAnsi="Times New Roman" w:cs="Times New Roman"/>
                <w:sz w:val="24"/>
                <w:szCs w:val="24"/>
              </w:rPr>
              <w:t>Рівні вияву акторських якостей</w:t>
            </w:r>
          </w:p>
        </w:tc>
        <w:tc>
          <w:tcPr>
            <w:tcW w:w="1774" w:type="dxa"/>
            <w:gridSpan w:val="2"/>
            <w:vMerge w:val="restart"/>
            <w:tcBorders>
              <w:top w:val="single" w:sz="4" w:space="0" w:color="auto"/>
              <w:left w:val="single" w:sz="4" w:space="0" w:color="auto"/>
              <w:right w:val="single" w:sz="4" w:space="0" w:color="auto"/>
            </w:tcBorders>
          </w:tcPr>
          <w:p w:rsidR="002B1A89" w:rsidRDefault="002B1A89" w:rsidP="002B1A89">
            <w:pPr>
              <w:spacing w:after="0" w:line="240" w:lineRule="auto"/>
              <w:jc w:val="center"/>
              <w:rPr>
                <w:rFonts w:ascii="Times New Roman" w:eastAsia="Calibri" w:hAnsi="Times New Roman" w:cs="Times New Roman"/>
                <w:sz w:val="24"/>
                <w:szCs w:val="24"/>
              </w:rPr>
            </w:pPr>
          </w:p>
          <w:p w:rsidR="002B1A89" w:rsidRPr="002B1A89" w:rsidRDefault="002B1A89" w:rsidP="002B1A89">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Констатуваль-ний</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експери-мент</w:t>
            </w:r>
            <w:proofErr w:type="spellEnd"/>
          </w:p>
        </w:tc>
        <w:tc>
          <w:tcPr>
            <w:tcW w:w="4300" w:type="dxa"/>
            <w:gridSpan w:val="4"/>
            <w:tcBorders>
              <w:top w:val="single" w:sz="4" w:space="0" w:color="auto"/>
              <w:left w:val="single" w:sz="4" w:space="0" w:color="auto"/>
              <w:bottom w:val="single" w:sz="4" w:space="0" w:color="auto"/>
              <w:right w:val="single" w:sz="4" w:space="0" w:color="auto"/>
            </w:tcBorders>
            <w:hideMark/>
          </w:tcPr>
          <w:p w:rsidR="002B1A89" w:rsidRDefault="002B1A89" w:rsidP="002B1A89">
            <w:pPr>
              <w:spacing w:after="0" w:line="240" w:lineRule="auto"/>
              <w:jc w:val="center"/>
              <w:rPr>
                <w:rFonts w:ascii="Times New Roman" w:eastAsia="Calibri" w:hAnsi="Times New Roman" w:cs="Times New Roman"/>
                <w:sz w:val="24"/>
                <w:szCs w:val="24"/>
              </w:rPr>
            </w:pPr>
          </w:p>
          <w:p w:rsidR="002B1A89" w:rsidRPr="002B1A89" w:rsidRDefault="002B1A89" w:rsidP="002B1A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Формувальний експеримент</w:t>
            </w:r>
          </w:p>
        </w:tc>
      </w:tr>
      <w:tr w:rsidR="002B1A89" w:rsidRPr="002B1A89" w:rsidTr="003A17DF">
        <w:trPr>
          <w:trHeight w:val="492"/>
        </w:trPr>
        <w:tc>
          <w:tcPr>
            <w:tcW w:w="2263" w:type="dxa"/>
            <w:vMerge w:val="restart"/>
            <w:tcBorders>
              <w:top w:val="single" w:sz="4" w:space="0" w:color="auto"/>
              <w:left w:val="single" w:sz="4" w:space="0" w:color="auto"/>
              <w:right w:val="single" w:sz="4" w:space="0" w:color="auto"/>
            </w:tcBorders>
            <w:hideMark/>
          </w:tcPr>
          <w:p w:rsidR="002B1A89" w:rsidRPr="002B1A89" w:rsidRDefault="002B1A89" w:rsidP="002B1A89">
            <w:pPr>
              <w:spacing w:after="0" w:line="240" w:lineRule="auto"/>
              <w:jc w:val="center"/>
              <w:rPr>
                <w:rFonts w:ascii="Times New Roman" w:eastAsia="Calibri" w:hAnsi="Times New Roman" w:cs="Times New Roman"/>
                <w:sz w:val="24"/>
                <w:szCs w:val="24"/>
              </w:rPr>
            </w:pPr>
          </w:p>
          <w:p w:rsidR="002B1A89" w:rsidRPr="002B1A89" w:rsidRDefault="002B1A89" w:rsidP="002B1A89">
            <w:pPr>
              <w:spacing w:after="0" w:line="240" w:lineRule="auto"/>
              <w:jc w:val="center"/>
              <w:rPr>
                <w:rFonts w:ascii="Times New Roman" w:eastAsia="Calibri" w:hAnsi="Times New Roman" w:cs="Times New Roman"/>
                <w:sz w:val="24"/>
                <w:szCs w:val="24"/>
              </w:rPr>
            </w:pPr>
          </w:p>
          <w:p w:rsidR="002B1A89" w:rsidRPr="002B1A89" w:rsidRDefault="002B1A89" w:rsidP="002B1A89">
            <w:pPr>
              <w:spacing w:after="0" w:line="240" w:lineRule="auto"/>
              <w:ind w:left="113" w:right="113"/>
              <w:jc w:val="center"/>
              <w:rPr>
                <w:rFonts w:ascii="Times New Roman" w:eastAsia="Calibri" w:hAnsi="Times New Roman" w:cs="Times New Roman"/>
                <w:sz w:val="24"/>
                <w:szCs w:val="24"/>
              </w:rPr>
            </w:pPr>
            <w:r w:rsidRPr="002B1A89">
              <w:rPr>
                <w:rFonts w:ascii="Times New Roman" w:eastAsia="Calibri" w:hAnsi="Times New Roman" w:cs="Times New Roman"/>
                <w:sz w:val="24"/>
                <w:szCs w:val="24"/>
              </w:rPr>
              <w:t>Шкала оцінювання</w:t>
            </w:r>
          </w:p>
        </w:tc>
        <w:tc>
          <w:tcPr>
            <w:tcW w:w="1134" w:type="dxa"/>
            <w:vMerge w:val="restart"/>
            <w:tcBorders>
              <w:top w:val="single" w:sz="4" w:space="0" w:color="auto"/>
              <w:left w:val="single" w:sz="4" w:space="0" w:color="auto"/>
              <w:bottom w:val="single" w:sz="4" w:space="0" w:color="auto"/>
              <w:right w:val="single" w:sz="4" w:space="0" w:color="auto"/>
            </w:tcBorders>
            <w:textDirection w:val="btLr"/>
            <w:hideMark/>
          </w:tcPr>
          <w:p w:rsidR="002B1A89" w:rsidRPr="002B1A89" w:rsidRDefault="002B1A89" w:rsidP="002B1A89">
            <w:pPr>
              <w:spacing w:after="0" w:line="240" w:lineRule="auto"/>
              <w:ind w:left="113" w:right="113"/>
              <w:jc w:val="center"/>
              <w:rPr>
                <w:rFonts w:ascii="Times New Roman" w:eastAsia="Calibri" w:hAnsi="Times New Roman" w:cs="Times New Roman"/>
                <w:sz w:val="24"/>
                <w:szCs w:val="24"/>
              </w:rPr>
            </w:pPr>
            <w:r w:rsidRPr="002B1A89">
              <w:rPr>
                <w:rFonts w:ascii="Times New Roman" w:eastAsia="Calibri" w:hAnsi="Times New Roman" w:cs="Times New Roman"/>
                <w:sz w:val="24"/>
                <w:szCs w:val="24"/>
              </w:rPr>
              <w:t>100-бальна шкала</w:t>
            </w:r>
          </w:p>
        </w:tc>
        <w:tc>
          <w:tcPr>
            <w:tcW w:w="1774" w:type="dxa"/>
            <w:gridSpan w:val="2"/>
            <w:vMerge/>
            <w:tcBorders>
              <w:left w:val="single" w:sz="4" w:space="0" w:color="auto"/>
              <w:bottom w:val="single" w:sz="4" w:space="0" w:color="auto"/>
              <w:right w:val="single" w:sz="4" w:space="0" w:color="auto"/>
            </w:tcBorders>
            <w:textDirection w:val="btLr"/>
          </w:tcPr>
          <w:p w:rsidR="002B1A89" w:rsidRPr="002B1A89" w:rsidRDefault="002B1A89" w:rsidP="002B1A89">
            <w:pPr>
              <w:spacing w:after="0" w:line="240" w:lineRule="auto"/>
              <w:ind w:left="113" w:right="113"/>
              <w:jc w:val="center"/>
              <w:rPr>
                <w:rFonts w:ascii="Times New Roman" w:eastAsia="Calibri" w:hAnsi="Times New Roman" w:cs="Times New Roman"/>
                <w:sz w:val="24"/>
                <w:szCs w:val="24"/>
              </w:rPr>
            </w:pPr>
          </w:p>
        </w:tc>
        <w:tc>
          <w:tcPr>
            <w:tcW w:w="2143" w:type="dxa"/>
            <w:gridSpan w:val="2"/>
            <w:tcBorders>
              <w:top w:val="single" w:sz="4" w:space="0" w:color="auto"/>
              <w:left w:val="single" w:sz="4" w:space="0" w:color="auto"/>
              <w:right w:val="single" w:sz="4" w:space="0" w:color="auto"/>
            </w:tcBorders>
            <w:hideMark/>
          </w:tcPr>
          <w:p w:rsidR="002B1A89" w:rsidRPr="002B1A89" w:rsidRDefault="002B1A89" w:rsidP="002B1A89">
            <w:pPr>
              <w:spacing w:after="0" w:line="240" w:lineRule="auto"/>
              <w:jc w:val="center"/>
              <w:rPr>
                <w:rFonts w:ascii="Times New Roman" w:eastAsia="Calibri" w:hAnsi="Times New Roman" w:cs="Times New Roman"/>
                <w:sz w:val="24"/>
                <w:szCs w:val="24"/>
              </w:rPr>
            </w:pPr>
            <w:r w:rsidRPr="002B1A89">
              <w:rPr>
                <w:rFonts w:ascii="Times New Roman" w:eastAsia="Calibri" w:hAnsi="Times New Roman" w:cs="Times New Roman"/>
                <w:sz w:val="24"/>
                <w:szCs w:val="24"/>
              </w:rPr>
              <w:t>Кк</w:t>
            </w:r>
          </w:p>
        </w:tc>
        <w:tc>
          <w:tcPr>
            <w:tcW w:w="2157" w:type="dxa"/>
            <w:gridSpan w:val="2"/>
            <w:tcBorders>
              <w:top w:val="single" w:sz="4" w:space="0" w:color="auto"/>
              <w:left w:val="single" w:sz="4" w:space="0" w:color="auto"/>
              <w:right w:val="single" w:sz="4" w:space="0" w:color="auto"/>
            </w:tcBorders>
          </w:tcPr>
          <w:p w:rsidR="002B1A89" w:rsidRPr="002B1A89" w:rsidRDefault="002B1A89" w:rsidP="002B1A89">
            <w:pPr>
              <w:spacing w:after="0" w:line="240" w:lineRule="auto"/>
              <w:jc w:val="center"/>
              <w:rPr>
                <w:rFonts w:ascii="Times New Roman" w:eastAsia="Calibri" w:hAnsi="Times New Roman" w:cs="Times New Roman"/>
                <w:sz w:val="24"/>
                <w:szCs w:val="24"/>
              </w:rPr>
            </w:pPr>
            <w:proofErr w:type="spellStart"/>
            <w:r w:rsidRPr="002B1A89">
              <w:rPr>
                <w:rFonts w:ascii="Times New Roman" w:eastAsia="Calibri" w:hAnsi="Times New Roman" w:cs="Times New Roman"/>
                <w:sz w:val="24"/>
                <w:szCs w:val="24"/>
              </w:rPr>
              <w:t>Ек</w:t>
            </w:r>
            <w:proofErr w:type="spellEnd"/>
          </w:p>
        </w:tc>
      </w:tr>
      <w:tr w:rsidR="002B1A89" w:rsidRPr="002B1A89" w:rsidTr="002B1A89">
        <w:trPr>
          <w:trHeight w:val="579"/>
        </w:trPr>
        <w:tc>
          <w:tcPr>
            <w:tcW w:w="2263" w:type="dxa"/>
            <w:vMerge/>
            <w:tcBorders>
              <w:left w:val="single" w:sz="4" w:space="0" w:color="auto"/>
              <w:bottom w:val="single" w:sz="4" w:space="0" w:color="auto"/>
              <w:right w:val="single" w:sz="4" w:space="0" w:color="auto"/>
            </w:tcBorders>
            <w:vAlign w:val="center"/>
            <w:hideMark/>
          </w:tcPr>
          <w:p w:rsidR="002B1A89" w:rsidRPr="002B1A89" w:rsidRDefault="002B1A89" w:rsidP="002B1A89">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B1A89" w:rsidRPr="002B1A89" w:rsidRDefault="002B1A89" w:rsidP="002B1A89">
            <w:pPr>
              <w:spacing w:after="0" w:line="240" w:lineRule="auto"/>
              <w:rPr>
                <w:rFonts w:ascii="Times New Roman" w:eastAsia="Calibri"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2B1A89" w:rsidRPr="002B1A89" w:rsidRDefault="00DD3901" w:rsidP="002B1A89">
            <w:pPr>
              <w:spacing w:after="0" w:line="240" w:lineRule="auto"/>
              <w:jc w:val="center"/>
              <w:rPr>
                <w:rFonts w:ascii="Times New Roman" w:eastAsia="Calibri" w:hAnsi="Times New Roman" w:cs="Times New Roman"/>
                <w:sz w:val="24"/>
                <w:szCs w:val="24"/>
              </w:rPr>
            </w:pPr>
            <w:proofErr w:type="spellStart"/>
            <w:r w:rsidRPr="002B1A89">
              <w:rPr>
                <w:rFonts w:ascii="Times New Roman" w:eastAsia="Calibri" w:hAnsi="Times New Roman" w:cs="Times New Roman"/>
                <w:sz w:val="24"/>
                <w:szCs w:val="24"/>
              </w:rPr>
              <w:t>А</w:t>
            </w:r>
            <w:r w:rsidR="002B1A89" w:rsidRPr="002B1A89">
              <w:rPr>
                <w:rFonts w:ascii="Times New Roman" w:eastAsia="Calibri" w:hAnsi="Times New Roman" w:cs="Times New Roman"/>
                <w:sz w:val="24"/>
                <w:szCs w:val="24"/>
              </w:rPr>
              <w:t>бс</w:t>
            </w:r>
            <w:proofErr w:type="spellEnd"/>
          </w:p>
        </w:tc>
        <w:tc>
          <w:tcPr>
            <w:tcW w:w="902" w:type="dxa"/>
            <w:tcBorders>
              <w:top w:val="single" w:sz="4" w:space="0" w:color="auto"/>
              <w:left w:val="single" w:sz="4" w:space="0" w:color="auto"/>
              <w:bottom w:val="single" w:sz="4" w:space="0" w:color="auto"/>
              <w:right w:val="single" w:sz="4" w:space="0" w:color="auto"/>
            </w:tcBorders>
            <w:vAlign w:val="center"/>
          </w:tcPr>
          <w:p w:rsidR="002B1A89" w:rsidRPr="002B1A89" w:rsidRDefault="002B1A89" w:rsidP="002B1A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89"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абс</w:t>
            </w:r>
            <w:proofErr w:type="spellEnd"/>
            <w:r>
              <w:rPr>
                <w:rFonts w:ascii="Times New Roman" w:eastAsia="Calibri" w:hAnsi="Times New Roman" w:cs="Times New Roman"/>
                <w:sz w:val="24"/>
                <w:szCs w:val="24"/>
              </w:rPr>
              <w:t>.</w:t>
            </w:r>
          </w:p>
        </w:tc>
        <w:tc>
          <w:tcPr>
            <w:tcW w:w="954"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line="240" w:lineRule="auto"/>
              <w:jc w:val="center"/>
              <w:rPr>
                <w:rFonts w:ascii="Times New Roman" w:eastAsia="Calibri" w:hAnsi="Times New Roman" w:cs="Times New Roman"/>
                <w:sz w:val="24"/>
                <w:szCs w:val="24"/>
              </w:rPr>
            </w:pPr>
            <w:r w:rsidRPr="002B1A89">
              <w:rPr>
                <w:rFonts w:ascii="Times New Roman" w:eastAsia="Calibri" w:hAnsi="Times New Roman" w:cs="Times New Roman"/>
                <w:sz w:val="24"/>
                <w:szCs w:val="24"/>
              </w:rPr>
              <w:t>%</w:t>
            </w:r>
          </w:p>
        </w:tc>
        <w:tc>
          <w:tcPr>
            <w:tcW w:w="1193"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line="240" w:lineRule="auto"/>
              <w:jc w:val="center"/>
              <w:rPr>
                <w:rFonts w:ascii="Times New Roman" w:eastAsia="Calibri" w:hAnsi="Times New Roman" w:cs="Times New Roman"/>
                <w:sz w:val="24"/>
                <w:szCs w:val="24"/>
              </w:rPr>
            </w:pPr>
            <w:proofErr w:type="spellStart"/>
            <w:r w:rsidRPr="002B1A89">
              <w:rPr>
                <w:rFonts w:ascii="Times New Roman" w:eastAsia="Calibri" w:hAnsi="Times New Roman" w:cs="Times New Roman"/>
                <w:sz w:val="24"/>
                <w:szCs w:val="24"/>
              </w:rPr>
              <w:t>абс</w:t>
            </w:r>
            <w:proofErr w:type="spellEnd"/>
            <w:r w:rsidRPr="002B1A89">
              <w:rPr>
                <w:rFonts w:ascii="Times New Roman" w:eastAsia="Calibri" w:hAnsi="Times New Roman" w:cs="Times New Roman"/>
                <w:sz w:val="24"/>
                <w:szCs w:val="24"/>
              </w:rPr>
              <w:t>.</w:t>
            </w:r>
          </w:p>
        </w:tc>
        <w:tc>
          <w:tcPr>
            <w:tcW w:w="964"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line="240" w:lineRule="auto"/>
              <w:jc w:val="center"/>
              <w:rPr>
                <w:rFonts w:ascii="Times New Roman" w:eastAsia="Calibri" w:hAnsi="Times New Roman" w:cs="Times New Roman"/>
                <w:sz w:val="24"/>
                <w:szCs w:val="24"/>
              </w:rPr>
            </w:pPr>
            <w:r w:rsidRPr="002B1A89">
              <w:rPr>
                <w:rFonts w:ascii="Times New Roman" w:eastAsia="Calibri" w:hAnsi="Times New Roman" w:cs="Times New Roman"/>
                <w:sz w:val="24"/>
                <w:szCs w:val="24"/>
              </w:rPr>
              <w:t>%</w:t>
            </w:r>
          </w:p>
        </w:tc>
      </w:tr>
      <w:tr w:rsidR="002B1A89" w:rsidRPr="002B1A89" w:rsidTr="002B1A89">
        <w:trPr>
          <w:trHeight w:val="493"/>
        </w:trPr>
        <w:tc>
          <w:tcPr>
            <w:tcW w:w="2263"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line="240" w:lineRule="auto"/>
              <w:jc w:val="center"/>
              <w:rPr>
                <w:rFonts w:ascii="Times New Roman" w:eastAsia="Calibri" w:hAnsi="Times New Roman" w:cs="Times New Roman"/>
                <w:sz w:val="24"/>
                <w:szCs w:val="24"/>
              </w:rPr>
            </w:pPr>
            <w:r w:rsidRPr="002B1A89">
              <w:rPr>
                <w:rFonts w:ascii="Times New Roman" w:eastAsia="Calibri" w:hAnsi="Times New Roman" w:cs="Times New Roman"/>
                <w:sz w:val="24"/>
                <w:szCs w:val="24"/>
              </w:rPr>
              <w:t>Відмінно</w:t>
            </w:r>
          </w:p>
        </w:tc>
        <w:tc>
          <w:tcPr>
            <w:tcW w:w="1134"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line="240" w:lineRule="auto"/>
              <w:jc w:val="center"/>
              <w:rPr>
                <w:rFonts w:ascii="Times New Roman" w:eastAsia="Calibri" w:hAnsi="Times New Roman" w:cs="Times New Roman"/>
                <w:sz w:val="24"/>
                <w:szCs w:val="24"/>
              </w:rPr>
            </w:pPr>
            <w:r w:rsidRPr="002B1A89">
              <w:rPr>
                <w:rFonts w:ascii="Times New Roman" w:eastAsia="Calibri" w:hAnsi="Times New Roman" w:cs="Times New Roman"/>
                <w:sz w:val="24"/>
                <w:szCs w:val="24"/>
              </w:rPr>
              <w:t>90-100</w:t>
            </w:r>
          </w:p>
        </w:tc>
        <w:tc>
          <w:tcPr>
            <w:tcW w:w="872" w:type="dxa"/>
            <w:tcBorders>
              <w:top w:val="single" w:sz="4" w:space="0" w:color="auto"/>
              <w:left w:val="single" w:sz="4" w:space="0" w:color="auto"/>
              <w:bottom w:val="single" w:sz="4" w:space="0" w:color="auto"/>
              <w:right w:val="single" w:sz="4" w:space="0" w:color="auto"/>
            </w:tcBorders>
          </w:tcPr>
          <w:p w:rsidR="002B1A89" w:rsidRPr="002B1A89" w:rsidRDefault="00EF3D27" w:rsidP="002B1A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902" w:type="dxa"/>
            <w:tcBorders>
              <w:top w:val="single" w:sz="4" w:space="0" w:color="auto"/>
              <w:left w:val="single" w:sz="4" w:space="0" w:color="auto"/>
              <w:bottom w:val="single" w:sz="4" w:space="0" w:color="auto"/>
              <w:right w:val="single" w:sz="4" w:space="0" w:color="auto"/>
            </w:tcBorders>
          </w:tcPr>
          <w:p w:rsidR="002B1A89" w:rsidRPr="002B1A89" w:rsidRDefault="00EF3D27" w:rsidP="002B1A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8,3</w:t>
            </w:r>
          </w:p>
        </w:tc>
        <w:tc>
          <w:tcPr>
            <w:tcW w:w="1189"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2</w:t>
            </w:r>
          </w:p>
        </w:tc>
        <w:tc>
          <w:tcPr>
            <w:tcW w:w="954"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11,8</w:t>
            </w:r>
          </w:p>
        </w:tc>
        <w:tc>
          <w:tcPr>
            <w:tcW w:w="1193"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3</w:t>
            </w:r>
          </w:p>
        </w:tc>
        <w:tc>
          <w:tcPr>
            <w:tcW w:w="964"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15,8</w:t>
            </w:r>
          </w:p>
        </w:tc>
      </w:tr>
      <w:tr w:rsidR="002B1A89" w:rsidRPr="002B1A89" w:rsidTr="002B1A89">
        <w:trPr>
          <w:trHeight w:val="586"/>
        </w:trPr>
        <w:tc>
          <w:tcPr>
            <w:tcW w:w="2263"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line="240" w:lineRule="auto"/>
              <w:jc w:val="center"/>
              <w:rPr>
                <w:rFonts w:ascii="Times New Roman" w:eastAsia="Calibri" w:hAnsi="Times New Roman" w:cs="Times New Roman"/>
                <w:sz w:val="24"/>
                <w:szCs w:val="24"/>
              </w:rPr>
            </w:pPr>
            <w:r w:rsidRPr="002B1A89">
              <w:rPr>
                <w:rFonts w:ascii="Times New Roman" w:eastAsia="Calibri" w:hAnsi="Times New Roman" w:cs="Times New Roman"/>
                <w:sz w:val="24"/>
                <w:szCs w:val="24"/>
              </w:rPr>
              <w:t>Дуже добре</w:t>
            </w:r>
          </w:p>
        </w:tc>
        <w:tc>
          <w:tcPr>
            <w:tcW w:w="1134"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line="240" w:lineRule="auto"/>
              <w:jc w:val="center"/>
              <w:rPr>
                <w:rFonts w:ascii="Times New Roman" w:eastAsia="Calibri" w:hAnsi="Times New Roman" w:cs="Times New Roman"/>
                <w:sz w:val="24"/>
                <w:szCs w:val="24"/>
              </w:rPr>
            </w:pPr>
            <w:r w:rsidRPr="002B1A89">
              <w:rPr>
                <w:rFonts w:ascii="Times New Roman" w:eastAsia="Calibri" w:hAnsi="Times New Roman" w:cs="Times New Roman"/>
                <w:sz w:val="24"/>
                <w:szCs w:val="24"/>
              </w:rPr>
              <w:t>80-89</w:t>
            </w:r>
          </w:p>
        </w:tc>
        <w:tc>
          <w:tcPr>
            <w:tcW w:w="872" w:type="dxa"/>
            <w:tcBorders>
              <w:top w:val="single" w:sz="4" w:space="0" w:color="auto"/>
              <w:left w:val="single" w:sz="4" w:space="0" w:color="auto"/>
              <w:bottom w:val="single" w:sz="4" w:space="0" w:color="auto"/>
              <w:right w:val="single" w:sz="4" w:space="0" w:color="auto"/>
            </w:tcBorders>
          </w:tcPr>
          <w:p w:rsidR="002B1A89" w:rsidRPr="002B1A89" w:rsidRDefault="00EF3D27" w:rsidP="002B1A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902" w:type="dxa"/>
            <w:tcBorders>
              <w:top w:val="single" w:sz="4" w:space="0" w:color="auto"/>
              <w:left w:val="single" w:sz="4" w:space="0" w:color="auto"/>
              <w:bottom w:val="single" w:sz="4" w:space="0" w:color="auto"/>
              <w:right w:val="single" w:sz="4" w:space="0" w:color="auto"/>
            </w:tcBorders>
          </w:tcPr>
          <w:p w:rsidR="002B1A89" w:rsidRPr="002B1A89" w:rsidRDefault="00EF3D27" w:rsidP="002B1A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13,9</w:t>
            </w:r>
          </w:p>
        </w:tc>
        <w:tc>
          <w:tcPr>
            <w:tcW w:w="1189"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2</w:t>
            </w:r>
          </w:p>
        </w:tc>
        <w:tc>
          <w:tcPr>
            <w:tcW w:w="954"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11,8</w:t>
            </w:r>
          </w:p>
        </w:tc>
        <w:tc>
          <w:tcPr>
            <w:tcW w:w="1193"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4</w:t>
            </w:r>
          </w:p>
        </w:tc>
        <w:tc>
          <w:tcPr>
            <w:tcW w:w="964"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21,1</w:t>
            </w:r>
          </w:p>
        </w:tc>
      </w:tr>
      <w:tr w:rsidR="002B1A89" w:rsidRPr="002B1A89" w:rsidTr="002B1A89">
        <w:trPr>
          <w:trHeight w:val="581"/>
        </w:trPr>
        <w:tc>
          <w:tcPr>
            <w:tcW w:w="2263"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line="240" w:lineRule="auto"/>
              <w:jc w:val="center"/>
              <w:rPr>
                <w:rFonts w:ascii="Times New Roman" w:eastAsia="Calibri" w:hAnsi="Times New Roman" w:cs="Times New Roman"/>
                <w:sz w:val="24"/>
                <w:szCs w:val="24"/>
              </w:rPr>
            </w:pPr>
            <w:r w:rsidRPr="002B1A89">
              <w:rPr>
                <w:rFonts w:ascii="Times New Roman" w:eastAsia="Calibri" w:hAnsi="Times New Roman" w:cs="Times New Roman"/>
                <w:sz w:val="24"/>
                <w:szCs w:val="24"/>
              </w:rPr>
              <w:t>Добре</w:t>
            </w:r>
          </w:p>
        </w:tc>
        <w:tc>
          <w:tcPr>
            <w:tcW w:w="1134"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line="240" w:lineRule="auto"/>
              <w:jc w:val="center"/>
              <w:rPr>
                <w:rFonts w:ascii="Times New Roman" w:eastAsia="Calibri" w:hAnsi="Times New Roman" w:cs="Times New Roman"/>
                <w:sz w:val="24"/>
                <w:szCs w:val="24"/>
              </w:rPr>
            </w:pPr>
            <w:r w:rsidRPr="002B1A89">
              <w:rPr>
                <w:rFonts w:ascii="Times New Roman" w:eastAsia="Calibri" w:hAnsi="Times New Roman" w:cs="Times New Roman"/>
                <w:sz w:val="24"/>
                <w:szCs w:val="24"/>
              </w:rPr>
              <w:t>65-79</w:t>
            </w:r>
          </w:p>
        </w:tc>
        <w:tc>
          <w:tcPr>
            <w:tcW w:w="872" w:type="dxa"/>
            <w:tcBorders>
              <w:top w:val="single" w:sz="4" w:space="0" w:color="auto"/>
              <w:left w:val="single" w:sz="4" w:space="0" w:color="auto"/>
              <w:bottom w:val="single" w:sz="4" w:space="0" w:color="auto"/>
              <w:right w:val="single" w:sz="4" w:space="0" w:color="auto"/>
            </w:tcBorders>
          </w:tcPr>
          <w:p w:rsidR="002B1A89" w:rsidRPr="002B1A89" w:rsidRDefault="00EF3D27" w:rsidP="002B1A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902" w:type="dxa"/>
            <w:tcBorders>
              <w:top w:val="single" w:sz="4" w:space="0" w:color="auto"/>
              <w:left w:val="single" w:sz="4" w:space="0" w:color="auto"/>
              <w:bottom w:val="single" w:sz="4" w:space="0" w:color="auto"/>
              <w:right w:val="single" w:sz="4" w:space="0" w:color="auto"/>
            </w:tcBorders>
          </w:tcPr>
          <w:p w:rsidR="002B1A89" w:rsidRPr="002B1A89" w:rsidRDefault="00EF3D27" w:rsidP="002B1A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16,7</w:t>
            </w:r>
          </w:p>
        </w:tc>
        <w:tc>
          <w:tcPr>
            <w:tcW w:w="1189"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3</w:t>
            </w:r>
          </w:p>
        </w:tc>
        <w:tc>
          <w:tcPr>
            <w:tcW w:w="954"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17,6</w:t>
            </w:r>
          </w:p>
        </w:tc>
        <w:tc>
          <w:tcPr>
            <w:tcW w:w="1193"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8</w:t>
            </w:r>
          </w:p>
        </w:tc>
        <w:tc>
          <w:tcPr>
            <w:tcW w:w="964"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42,1</w:t>
            </w:r>
          </w:p>
        </w:tc>
      </w:tr>
      <w:tr w:rsidR="002B1A89" w:rsidRPr="002B1A89" w:rsidTr="002B1A89">
        <w:trPr>
          <w:trHeight w:val="574"/>
        </w:trPr>
        <w:tc>
          <w:tcPr>
            <w:tcW w:w="2263"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line="240" w:lineRule="auto"/>
              <w:jc w:val="center"/>
              <w:rPr>
                <w:rFonts w:ascii="Times New Roman" w:eastAsia="Calibri" w:hAnsi="Times New Roman" w:cs="Times New Roman"/>
                <w:sz w:val="24"/>
                <w:szCs w:val="24"/>
              </w:rPr>
            </w:pPr>
            <w:r w:rsidRPr="002B1A89">
              <w:rPr>
                <w:rFonts w:ascii="Times New Roman" w:eastAsia="Calibri" w:hAnsi="Times New Roman" w:cs="Times New Roman"/>
                <w:sz w:val="24"/>
                <w:szCs w:val="24"/>
              </w:rPr>
              <w:t>Достатньо</w:t>
            </w:r>
          </w:p>
        </w:tc>
        <w:tc>
          <w:tcPr>
            <w:tcW w:w="1134"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line="240" w:lineRule="auto"/>
              <w:jc w:val="center"/>
              <w:rPr>
                <w:rFonts w:ascii="Times New Roman" w:eastAsia="Calibri" w:hAnsi="Times New Roman" w:cs="Times New Roman"/>
                <w:sz w:val="24"/>
                <w:szCs w:val="24"/>
              </w:rPr>
            </w:pPr>
            <w:r w:rsidRPr="002B1A89">
              <w:rPr>
                <w:rFonts w:ascii="Times New Roman" w:eastAsia="Calibri" w:hAnsi="Times New Roman" w:cs="Times New Roman"/>
                <w:sz w:val="24"/>
                <w:szCs w:val="24"/>
              </w:rPr>
              <w:t>55-64</w:t>
            </w:r>
          </w:p>
        </w:tc>
        <w:tc>
          <w:tcPr>
            <w:tcW w:w="872" w:type="dxa"/>
            <w:tcBorders>
              <w:top w:val="single" w:sz="4" w:space="0" w:color="auto"/>
              <w:left w:val="single" w:sz="4" w:space="0" w:color="auto"/>
              <w:bottom w:val="single" w:sz="4" w:space="0" w:color="auto"/>
              <w:right w:val="single" w:sz="4" w:space="0" w:color="auto"/>
            </w:tcBorders>
          </w:tcPr>
          <w:p w:rsidR="002B1A89" w:rsidRPr="002B1A89" w:rsidRDefault="00EC0B49" w:rsidP="002B1A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902" w:type="dxa"/>
            <w:tcBorders>
              <w:top w:val="single" w:sz="4" w:space="0" w:color="auto"/>
              <w:left w:val="single" w:sz="4" w:space="0" w:color="auto"/>
              <w:bottom w:val="single" w:sz="4" w:space="0" w:color="auto"/>
              <w:right w:val="single" w:sz="4" w:space="0" w:color="auto"/>
            </w:tcBorders>
          </w:tcPr>
          <w:p w:rsidR="002B1A89" w:rsidRPr="002B1A89" w:rsidRDefault="00EC0B49" w:rsidP="002B1A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27,8</w:t>
            </w:r>
          </w:p>
        </w:tc>
        <w:tc>
          <w:tcPr>
            <w:tcW w:w="1189"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5</w:t>
            </w:r>
          </w:p>
        </w:tc>
        <w:tc>
          <w:tcPr>
            <w:tcW w:w="954"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29,4</w:t>
            </w:r>
          </w:p>
        </w:tc>
        <w:tc>
          <w:tcPr>
            <w:tcW w:w="1193"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2</w:t>
            </w:r>
          </w:p>
        </w:tc>
        <w:tc>
          <w:tcPr>
            <w:tcW w:w="964"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10,5</w:t>
            </w:r>
          </w:p>
        </w:tc>
      </w:tr>
      <w:tr w:rsidR="002B1A89" w:rsidRPr="002B1A89" w:rsidTr="002B1A89">
        <w:trPr>
          <w:trHeight w:val="435"/>
        </w:trPr>
        <w:tc>
          <w:tcPr>
            <w:tcW w:w="2263"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line="240" w:lineRule="auto"/>
              <w:jc w:val="center"/>
              <w:rPr>
                <w:rFonts w:ascii="Times New Roman" w:eastAsia="Calibri" w:hAnsi="Times New Roman" w:cs="Times New Roman"/>
                <w:sz w:val="24"/>
                <w:szCs w:val="24"/>
              </w:rPr>
            </w:pPr>
            <w:r w:rsidRPr="002B1A89">
              <w:rPr>
                <w:rFonts w:ascii="Times New Roman" w:eastAsia="Calibri" w:hAnsi="Times New Roman" w:cs="Times New Roman"/>
                <w:sz w:val="24"/>
                <w:szCs w:val="24"/>
              </w:rPr>
              <w:t>Задовільно</w:t>
            </w:r>
          </w:p>
        </w:tc>
        <w:tc>
          <w:tcPr>
            <w:tcW w:w="1134"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line="240" w:lineRule="auto"/>
              <w:jc w:val="center"/>
              <w:rPr>
                <w:rFonts w:ascii="Times New Roman" w:eastAsia="Calibri" w:hAnsi="Times New Roman" w:cs="Times New Roman"/>
                <w:sz w:val="24"/>
                <w:szCs w:val="24"/>
              </w:rPr>
            </w:pPr>
            <w:r w:rsidRPr="002B1A89">
              <w:rPr>
                <w:rFonts w:ascii="Times New Roman" w:eastAsia="Calibri" w:hAnsi="Times New Roman" w:cs="Times New Roman"/>
                <w:sz w:val="24"/>
                <w:szCs w:val="24"/>
              </w:rPr>
              <w:t>50-54</w:t>
            </w:r>
          </w:p>
        </w:tc>
        <w:tc>
          <w:tcPr>
            <w:tcW w:w="872" w:type="dxa"/>
            <w:tcBorders>
              <w:top w:val="single" w:sz="4" w:space="0" w:color="auto"/>
              <w:left w:val="single" w:sz="4" w:space="0" w:color="auto"/>
              <w:bottom w:val="single" w:sz="4" w:space="0" w:color="auto"/>
              <w:right w:val="single" w:sz="4" w:space="0" w:color="auto"/>
            </w:tcBorders>
          </w:tcPr>
          <w:p w:rsidR="002B1A89" w:rsidRPr="002B1A89" w:rsidRDefault="00EC0B49" w:rsidP="002B1A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902" w:type="dxa"/>
            <w:tcBorders>
              <w:top w:val="single" w:sz="4" w:space="0" w:color="auto"/>
              <w:left w:val="single" w:sz="4" w:space="0" w:color="auto"/>
              <w:bottom w:val="single" w:sz="4" w:space="0" w:color="auto"/>
              <w:right w:val="single" w:sz="4" w:space="0" w:color="auto"/>
            </w:tcBorders>
          </w:tcPr>
          <w:p w:rsidR="002B1A89" w:rsidRPr="002B1A89" w:rsidRDefault="00EC0B49" w:rsidP="002B1A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33,3</w:t>
            </w:r>
          </w:p>
        </w:tc>
        <w:tc>
          <w:tcPr>
            <w:tcW w:w="1189"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5</w:t>
            </w:r>
          </w:p>
        </w:tc>
        <w:tc>
          <w:tcPr>
            <w:tcW w:w="954"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29,4</w:t>
            </w:r>
          </w:p>
        </w:tc>
        <w:tc>
          <w:tcPr>
            <w:tcW w:w="1193"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2</w:t>
            </w:r>
          </w:p>
        </w:tc>
        <w:tc>
          <w:tcPr>
            <w:tcW w:w="964"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10,5</w:t>
            </w:r>
          </w:p>
        </w:tc>
      </w:tr>
      <w:tr w:rsidR="002B1A89" w:rsidRPr="002B1A89" w:rsidTr="002B1A89">
        <w:trPr>
          <w:trHeight w:val="589"/>
        </w:trPr>
        <w:tc>
          <w:tcPr>
            <w:tcW w:w="3397" w:type="dxa"/>
            <w:gridSpan w:val="2"/>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line="240" w:lineRule="auto"/>
              <w:jc w:val="center"/>
              <w:rPr>
                <w:rFonts w:ascii="Times New Roman" w:eastAsia="Calibri" w:hAnsi="Times New Roman" w:cs="Times New Roman"/>
                <w:sz w:val="24"/>
                <w:szCs w:val="24"/>
              </w:rPr>
            </w:pPr>
            <w:r w:rsidRPr="002B1A89">
              <w:rPr>
                <w:rFonts w:ascii="Times New Roman" w:eastAsia="Calibri" w:hAnsi="Times New Roman" w:cs="Times New Roman"/>
                <w:sz w:val="24"/>
                <w:szCs w:val="24"/>
              </w:rPr>
              <w:t>Кількість респондентів</w:t>
            </w:r>
          </w:p>
        </w:tc>
        <w:tc>
          <w:tcPr>
            <w:tcW w:w="872" w:type="dxa"/>
            <w:tcBorders>
              <w:top w:val="single" w:sz="4" w:space="0" w:color="auto"/>
              <w:left w:val="single" w:sz="4" w:space="0" w:color="auto"/>
              <w:bottom w:val="single" w:sz="4" w:space="0" w:color="auto"/>
              <w:right w:val="single" w:sz="4" w:space="0" w:color="auto"/>
            </w:tcBorders>
          </w:tcPr>
          <w:p w:rsidR="002B1A89" w:rsidRPr="002B1A89" w:rsidRDefault="00EF3D27" w:rsidP="002B1A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902" w:type="dxa"/>
            <w:tcBorders>
              <w:top w:val="single" w:sz="4" w:space="0" w:color="auto"/>
              <w:left w:val="single" w:sz="4" w:space="0" w:color="auto"/>
              <w:bottom w:val="single" w:sz="4" w:space="0" w:color="auto"/>
              <w:right w:val="single" w:sz="4" w:space="0" w:color="auto"/>
            </w:tcBorders>
          </w:tcPr>
          <w:p w:rsidR="002B1A89" w:rsidRPr="002B1A89" w:rsidRDefault="00EF3D27" w:rsidP="002B1A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1189"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17</w:t>
            </w:r>
          </w:p>
        </w:tc>
        <w:tc>
          <w:tcPr>
            <w:tcW w:w="954" w:type="dxa"/>
            <w:tcBorders>
              <w:top w:val="single" w:sz="4" w:space="0" w:color="auto"/>
              <w:left w:val="single" w:sz="4" w:space="0" w:color="auto"/>
              <w:bottom w:val="single" w:sz="4" w:space="0" w:color="auto"/>
              <w:right w:val="single" w:sz="4" w:space="0" w:color="auto"/>
            </w:tcBorders>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100</w:t>
            </w:r>
          </w:p>
        </w:tc>
        <w:tc>
          <w:tcPr>
            <w:tcW w:w="1193"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19</w:t>
            </w:r>
          </w:p>
        </w:tc>
        <w:tc>
          <w:tcPr>
            <w:tcW w:w="964" w:type="dxa"/>
            <w:tcBorders>
              <w:top w:val="single" w:sz="4" w:space="0" w:color="auto"/>
              <w:left w:val="single" w:sz="4" w:space="0" w:color="auto"/>
              <w:bottom w:val="single" w:sz="4" w:space="0" w:color="auto"/>
              <w:right w:val="single" w:sz="4" w:space="0" w:color="auto"/>
            </w:tcBorders>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100</w:t>
            </w:r>
          </w:p>
        </w:tc>
      </w:tr>
      <w:tr w:rsidR="002B1A89" w:rsidRPr="002B1A89" w:rsidTr="002B1A89">
        <w:trPr>
          <w:trHeight w:val="364"/>
        </w:trPr>
        <w:tc>
          <w:tcPr>
            <w:tcW w:w="3397" w:type="dxa"/>
            <w:gridSpan w:val="2"/>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line="240" w:lineRule="auto"/>
              <w:jc w:val="center"/>
              <w:rPr>
                <w:rFonts w:ascii="Times New Roman" w:eastAsia="Calibri" w:hAnsi="Times New Roman" w:cs="Times New Roman"/>
                <w:sz w:val="24"/>
                <w:szCs w:val="24"/>
              </w:rPr>
            </w:pPr>
            <w:r w:rsidRPr="002B1A89">
              <w:rPr>
                <w:rFonts w:ascii="Times New Roman" w:eastAsia="Calibri" w:hAnsi="Times New Roman" w:cs="Times New Roman"/>
                <w:sz w:val="24"/>
                <w:szCs w:val="24"/>
              </w:rPr>
              <w:t>Сума балів</w:t>
            </w:r>
          </w:p>
        </w:tc>
        <w:tc>
          <w:tcPr>
            <w:tcW w:w="872" w:type="dxa"/>
            <w:tcBorders>
              <w:top w:val="single" w:sz="4" w:space="0" w:color="auto"/>
              <w:left w:val="single" w:sz="4" w:space="0" w:color="auto"/>
              <w:bottom w:val="single" w:sz="4" w:space="0" w:color="auto"/>
              <w:right w:val="single" w:sz="4" w:space="0" w:color="auto"/>
            </w:tcBorders>
          </w:tcPr>
          <w:p w:rsidR="002B1A89" w:rsidRPr="002B1A89" w:rsidRDefault="005E39E0" w:rsidP="002B1A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2361</w:t>
            </w:r>
          </w:p>
        </w:tc>
        <w:tc>
          <w:tcPr>
            <w:tcW w:w="902" w:type="dxa"/>
            <w:tcBorders>
              <w:top w:val="single" w:sz="4" w:space="0" w:color="auto"/>
              <w:left w:val="single" w:sz="4" w:space="0" w:color="auto"/>
              <w:bottom w:val="single" w:sz="4" w:space="0" w:color="auto"/>
              <w:right w:val="single" w:sz="4" w:space="0" w:color="auto"/>
            </w:tcBorders>
          </w:tcPr>
          <w:p w:rsidR="002B1A89" w:rsidRPr="002B1A89" w:rsidRDefault="002B1A89" w:rsidP="002B1A89">
            <w:pPr>
              <w:spacing w:after="0" w:line="240" w:lineRule="auto"/>
              <w:jc w:val="center"/>
              <w:rPr>
                <w:rFonts w:ascii="Times New Roman" w:eastAsia="Calibri"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1136</w:t>
            </w:r>
          </w:p>
        </w:tc>
        <w:tc>
          <w:tcPr>
            <w:tcW w:w="954"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p>
        </w:tc>
        <w:tc>
          <w:tcPr>
            <w:tcW w:w="1193"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1425</w:t>
            </w:r>
          </w:p>
        </w:tc>
        <w:tc>
          <w:tcPr>
            <w:tcW w:w="964"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p>
        </w:tc>
      </w:tr>
      <w:tr w:rsidR="002B1A89" w:rsidRPr="002B1A89" w:rsidTr="002B1A89">
        <w:trPr>
          <w:trHeight w:val="370"/>
        </w:trPr>
        <w:tc>
          <w:tcPr>
            <w:tcW w:w="3397" w:type="dxa"/>
            <w:gridSpan w:val="2"/>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line="240" w:lineRule="auto"/>
              <w:jc w:val="center"/>
              <w:rPr>
                <w:rFonts w:ascii="Times New Roman" w:eastAsia="Calibri" w:hAnsi="Times New Roman" w:cs="Times New Roman"/>
                <w:sz w:val="24"/>
                <w:szCs w:val="24"/>
              </w:rPr>
            </w:pPr>
            <w:r w:rsidRPr="002B1A89">
              <w:rPr>
                <w:rFonts w:ascii="Times New Roman" w:eastAsia="Calibri" w:hAnsi="Times New Roman" w:cs="Times New Roman"/>
                <w:sz w:val="24"/>
                <w:szCs w:val="24"/>
              </w:rPr>
              <w:t>Середній рівень</w:t>
            </w:r>
          </w:p>
        </w:tc>
        <w:tc>
          <w:tcPr>
            <w:tcW w:w="872" w:type="dxa"/>
            <w:tcBorders>
              <w:top w:val="single" w:sz="4" w:space="0" w:color="auto"/>
              <w:left w:val="single" w:sz="4" w:space="0" w:color="auto"/>
              <w:bottom w:val="single" w:sz="4" w:space="0" w:color="auto"/>
              <w:right w:val="single" w:sz="4" w:space="0" w:color="auto"/>
            </w:tcBorders>
          </w:tcPr>
          <w:p w:rsidR="002B1A89" w:rsidRPr="002B1A89" w:rsidRDefault="005E39E0" w:rsidP="002B1A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65,4</w:t>
            </w:r>
          </w:p>
        </w:tc>
        <w:tc>
          <w:tcPr>
            <w:tcW w:w="902" w:type="dxa"/>
            <w:tcBorders>
              <w:top w:val="single" w:sz="4" w:space="0" w:color="auto"/>
              <w:left w:val="single" w:sz="4" w:space="0" w:color="auto"/>
              <w:bottom w:val="single" w:sz="4" w:space="0" w:color="auto"/>
              <w:right w:val="single" w:sz="4" w:space="0" w:color="auto"/>
            </w:tcBorders>
          </w:tcPr>
          <w:p w:rsidR="002B1A89" w:rsidRPr="002B1A89" w:rsidRDefault="002B1A89" w:rsidP="002B1A89">
            <w:pPr>
              <w:spacing w:after="0" w:line="240" w:lineRule="auto"/>
              <w:jc w:val="center"/>
              <w:rPr>
                <w:rFonts w:ascii="Times New Roman" w:eastAsia="Calibri"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66,8</w:t>
            </w:r>
          </w:p>
        </w:tc>
        <w:tc>
          <w:tcPr>
            <w:tcW w:w="954" w:type="dxa"/>
            <w:tcBorders>
              <w:top w:val="single" w:sz="4" w:space="0" w:color="auto"/>
              <w:left w:val="single" w:sz="4" w:space="0" w:color="auto"/>
              <w:bottom w:val="single" w:sz="4" w:space="0" w:color="auto"/>
              <w:right w:val="single" w:sz="4" w:space="0" w:color="auto"/>
            </w:tcBorders>
          </w:tcPr>
          <w:p w:rsidR="002B1A89" w:rsidRPr="002B1A89" w:rsidRDefault="002B1A89" w:rsidP="002B1A89">
            <w:pPr>
              <w:spacing w:after="0"/>
              <w:jc w:val="center"/>
              <w:rPr>
                <w:rFonts w:ascii="Times New Roman" w:hAnsi="Times New Roman" w:cs="Times New Roman"/>
                <w:sz w:val="24"/>
                <w:szCs w:val="24"/>
              </w:rPr>
            </w:pPr>
          </w:p>
        </w:tc>
        <w:tc>
          <w:tcPr>
            <w:tcW w:w="1193"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75,0</w:t>
            </w:r>
          </w:p>
        </w:tc>
        <w:tc>
          <w:tcPr>
            <w:tcW w:w="964" w:type="dxa"/>
            <w:tcBorders>
              <w:top w:val="single" w:sz="4" w:space="0" w:color="auto"/>
              <w:left w:val="single" w:sz="4" w:space="0" w:color="auto"/>
              <w:bottom w:val="single" w:sz="4" w:space="0" w:color="auto"/>
              <w:right w:val="single" w:sz="4" w:space="0" w:color="auto"/>
            </w:tcBorders>
          </w:tcPr>
          <w:p w:rsidR="002B1A89" w:rsidRPr="002B1A89" w:rsidRDefault="002B1A89" w:rsidP="002B1A89">
            <w:pPr>
              <w:spacing w:after="0"/>
              <w:jc w:val="center"/>
              <w:rPr>
                <w:rFonts w:ascii="Times New Roman" w:hAnsi="Times New Roman" w:cs="Times New Roman"/>
                <w:sz w:val="24"/>
                <w:szCs w:val="24"/>
              </w:rPr>
            </w:pPr>
          </w:p>
        </w:tc>
      </w:tr>
      <w:tr w:rsidR="002B1A89" w:rsidRPr="002B1A89" w:rsidTr="002B1A89">
        <w:trPr>
          <w:trHeight w:val="535"/>
        </w:trPr>
        <w:tc>
          <w:tcPr>
            <w:tcW w:w="3397" w:type="dxa"/>
            <w:gridSpan w:val="2"/>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line="240" w:lineRule="auto"/>
              <w:jc w:val="center"/>
              <w:rPr>
                <w:rFonts w:ascii="Times New Roman" w:eastAsia="Calibri" w:hAnsi="Times New Roman" w:cs="Times New Roman"/>
                <w:sz w:val="24"/>
                <w:szCs w:val="24"/>
              </w:rPr>
            </w:pPr>
            <w:r w:rsidRPr="002B1A89">
              <w:rPr>
                <w:rFonts w:ascii="Times New Roman" w:eastAsia="Calibri" w:hAnsi="Times New Roman" w:cs="Times New Roman"/>
                <w:sz w:val="24"/>
                <w:szCs w:val="24"/>
              </w:rPr>
              <w:t>Якість,</w:t>
            </w:r>
          </w:p>
          <w:p w:rsidR="002B1A89" w:rsidRPr="002B1A89" w:rsidRDefault="002B1A89" w:rsidP="002B1A89">
            <w:pPr>
              <w:spacing w:after="0" w:line="240" w:lineRule="auto"/>
              <w:jc w:val="center"/>
              <w:rPr>
                <w:rFonts w:ascii="Times New Roman" w:eastAsia="Calibri" w:hAnsi="Times New Roman" w:cs="Times New Roman"/>
                <w:sz w:val="24"/>
                <w:szCs w:val="24"/>
              </w:rPr>
            </w:pPr>
            <w:r w:rsidRPr="002B1A89">
              <w:rPr>
                <w:rFonts w:ascii="Times New Roman" w:eastAsia="Calibri" w:hAnsi="Times New Roman" w:cs="Times New Roman"/>
                <w:sz w:val="24"/>
                <w:szCs w:val="24"/>
              </w:rPr>
              <w:t>%</w:t>
            </w:r>
          </w:p>
        </w:tc>
        <w:tc>
          <w:tcPr>
            <w:tcW w:w="872" w:type="dxa"/>
            <w:tcBorders>
              <w:top w:val="single" w:sz="4" w:space="0" w:color="auto"/>
              <w:left w:val="single" w:sz="4" w:space="0" w:color="auto"/>
              <w:bottom w:val="single" w:sz="4" w:space="0" w:color="auto"/>
              <w:right w:val="single" w:sz="4" w:space="0" w:color="auto"/>
            </w:tcBorders>
          </w:tcPr>
          <w:p w:rsidR="002B1A89" w:rsidRPr="002B1A89" w:rsidRDefault="002B1A89" w:rsidP="002B1A89">
            <w:pPr>
              <w:spacing w:after="0" w:line="240" w:lineRule="auto"/>
              <w:jc w:val="center"/>
              <w:rPr>
                <w:rFonts w:ascii="Times New Roman" w:eastAsia="Calibri" w:hAnsi="Times New Roman" w:cs="Times New Roman"/>
                <w:sz w:val="24"/>
                <w:szCs w:val="24"/>
              </w:rPr>
            </w:pPr>
            <w:r w:rsidRPr="002B1A89">
              <w:rPr>
                <w:rFonts w:ascii="Times New Roman" w:eastAsia="Calibri" w:hAnsi="Times New Roman" w:cs="Times New Roman"/>
                <w:sz w:val="24"/>
                <w:szCs w:val="24"/>
              </w:rPr>
              <w:t>.</w:t>
            </w:r>
          </w:p>
        </w:tc>
        <w:tc>
          <w:tcPr>
            <w:tcW w:w="902" w:type="dxa"/>
            <w:tcBorders>
              <w:top w:val="single" w:sz="4" w:space="0" w:color="auto"/>
              <w:left w:val="single" w:sz="4" w:space="0" w:color="auto"/>
              <w:bottom w:val="single" w:sz="4" w:space="0" w:color="auto"/>
              <w:right w:val="single" w:sz="4" w:space="0" w:color="auto"/>
            </w:tcBorders>
          </w:tcPr>
          <w:p w:rsidR="002B1A89" w:rsidRPr="002B1A89" w:rsidRDefault="00EF3D27" w:rsidP="002B1A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38,9</w:t>
            </w:r>
          </w:p>
        </w:tc>
        <w:tc>
          <w:tcPr>
            <w:tcW w:w="1189" w:type="dxa"/>
            <w:tcBorders>
              <w:top w:val="single" w:sz="4" w:space="0" w:color="auto"/>
              <w:left w:val="single" w:sz="4" w:space="0" w:color="auto"/>
              <w:bottom w:val="single" w:sz="4" w:space="0" w:color="auto"/>
              <w:right w:val="single" w:sz="4" w:space="0" w:color="auto"/>
            </w:tcBorders>
          </w:tcPr>
          <w:p w:rsidR="002B1A89" w:rsidRPr="002B1A89" w:rsidRDefault="002B1A89" w:rsidP="002B1A89">
            <w:pPr>
              <w:spacing w:after="0"/>
              <w:jc w:val="center"/>
              <w:rPr>
                <w:rFonts w:ascii="Times New Roman" w:hAnsi="Times New Roman" w:cs="Times New Roman"/>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41,2</w:t>
            </w:r>
          </w:p>
        </w:tc>
        <w:tc>
          <w:tcPr>
            <w:tcW w:w="1193" w:type="dxa"/>
            <w:tcBorders>
              <w:top w:val="single" w:sz="4" w:space="0" w:color="auto"/>
              <w:left w:val="single" w:sz="4" w:space="0" w:color="auto"/>
              <w:bottom w:val="single" w:sz="4" w:space="0" w:color="auto"/>
              <w:right w:val="single" w:sz="4" w:space="0" w:color="auto"/>
            </w:tcBorders>
          </w:tcPr>
          <w:p w:rsidR="002B1A89" w:rsidRPr="002B1A89" w:rsidRDefault="002B1A89" w:rsidP="002B1A89">
            <w:pPr>
              <w:spacing w:after="0"/>
              <w:jc w:val="center"/>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hideMark/>
          </w:tcPr>
          <w:p w:rsidR="002B1A89" w:rsidRPr="002B1A89" w:rsidRDefault="002B1A89" w:rsidP="002B1A89">
            <w:pPr>
              <w:spacing w:after="0"/>
              <w:jc w:val="center"/>
              <w:rPr>
                <w:rFonts w:ascii="Times New Roman" w:hAnsi="Times New Roman" w:cs="Times New Roman"/>
                <w:sz w:val="24"/>
                <w:szCs w:val="24"/>
              </w:rPr>
            </w:pPr>
            <w:r w:rsidRPr="002B1A89">
              <w:rPr>
                <w:rFonts w:ascii="Times New Roman" w:hAnsi="Times New Roman" w:cs="Times New Roman"/>
                <w:sz w:val="24"/>
                <w:szCs w:val="24"/>
              </w:rPr>
              <w:t>79,0</w:t>
            </w:r>
          </w:p>
        </w:tc>
      </w:tr>
    </w:tbl>
    <w:p w:rsidR="00205549" w:rsidRPr="00A660BB" w:rsidRDefault="00205549" w:rsidP="00205549">
      <w:pPr>
        <w:tabs>
          <w:tab w:val="left" w:pos="0"/>
          <w:tab w:val="left" w:pos="1134"/>
        </w:tabs>
        <w:spacing w:after="0" w:line="360" w:lineRule="auto"/>
        <w:jc w:val="both"/>
        <w:rPr>
          <w:rFonts w:ascii="Times New Roman" w:hAnsi="Times New Roman" w:cs="Times New Roman"/>
          <w:sz w:val="28"/>
          <w:szCs w:val="28"/>
        </w:rPr>
      </w:pPr>
    </w:p>
    <w:p w:rsidR="00472E8A" w:rsidRDefault="00472E8A">
      <w:pPr>
        <w:spacing w:line="259" w:lineRule="auto"/>
        <w:rPr>
          <w:rFonts w:ascii="Times New Roman" w:hAnsi="Times New Roman" w:cs="Times New Roman"/>
          <w:b/>
          <w:sz w:val="28"/>
          <w:szCs w:val="28"/>
        </w:rPr>
      </w:pPr>
      <w:r>
        <w:rPr>
          <w:rFonts w:ascii="Times New Roman" w:hAnsi="Times New Roman" w:cs="Times New Roman"/>
          <w:b/>
          <w:sz w:val="28"/>
          <w:szCs w:val="28"/>
        </w:rPr>
        <w:br w:type="page"/>
      </w:r>
    </w:p>
    <w:p w:rsidR="008E6D96" w:rsidRPr="009D6B32" w:rsidRDefault="008E6D96" w:rsidP="008E6D96">
      <w:pPr>
        <w:spacing w:line="259" w:lineRule="auto"/>
        <w:jc w:val="center"/>
        <w:rPr>
          <w:rFonts w:ascii="Times New Roman" w:hAnsi="Times New Roman" w:cs="Times New Roman"/>
          <w:sz w:val="28"/>
          <w:szCs w:val="28"/>
        </w:rPr>
      </w:pPr>
      <w:r>
        <w:rPr>
          <w:rFonts w:ascii="Times New Roman" w:hAnsi="Times New Roman" w:cs="Times New Roman"/>
          <w:b/>
          <w:sz w:val="28"/>
          <w:szCs w:val="28"/>
        </w:rPr>
        <w:lastRenderedPageBreak/>
        <w:t>Додаток В</w:t>
      </w:r>
    </w:p>
    <w:p w:rsidR="008E6D96" w:rsidRPr="00412C46" w:rsidRDefault="008E6D96" w:rsidP="008E6D96">
      <w:pPr>
        <w:pStyle w:val="a6"/>
        <w:tabs>
          <w:tab w:val="left" w:pos="1134"/>
        </w:tabs>
        <w:spacing w:after="0" w:line="240" w:lineRule="auto"/>
        <w:ind w:left="0" w:firstLine="709"/>
        <w:jc w:val="center"/>
        <w:rPr>
          <w:rFonts w:ascii="Times New Roman" w:hAnsi="Times New Roman" w:cs="Times New Roman"/>
          <w:b/>
          <w:sz w:val="28"/>
          <w:szCs w:val="28"/>
        </w:rPr>
      </w:pPr>
      <w:r w:rsidRPr="00412C46">
        <w:rPr>
          <w:rFonts w:ascii="Times New Roman" w:hAnsi="Times New Roman" w:cs="Times New Roman"/>
          <w:b/>
          <w:sz w:val="28"/>
          <w:szCs w:val="28"/>
        </w:rPr>
        <w:t>Розподіл вчителів за рівнями сформованості акторських якостей за результатами</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констатувального</w:t>
      </w:r>
      <w:proofErr w:type="spellEnd"/>
      <w:r>
        <w:rPr>
          <w:rFonts w:ascii="Times New Roman" w:hAnsi="Times New Roman" w:cs="Times New Roman"/>
          <w:b/>
          <w:sz w:val="28"/>
          <w:szCs w:val="28"/>
        </w:rPr>
        <w:t xml:space="preserve"> експерименту</w:t>
      </w:r>
      <w:r w:rsidRPr="00412C46">
        <w:rPr>
          <w:rFonts w:ascii="Times New Roman" w:hAnsi="Times New Roman" w:cs="Times New Roman"/>
          <w:b/>
          <w:sz w:val="28"/>
          <w:szCs w:val="28"/>
        </w:rPr>
        <w:t>, (%)</w:t>
      </w:r>
    </w:p>
    <w:p w:rsidR="008E6D96" w:rsidRPr="00E475D7" w:rsidRDefault="008E6D96" w:rsidP="008E6D96">
      <w:pPr>
        <w:pStyle w:val="a6"/>
        <w:tabs>
          <w:tab w:val="left" w:pos="1134"/>
        </w:tabs>
        <w:spacing w:after="0" w:line="240" w:lineRule="auto"/>
        <w:ind w:left="0" w:firstLine="709"/>
        <w:jc w:val="center"/>
        <w:rPr>
          <w:rFonts w:ascii="Times New Roman" w:hAnsi="Times New Roman" w:cs="Times New Roman"/>
          <w:b/>
          <w:sz w:val="28"/>
          <w:szCs w:val="28"/>
        </w:rPr>
      </w:pPr>
    </w:p>
    <w:p w:rsidR="008E6D96" w:rsidRPr="00E475D7" w:rsidRDefault="008E6D96" w:rsidP="008E6D96">
      <w:pPr>
        <w:tabs>
          <w:tab w:val="left" w:pos="1134"/>
        </w:tabs>
        <w:spacing w:after="0" w:line="240" w:lineRule="auto"/>
        <w:rPr>
          <w:rFonts w:ascii="Times New Roman" w:hAnsi="Times New Roman" w:cs="Times New Roman"/>
          <w:b/>
          <w:sz w:val="28"/>
          <w:szCs w:val="28"/>
        </w:rPr>
      </w:pPr>
      <w:r w:rsidRPr="00524D5D">
        <w:rPr>
          <w:rFonts w:ascii="Times New Roman" w:hAnsi="Times New Roman" w:cs="Times New Roman"/>
          <w:b/>
          <w:noProof/>
          <w:sz w:val="28"/>
          <w:szCs w:val="28"/>
          <w:lang w:eastAsia="uk-UA"/>
        </w:rPr>
        <w:drawing>
          <wp:anchor distT="0" distB="0" distL="114300" distR="114300" simplePos="0" relativeHeight="251665408" behindDoc="0" locked="0" layoutInCell="1" allowOverlap="1" wp14:anchorId="6FE7B162" wp14:editId="268CF4F0">
            <wp:simplePos x="0" y="0"/>
            <wp:positionH relativeFrom="column">
              <wp:posOffset>0</wp:posOffset>
            </wp:positionH>
            <wp:positionV relativeFrom="paragraph">
              <wp:posOffset>201930</wp:posOffset>
            </wp:positionV>
            <wp:extent cx="5486400" cy="3200400"/>
            <wp:effectExtent l="0" t="0" r="0" b="0"/>
            <wp:wrapSquare wrapText="bothSides"/>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8E6D96" w:rsidRDefault="008E6D96" w:rsidP="008E6D96">
      <w:pPr>
        <w:jc w:val="center"/>
        <w:rPr>
          <w:rFonts w:ascii="Times New Roman" w:hAnsi="Times New Roman" w:cs="Times New Roman"/>
          <w:b/>
          <w:sz w:val="28"/>
          <w:szCs w:val="28"/>
        </w:rPr>
      </w:pPr>
    </w:p>
    <w:p w:rsidR="00346489" w:rsidRDefault="00346489">
      <w:pPr>
        <w:spacing w:line="259" w:lineRule="auto"/>
        <w:rPr>
          <w:rFonts w:ascii="Times New Roman" w:hAnsi="Times New Roman" w:cs="Times New Roman"/>
          <w:b/>
          <w:sz w:val="28"/>
          <w:szCs w:val="28"/>
        </w:rPr>
      </w:pPr>
      <w:r>
        <w:rPr>
          <w:rFonts w:ascii="Times New Roman" w:hAnsi="Times New Roman" w:cs="Times New Roman"/>
          <w:b/>
          <w:sz w:val="28"/>
          <w:szCs w:val="28"/>
        </w:rPr>
        <w:br w:type="page"/>
      </w:r>
    </w:p>
    <w:p w:rsidR="008E6D96" w:rsidRPr="00EC0B49" w:rsidRDefault="008E6D96">
      <w:pPr>
        <w:spacing w:line="259" w:lineRule="auto"/>
        <w:rPr>
          <w:rFonts w:ascii="Times New Roman" w:hAnsi="Times New Roman" w:cs="Times New Roman"/>
          <w:sz w:val="28"/>
          <w:szCs w:val="28"/>
        </w:rPr>
      </w:pPr>
    </w:p>
    <w:p w:rsidR="00346489" w:rsidRPr="00EC0B49" w:rsidRDefault="00863F5C" w:rsidP="005470EF">
      <w:pPr>
        <w:spacing w:line="259" w:lineRule="auto"/>
        <w:jc w:val="center"/>
        <w:rPr>
          <w:rFonts w:ascii="Times New Roman" w:hAnsi="Times New Roman" w:cs="Times New Roman"/>
          <w:sz w:val="28"/>
          <w:szCs w:val="28"/>
        </w:rPr>
      </w:pPr>
      <w:r>
        <w:rPr>
          <w:rFonts w:ascii="Times New Roman" w:hAnsi="Times New Roman" w:cs="Times New Roman"/>
          <w:b/>
          <w:sz w:val="28"/>
          <w:szCs w:val="28"/>
        </w:rPr>
        <w:t>Додаток Г</w:t>
      </w:r>
    </w:p>
    <w:p w:rsidR="00346489" w:rsidRPr="00412C46" w:rsidRDefault="00346489" w:rsidP="00346489">
      <w:pPr>
        <w:pStyle w:val="a6"/>
        <w:tabs>
          <w:tab w:val="left" w:pos="1134"/>
        </w:tabs>
        <w:spacing w:after="0" w:line="240" w:lineRule="auto"/>
        <w:ind w:left="0" w:firstLine="709"/>
        <w:jc w:val="center"/>
        <w:rPr>
          <w:rFonts w:ascii="Times New Roman" w:hAnsi="Times New Roman" w:cs="Times New Roman"/>
          <w:b/>
          <w:sz w:val="28"/>
          <w:szCs w:val="28"/>
        </w:rPr>
      </w:pPr>
      <w:r w:rsidRPr="00412C46">
        <w:rPr>
          <w:rFonts w:ascii="Times New Roman" w:hAnsi="Times New Roman" w:cs="Times New Roman"/>
          <w:b/>
          <w:sz w:val="28"/>
          <w:szCs w:val="28"/>
        </w:rPr>
        <w:t>Розподіл вчителів за рівнями сформованості акторських якостей за результатами</w:t>
      </w:r>
      <w:r w:rsidR="008E6D96">
        <w:rPr>
          <w:rFonts w:ascii="Times New Roman" w:hAnsi="Times New Roman" w:cs="Times New Roman"/>
          <w:b/>
          <w:sz w:val="28"/>
          <w:szCs w:val="28"/>
        </w:rPr>
        <w:t xml:space="preserve"> формувального експерименту</w:t>
      </w:r>
      <w:r w:rsidRPr="00412C46">
        <w:rPr>
          <w:rFonts w:ascii="Times New Roman" w:hAnsi="Times New Roman" w:cs="Times New Roman"/>
          <w:b/>
          <w:sz w:val="28"/>
          <w:szCs w:val="28"/>
        </w:rPr>
        <w:t>, (%)</w:t>
      </w:r>
    </w:p>
    <w:p w:rsidR="00346489" w:rsidRPr="00E475D7" w:rsidRDefault="00346489" w:rsidP="00346489">
      <w:pPr>
        <w:pStyle w:val="a6"/>
        <w:tabs>
          <w:tab w:val="left" w:pos="1134"/>
        </w:tabs>
        <w:spacing w:after="0" w:line="240" w:lineRule="auto"/>
        <w:ind w:left="0" w:firstLine="709"/>
        <w:jc w:val="center"/>
        <w:rPr>
          <w:rFonts w:ascii="Times New Roman" w:hAnsi="Times New Roman" w:cs="Times New Roman"/>
          <w:b/>
          <w:sz w:val="28"/>
          <w:szCs w:val="28"/>
        </w:rPr>
      </w:pPr>
    </w:p>
    <w:p w:rsidR="00346489" w:rsidRPr="00E475D7" w:rsidRDefault="00346489" w:rsidP="00346489">
      <w:pPr>
        <w:tabs>
          <w:tab w:val="left" w:pos="1134"/>
        </w:tabs>
        <w:spacing w:after="0" w:line="240" w:lineRule="auto"/>
        <w:rPr>
          <w:rFonts w:ascii="Times New Roman" w:hAnsi="Times New Roman" w:cs="Times New Roman"/>
          <w:b/>
          <w:sz w:val="28"/>
          <w:szCs w:val="28"/>
        </w:rPr>
      </w:pPr>
      <w:r w:rsidRPr="00524D5D">
        <w:rPr>
          <w:rFonts w:ascii="Times New Roman" w:hAnsi="Times New Roman" w:cs="Times New Roman"/>
          <w:b/>
          <w:noProof/>
          <w:sz w:val="28"/>
          <w:szCs w:val="28"/>
          <w:lang w:eastAsia="uk-UA"/>
        </w:rPr>
        <w:drawing>
          <wp:anchor distT="0" distB="0" distL="114300" distR="114300" simplePos="0" relativeHeight="251663360" behindDoc="0" locked="0" layoutInCell="1" allowOverlap="1" wp14:anchorId="72C170EC" wp14:editId="021602ED">
            <wp:simplePos x="0" y="0"/>
            <wp:positionH relativeFrom="column">
              <wp:posOffset>0</wp:posOffset>
            </wp:positionH>
            <wp:positionV relativeFrom="paragraph">
              <wp:posOffset>201930</wp:posOffset>
            </wp:positionV>
            <wp:extent cx="5486400" cy="3200400"/>
            <wp:effectExtent l="0" t="0" r="0" b="0"/>
            <wp:wrapSquare wrapText="bothSides"/>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863F5C" w:rsidRDefault="00863F5C" w:rsidP="00F6796B">
      <w:pPr>
        <w:jc w:val="center"/>
        <w:rPr>
          <w:rFonts w:ascii="Times New Roman" w:hAnsi="Times New Roman" w:cs="Times New Roman"/>
          <w:b/>
          <w:sz w:val="28"/>
          <w:szCs w:val="28"/>
        </w:rPr>
      </w:pPr>
    </w:p>
    <w:p w:rsidR="00863F5C" w:rsidRPr="00863F5C" w:rsidRDefault="00863F5C" w:rsidP="00863F5C">
      <w:pPr>
        <w:rPr>
          <w:rFonts w:ascii="Times New Roman" w:hAnsi="Times New Roman" w:cs="Times New Roman"/>
          <w:sz w:val="28"/>
          <w:szCs w:val="28"/>
        </w:rPr>
      </w:pPr>
    </w:p>
    <w:p w:rsidR="00863F5C" w:rsidRPr="00863F5C" w:rsidRDefault="00863F5C" w:rsidP="00863F5C">
      <w:pPr>
        <w:rPr>
          <w:rFonts w:ascii="Times New Roman" w:hAnsi="Times New Roman" w:cs="Times New Roman"/>
          <w:sz w:val="28"/>
          <w:szCs w:val="28"/>
        </w:rPr>
      </w:pPr>
    </w:p>
    <w:p w:rsidR="00863F5C" w:rsidRPr="00863F5C" w:rsidRDefault="00863F5C" w:rsidP="00863F5C">
      <w:pPr>
        <w:rPr>
          <w:rFonts w:ascii="Times New Roman" w:hAnsi="Times New Roman" w:cs="Times New Roman"/>
          <w:sz w:val="28"/>
          <w:szCs w:val="28"/>
        </w:rPr>
      </w:pPr>
    </w:p>
    <w:p w:rsidR="00863F5C" w:rsidRPr="00863F5C" w:rsidRDefault="00863F5C" w:rsidP="00863F5C">
      <w:pPr>
        <w:rPr>
          <w:rFonts w:ascii="Times New Roman" w:hAnsi="Times New Roman" w:cs="Times New Roman"/>
          <w:sz w:val="28"/>
          <w:szCs w:val="28"/>
        </w:rPr>
      </w:pPr>
    </w:p>
    <w:p w:rsidR="00863F5C" w:rsidRPr="00863F5C" w:rsidRDefault="00863F5C" w:rsidP="00863F5C">
      <w:pPr>
        <w:rPr>
          <w:rFonts w:ascii="Times New Roman" w:hAnsi="Times New Roman" w:cs="Times New Roman"/>
          <w:sz w:val="28"/>
          <w:szCs w:val="28"/>
        </w:rPr>
      </w:pPr>
    </w:p>
    <w:p w:rsidR="00863F5C" w:rsidRPr="00863F5C" w:rsidRDefault="00863F5C" w:rsidP="00863F5C">
      <w:pPr>
        <w:rPr>
          <w:rFonts w:ascii="Times New Roman" w:hAnsi="Times New Roman" w:cs="Times New Roman"/>
          <w:sz w:val="28"/>
          <w:szCs w:val="28"/>
        </w:rPr>
      </w:pPr>
    </w:p>
    <w:p w:rsidR="00863F5C" w:rsidRPr="00863F5C" w:rsidRDefault="00863F5C" w:rsidP="00863F5C">
      <w:pPr>
        <w:rPr>
          <w:rFonts w:ascii="Times New Roman" w:hAnsi="Times New Roman" w:cs="Times New Roman"/>
          <w:sz w:val="28"/>
          <w:szCs w:val="28"/>
        </w:rPr>
      </w:pPr>
    </w:p>
    <w:p w:rsidR="00863F5C" w:rsidRPr="00863F5C" w:rsidRDefault="00863F5C" w:rsidP="00863F5C">
      <w:pPr>
        <w:rPr>
          <w:rFonts w:ascii="Times New Roman" w:hAnsi="Times New Roman" w:cs="Times New Roman"/>
          <w:sz w:val="28"/>
          <w:szCs w:val="28"/>
        </w:rPr>
      </w:pPr>
    </w:p>
    <w:p w:rsidR="00863F5C" w:rsidRPr="00863F5C" w:rsidRDefault="00863F5C" w:rsidP="00863F5C">
      <w:pPr>
        <w:rPr>
          <w:rFonts w:ascii="Times New Roman" w:hAnsi="Times New Roman" w:cs="Times New Roman"/>
          <w:sz w:val="28"/>
          <w:szCs w:val="28"/>
        </w:rPr>
      </w:pPr>
    </w:p>
    <w:p w:rsidR="00863F5C" w:rsidRDefault="00863F5C" w:rsidP="00863F5C">
      <w:pPr>
        <w:rPr>
          <w:rFonts w:ascii="Times New Roman" w:hAnsi="Times New Roman" w:cs="Times New Roman"/>
          <w:sz w:val="28"/>
          <w:szCs w:val="28"/>
        </w:rPr>
      </w:pPr>
    </w:p>
    <w:p w:rsidR="00863F5C" w:rsidRDefault="00863F5C">
      <w:pPr>
        <w:spacing w:line="259" w:lineRule="auto"/>
        <w:rPr>
          <w:rFonts w:ascii="Times New Roman" w:hAnsi="Times New Roman" w:cs="Times New Roman"/>
          <w:sz w:val="28"/>
          <w:szCs w:val="28"/>
        </w:rPr>
      </w:pPr>
      <w:r>
        <w:rPr>
          <w:rFonts w:ascii="Times New Roman" w:hAnsi="Times New Roman" w:cs="Times New Roman"/>
          <w:sz w:val="28"/>
          <w:szCs w:val="28"/>
        </w:rPr>
        <w:br w:type="page"/>
      </w:r>
    </w:p>
    <w:p w:rsidR="00346489" w:rsidRDefault="00863F5C" w:rsidP="00863F5C">
      <w:pPr>
        <w:jc w:val="center"/>
        <w:rPr>
          <w:rFonts w:ascii="Times New Roman" w:hAnsi="Times New Roman" w:cs="Times New Roman"/>
          <w:b/>
          <w:sz w:val="28"/>
          <w:szCs w:val="28"/>
        </w:rPr>
      </w:pPr>
      <w:r>
        <w:rPr>
          <w:rFonts w:ascii="Times New Roman" w:hAnsi="Times New Roman" w:cs="Times New Roman"/>
          <w:b/>
          <w:sz w:val="28"/>
          <w:szCs w:val="28"/>
        </w:rPr>
        <w:lastRenderedPageBreak/>
        <w:t>Додаток Д</w:t>
      </w:r>
    </w:p>
    <w:p w:rsidR="000B1FC0" w:rsidRPr="000B1FC0" w:rsidRDefault="00863F5C" w:rsidP="000B1FC0">
      <w:pPr>
        <w:spacing w:line="240" w:lineRule="auto"/>
        <w:jc w:val="center"/>
        <w:rPr>
          <w:rFonts w:ascii="Times New Roman" w:hAnsi="Times New Roman" w:cs="Times New Roman"/>
          <w:b/>
          <w:sz w:val="28"/>
          <w:szCs w:val="28"/>
        </w:rPr>
      </w:pPr>
      <w:r w:rsidRPr="000B1FC0">
        <w:rPr>
          <w:rFonts w:ascii="Times New Roman" w:hAnsi="Times New Roman" w:cs="Times New Roman"/>
          <w:b/>
          <w:sz w:val="28"/>
          <w:szCs w:val="28"/>
        </w:rPr>
        <w:t>Розрахунок χ</w:t>
      </w:r>
      <w:r w:rsidRPr="000B1FC0">
        <w:rPr>
          <w:rFonts w:ascii="Times New Roman" w:hAnsi="Times New Roman" w:cs="Times New Roman"/>
          <w:b/>
          <w:i/>
          <w:sz w:val="28"/>
          <w:szCs w:val="28"/>
          <w:vertAlign w:val="superscript"/>
        </w:rPr>
        <w:t xml:space="preserve"> 2</w:t>
      </w:r>
      <w:proofErr w:type="spellStart"/>
      <w:r w:rsidRPr="000B1FC0">
        <w:rPr>
          <w:rFonts w:ascii="Times New Roman" w:hAnsi="Times New Roman" w:cs="Times New Roman"/>
          <w:b/>
          <w:i/>
          <w:sz w:val="28"/>
          <w:szCs w:val="28"/>
          <w:vertAlign w:val="subscript"/>
          <w:lang w:val="en-US"/>
        </w:rPr>
        <w:t>emp</w:t>
      </w:r>
      <w:proofErr w:type="spellEnd"/>
      <w:r w:rsidRPr="000B1FC0">
        <w:rPr>
          <w:rFonts w:ascii="Times New Roman" w:hAnsi="Times New Roman" w:cs="Times New Roman"/>
          <w:b/>
          <w:sz w:val="28"/>
          <w:szCs w:val="28"/>
        </w:rPr>
        <w:t xml:space="preserve"> - критерію сформованості акторських якостей учителів контрольних та експериментальних 5-11-х класів після завершення формувального експерименту в умовах освітнього простору</w:t>
      </w:r>
      <w:r w:rsidR="000B1FC0" w:rsidRPr="000B1FC0">
        <w:rPr>
          <w:rFonts w:ascii="Times New Roman" w:hAnsi="Times New Roman" w:cs="Times New Roman"/>
          <w:b/>
          <w:sz w:val="28"/>
          <w:szCs w:val="28"/>
        </w:rPr>
        <w:t xml:space="preserve"> загальноосвітнього навчального закладу</w:t>
      </w:r>
    </w:p>
    <w:p w:rsidR="00863F5C" w:rsidRPr="00E475D7" w:rsidRDefault="00863F5C" w:rsidP="00863F5C">
      <w:pPr>
        <w:spacing w:line="240" w:lineRule="auto"/>
        <w:jc w:val="center"/>
        <w:rPr>
          <w:rFonts w:ascii="Times New Roman" w:hAnsi="Times New Roman" w:cs="Times New Roman"/>
          <w:sz w:val="28"/>
          <w:szCs w:val="28"/>
        </w:rPr>
      </w:pPr>
      <w:r w:rsidRPr="00E475D7">
        <w:rPr>
          <w:rFonts w:ascii="Times New Roman" w:hAnsi="Times New Roman" w:cs="Times New Roman"/>
          <w:sz w:val="28"/>
          <w:szCs w:val="28"/>
        </w:rPr>
        <w:t xml:space="preserve"> </w:t>
      </w:r>
      <w:r w:rsidR="000B1FC0">
        <w:rPr>
          <w:noProof/>
          <w:sz w:val="28"/>
          <w:szCs w:val="28"/>
          <w:lang w:eastAsia="uk-UA"/>
        </w:rPr>
        <mc:AlternateContent>
          <mc:Choice Requires="wpc">
            <w:drawing>
              <wp:anchor distT="0" distB="0" distL="114300" distR="114300" simplePos="0" relativeHeight="251667456" behindDoc="0" locked="0" layoutInCell="0" allowOverlap="1" wp14:anchorId="492DF9FF" wp14:editId="03DC9105">
                <wp:simplePos x="0" y="0"/>
                <wp:positionH relativeFrom="character">
                  <wp:posOffset>-1576289</wp:posOffset>
                </wp:positionH>
                <wp:positionV relativeFrom="line">
                  <wp:posOffset>13772</wp:posOffset>
                </wp:positionV>
                <wp:extent cx="6400800" cy="4878509"/>
                <wp:effectExtent l="0" t="0" r="0" b="0"/>
                <wp:wrapNone/>
                <wp:docPr id="8" name="Полотно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Text Box 485"/>
                        <wps:cNvSpPr txBox="1">
                          <a:spLocks noChangeArrowheads="1"/>
                        </wps:cNvSpPr>
                        <wps:spPr bwMode="auto">
                          <a:xfrm>
                            <a:off x="0" y="35999"/>
                            <a:ext cx="6400800" cy="4842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1725"/>
                                <w:gridCol w:w="1543"/>
                                <w:gridCol w:w="1681"/>
                                <w:gridCol w:w="980"/>
                                <w:gridCol w:w="1261"/>
                                <w:gridCol w:w="1542"/>
                              </w:tblGrid>
                              <w:tr w:rsidR="00490C58" w:rsidRPr="003053C1" w:rsidTr="000B1FC0">
                                <w:trPr>
                                  <w:cantSplit/>
                                  <w:trHeight w:val="1231"/>
                                </w:trPr>
                                <w:tc>
                                  <w:tcPr>
                                    <w:tcW w:w="625" w:type="dxa"/>
                                    <w:vMerge w:val="restart"/>
                                    <w:tcBorders>
                                      <w:top w:val="single" w:sz="4" w:space="0" w:color="auto"/>
                                      <w:left w:val="single" w:sz="4" w:space="0" w:color="auto"/>
                                      <w:bottom w:val="single" w:sz="4" w:space="0" w:color="auto"/>
                                      <w:right w:val="single" w:sz="4" w:space="0" w:color="auto"/>
                                    </w:tcBorders>
                                    <w:vAlign w:val="center"/>
                                  </w:tcPr>
                                  <w:p w:rsidR="00490C58" w:rsidRPr="003053C1" w:rsidRDefault="00490C58" w:rsidP="00863F5C">
                                    <w:pPr>
                                      <w:spacing w:after="0" w:line="240" w:lineRule="auto"/>
                                      <w:jc w:val="both"/>
                                      <w:rPr>
                                        <w:rFonts w:ascii="Times New Roman" w:hAnsi="Times New Roman" w:cs="Times New Roman"/>
                                        <w:sz w:val="28"/>
                                        <w:szCs w:val="28"/>
                                      </w:rPr>
                                    </w:pPr>
                                    <w:r w:rsidRPr="003053C1">
                                      <w:rPr>
                                        <w:rFonts w:ascii="Times New Roman" w:hAnsi="Times New Roman" w:cs="Times New Roman"/>
                                        <w:sz w:val="28"/>
                                        <w:szCs w:val="28"/>
                                      </w:rPr>
                                      <w:t>№ п/</w:t>
                                    </w:r>
                                    <w:proofErr w:type="spellStart"/>
                                    <w:r w:rsidRPr="003053C1">
                                      <w:rPr>
                                        <w:rFonts w:ascii="Times New Roman" w:hAnsi="Times New Roman" w:cs="Times New Roman"/>
                                        <w:sz w:val="28"/>
                                        <w:szCs w:val="28"/>
                                      </w:rPr>
                                      <w:t>п</w:t>
                                    </w:r>
                                    <w:proofErr w:type="spellEnd"/>
                                  </w:p>
                                </w:tc>
                                <w:tc>
                                  <w:tcPr>
                                    <w:tcW w:w="1725" w:type="dxa"/>
                                    <w:vMerge w:val="restart"/>
                                    <w:tcBorders>
                                      <w:top w:val="single" w:sz="4" w:space="0" w:color="auto"/>
                                      <w:left w:val="single" w:sz="4" w:space="0" w:color="auto"/>
                                      <w:right w:val="single" w:sz="4" w:space="0" w:color="auto"/>
                                    </w:tcBorders>
                                    <w:vAlign w:val="center"/>
                                  </w:tcPr>
                                  <w:p w:rsidR="00490C58" w:rsidRPr="000C63B4" w:rsidRDefault="00490C58" w:rsidP="002E5CA8">
                                    <w:pPr>
                                      <w:spacing w:after="0" w:line="240" w:lineRule="auto"/>
                                      <w:jc w:val="center"/>
                                      <w:rPr>
                                        <w:rFonts w:ascii="Times New Roman" w:hAnsi="Times New Roman" w:cs="Times New Roman"/>
                                        <w:sz w:val="28"/>
                                        <w:szCs w:val="28"/>
                                      </w:rPr>
                                    </w:pPr>
                                    <w:r w:rsidRPr="003053C1">
                                      <w:rPr>
                                        <w:rFonts w:ascii="Times New Roman" w:hAnsi="Times New Roman" w:cs="Times New Roman"/>
                                        <w:sz w:val="28"/>
                                        <w:szCs w:val="28"/>
                                      </w:rPr>
                                      <w:t xml:space="preserve">Рівні </w:t>
                                    </w:r>
                                    <w:r>
                                      <w:rPr>
                                        <w:rFonts w:ascii="Times New Roman" w:hAnsi="Times New Roman" w:cs="Times New Roman"/>
                                        <w:sz w:val="28"/>
                                        <w:szCs w:val="28"/>
                                      </w:rPr>
                                      <w:t>ви</w:t>
                                    </w:r>
                                    <w:r w:rsidRPr="003053C1">
                                      <w:rPr>
                                        <w:rFonts w:ascii="Times New Roman" w:hAnsi="Times New Roman" w:cs="Times New Roman"/>
                                        <w:sz w:val="28"/>
                                        <w:szCs w:val="28"/>
                                      </w:rPr>
                                      <w:t xml:space="preserve">яву </w:t>
                                    </w:r>
                                    <w:r w:rsidR="002E5CA8">
                                      <w:rPr>
                                        <w:rFonts w:ascii="Times New Roman" w:hAnsi="Times New Roman" w:cs="Times New Roman"/>
                                        <w:sz w:val="28"/>
                                        <w:szCs w:val="28"/>
                                      </w:rPr>
                                      <w:t>акторських якостей</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490C58" w:rsidRPr="003053C1" w:rsidRDefault="00490C58" w:rsidP="00863F5C">
                                    <w:pPr>
                                      <w:spacing w:after="0" w:line="240" w:lineRule="auto"/>
                                      <w:jc w:val="center"/>
                                      <w:rPr>
                                        <w:rFonts w:ascii="Times New Roman" w:hAnsi="Times New Roman" w:cs="Times New Roman"/>
                                        <w:sz w:val="28"/>
                                        <w:szCs w:val="28"/>
                                      </w:rPr>
                                    </w:pPr>
                                    <w:r w:rsidRPr="003053C1">
                                      <w:rPr>
                                        <w:rFonts w:ascii="Times New Roman" w:hAnsi="Times New Roman" w:cs="Times New Roman"/>
                                        <w:sz w:val="28"/>
                                        <w:szCs w:val="28"/>
                                      </w:rPr>
                                      <w:t>Відносна оцінка середнього рівня</w:t>
                                    </w:r>
                                    <w:r>
                                      <w:rPr>
                                        <w:rFonts w:ascii="Times New Roman" w:hAnsi="Times New Roman" w:cs="Times New Roman"/>
                                        <w:sz w:val="28"/>
                                        <w:szCs w:val="28"/>
                                      </w:rPr>
                                      <w:t>, %</w:t>
                                    </w:r>
                                  </w:p>
                                </w:tc>
                                <w:tc>
                                  <w:tcPr>
                                    <w:tcW w:w="980" w:type="dxa"/>
                                    <w:vMerge w:val="restart"/>
                                    <w:tcBorders>
                                      <w:top w:val="single" w:sz="4" w:space="0" w:color="auto"/>
                                      <w:left w:val="single" w:sz="4" w:space="0" w:color="auto"/>
                                      <w:bottom w:val="single" w:sz="4" w:space="0" w:color="auto"/>
                                      <w:right w:val="single" w:sz="4" w:space="0" w:color="auto"/>
                                    </w:tcBorders>
                                    <w:vAlign w:val="center"/>
                                  </w:tcPr>
                                  <w:p w:rsidR="00490C58" w:rsidRPr="003053C1" w:rsidRDefault="00490C58" w:rsidP="00863F5C">
                                    <w:pPr>
                                      <w:spacing w:after="0" w:line="240" w:lineRule="auto"/>
                                      <w:jc w:val="both"/>
                                      <w:rPr>
                                        <w:rFonts w:ascii="Times New Roman" w:hAnsi="Times New Roman" w:cs="Times New Roman"/>
                                        <w:sz w:val="28"/>
                                        <w:szCs w:val="28"/>
                                      </w:rPr>
                                    </w:pPr>
                                    <w:r w:rsidRPr="003053C1">
                                      <w:rPr>
                                        <w:rFonts w:ascii="Times New Roman" w:hAnsi="Times New Roman" w:cs="Times New Roman"/>
                                        <w:i/>
                                        <w:sz w:val="28"/>
                                        <w:szCs w:val="28"/>
                                        <w:lang w:val="en-US"/>
                                      </w:rPr>
                                      <w:t>f</w:t>
                                    </w:r>
                                    <w:r w:rsidRPr="003053C1">
                                      <w:rPr>
                                        <w:rFonts w:ascii="Times New Roman" w:hAnsi="Times New Roman" w:cs="Times New Roman"/>
                                        <w:i/>
                                        <w:sz w:val="28"/>
                                        <w:szCs w:val="28"/>
                                      </w:rPr>
                                      <w:t>΄</w:t>
                                    </w:r>
                                    <w:r w:rsidRPr="003053C1">
                                      <w:rPr>
                                        <w:rFonts w:ascii="Times New Roman" w:hAnsi="Times New Roman" w:cs="Times New Roman"/>
                                        <w:i/>
                                        <w:sz w:val="28"/>
                                        <w:szCs w:val="28"/>
                                        <w:vertAlign w:val="subscript"/>
                                        <w:lang w:val="en-US"/>
                                      </w:rPr>
                                      <w:t>k</w:t>
                                    </w:r>
                                    <w:r w:rsidRPr="003053C1">
                                      <w:rPr>
                                        <w:rFonts w:ascii="Times New Roman" w:hAnsi="Times New Roman" w:cs="Times New Roman"/>
                                        <w:sz w:val="28"/>
                                        <w:szCs w:val="28"/>
                                      </w:rPr>
                                      <w:t>-</w:t>
                                    </w:r>
                                    <w:r w:rsidRPr="003053C1">
                                      <w:rPr>
                                        <w:rFonts w:ascii="Times New Roman" w:hAnsi="Times New Roman" w:cs="Times New Roman"/>
                                        <w:i/>
                                        <w:sz w:val="28"/>
                                        <w:szCs w:val="28"/>
                                      </w:rPr>
                                      <w:t xml:space="preserve"> </w:t>
                                    </w:r>
                                    <w:r w:rsidRPr="003053C1">
                                      <w:rPr>
                                        <w:rFonts w:ascii="Times New Roman" w:hAnsi="Times New Roman" w:cs="Times New Roman"/>
                                        <w:i/>
                                        <w:sz w:val="28"/>
                                        <w:szCs w:val="28"/>
                                        <w:lang w:val="en-US"/>
                                      </w:rPr>
                                      <w:t>f</w:t>
                                    </w:r>
                                    <w:r w:rsidRPr="003053C1">
                                      <w:rPr>
                                        <w:rFonts w:ascii="Times New Roman" w:hAnsi="Times New Roman" w:cs="Times New Roman"/>
                                        <w:i/>
                                        <w:sz w:val="28"/>
                                        <w:szCs w:val="28"/>
                                      </w:rPr>
                                      <w:t>΄</w:t>
                                    </w:r>
                                    <w:r w:rsidRPr="003053C1">
                                      <w:rPr>
                                        <w:rFonts w:ascii="Times New Roman" w:hAnsi="Times New Roman" w:cs="Times New Roman"/>
                                        <w:i/>
                                        <w:sz w:val="28"/>
                                        <w:szCs w:val="28"/>
                                        <w:vertAlign w:val="subscript"/>
                                        <w:lang w:val="en-US"/>
                                      </w:rPr>
                                      <w:t>y</w:t>
                                    </w:r>
                                  </w:p>
                                </w:tc>
                                <w:tc>
                                  <w:tcPr>
                                    <w:tcW w:w="1261" w:type="dxa"/>
                                    <w:vMerge w:val="restart"/>
                                    <w:tcBorders>
                                      <w:top w:val="single" w:sz="4" w:space="0" w:color="auto"/>
                                      <w:left w:val="single" w:sz="4" w:space="0" w:color="auto"/>
                                      <w:bottom w:val="single" w:sz="4" w:space="0" w:color="auto"/>
                                      <w:right w:val="single" w:sz="4" w:space="0" w:color="auto"/>
                                    </w:tcBorders>
                                    <w:vAlign w:val="center"/>
                                  </w:tcPr>
                                  <w:p w:rsidR="00490C58" w:rsidRPr="003053C1" w:rsidRDefault="00490C58" w:rsidP="00863F5C">
                                    <w:pPr>
                                      <w:spacing w:after="0" w:line="240" w:lineRule="auto"/>
                                      <w:jc w:val="both"/>
                                      <w:rPr>
                                        <w:rFonts w:ascii="Times New Roman" w:hAnsi="Times New Roman" w:cs="Times New Roman"/>
                                        <w:sz w:val="28"/>
                                        <w:szCs w:val="28"/>
                                      </w:rPr>
                                    </w:pPr>
                                    <w:r w:rsidRPr="003053C1">
                                      <w:rPr>
                                        <w:rFonts w:ascii="Times New Roman" w:hAnsi="Times New Roman" w:cs="Times New Roman"/>
                                        <w:sz w:val="28"/>
                                        <w:szCs w:val="28"/>
                                      </w:rPr>
                                      <w:t>(</w:t>
                                    </w:r>
                                    <w:r w:rsidRPr="003053C1">
                                      <w:rPr>
                                        <w:rFonts w:ascii="Times New Roman" w:hAnsi="Times New Roman" w:cs="Times New Roman"/>
                                        <w:i/>
                                        <w:sz w:val="28"/>
                                        <w:szCs w:val="28"/>
                                        <w:lang w:val="en-US"/>
                                      </w:rPr>
                                      <w:t>f</w:t>
                                    </w:r>
                                    <w:r w:rsidRPr="003053C1">
                                      <w:rPr>
                                        <w:rFonts w:ascii="Times New Roman" w:hAnsi="Times New Roman" w:cs="Times New Roman"/>
                                        <w:i/>
                                        <w:sz w:val="28"/>
                                        <w:szCs w:val="28"/>
                                      </w:rPr>
                                      <w:t>΄</w:t>
                                    </w:r>
                                    <w:r w:rsidRPr="003053C1">
                                      <w:rPr>
                                        <w:rFonts w:ascii="Times New Roman" w:hAnsi="Times New Roman" w:cs="Times New Roman"/>
                                        <w:i/>
                                        <w:sz w:val="28"/>
                                        <w:szCs w:val="28"/>
                                        <w:vertAlign w:val="subscript"/>
                                        <w:lang w:val="en-US"/>
                                      </w:rPr>
                                      <w:t>k</w:t>
                                    </w:r>
                                    <w:r w:rsidRPr="003053C1">
                                      <w:rPr>
                                        <w:rFonts w:ascii="Times New Roman" w:hAnsi="Times New Roman" w:cs="Times New Roman"/>
                                        <w:sz w:val="28"/>
                                        <w:szCs w:val="28"/>
                                      </w:rPr>
                                      <w:t>-</w:t>
                                    </w:r>
                                    <w:r w:rsidRPr="003053C1">
                                      <w:rPr>
                                        <w:rFonts w:ascii="Times New Roman" w:hAnsi="Times New Roman" w:cs="Times New Roman"/>
                                        <w:i/>
                                        <w:sz w:val="28"/>
                                        <w:szCs w:val="28"/>
                                      </w:rPr>
                                      <w:t xml:space="preserve"> </w:t>
                                    </w:r>
                                    <w:r w:rsidRPr="003053C1">
                                      <w:rPr>
                                        <w:rFonts w:ascii="Times New Roman" w:hAnsi="Times New Roman" w:cs="Times New Roman"/>
                                        <w:i/>
                                        <w:sz w:val="28"/>
                                        <w:szCs w:val="28"/>
                                        <w:lang w:val="en-US"/>
                                      </w:rPr>
                                      <w:t>f</w:t>
                                    </w:r>
                                    <w:r w:rsidRPr="003053C1">
                                      <w:rPr>
                                        <w:rFonts w:ascii="Times New Roman" w:hAnsi="Times New Roman" w:cs="Times New Roman"/>
                                        <w:i/>
                                        <w:sz w:val="28"/>
                                        <w:szCs w:val="28"/>
                                      </w:rPr>
                                      <w:t>΄</w:t>
                                    </w:r>
                                    <w:r w:rsidRPr="003053C1">
                                      <w:rPr>
                                        <w:rFonts w:ascii="Times New Roman" w:hAnsi="Times New Roman" w:cs="Times New Roman"/>
                                        <w:i/>
                                        <w:sz w:val="28"/>
                                        <w:szCs w:val="28"/>
                                        <w:vertAlign w:val="subscript"/>
                                        <w:lang w:val="en-US"/>
                                      </w:rPr>
                                      <w:t>y</w:t>
                                    </w:r>
                                    <w:r w:rsidRPr="003053C1">
                                      <w:rPr>
                                        <w:rFonts w:ascii="Times New Roman" w:hAnsi="Times New Roman" w:cs="Times New Roman"/>
                                        <w:sz w:val="28"/>
                                        <w:szCs w:val="28"/>
                                      </w:rPr>
                                      <w:t>)</w:t>
                                    </w:r>
                                    <w:r w:rsidRPr="003053C1">
                                      <w:rPr>
                                        <w:rFonts w:ascii="Times New Roman" w:hAnsi="Times New Roman" w:cs="Times New Roman"/>
                                        <w:sz w:val="28"/>
                                        <w:szCs w:val="28"/>
                                        <w:vertAlign w:val="superscript"/>
                                      </w:rPr>
                                      <w:t>2</w:t>
                                    </w:r>
                                  </w:p>
                                </w:tc>
                                <w:tc>
                                  <w:tcPr>
                                    <w:tcW w:w="1542" w:type="dxa"/>
                                    <w:vMerge w:val="restart"/>
                                    <w:tcBorders>
                                      <w:top w:val="single" w:sz="4" w:space="0" w:color="auto"/>
                                      <w:left w:val="single" w:sz="4" w:space="0" w:color="auto"/>
                                      <w:right w:val="single" w:sz="4" w:space="0" w:color="auto"/>
                                    </w:tcBorders>
                                    <w:vAlign w:val="center"/>
                                  </w:tcPr>
                                  <w:p w:rsidR="00490C58" w:rsidRPr="003053C1" w:rsidRDefault="00490C58" w:rsidP="00863F5C">
                                    <w:pPr>
                                      <w:spacing w:after="0" w:line="240" w:lineRule="auto"/>
                                      <w:ind w:left="33"/>
                                      <w:jc w:val="both"/>
                                      <w:rPr>
                                        <w:rFonts w:ascii="Times New Roman" w:hAnsi="Times New Roman" w:cs="Times New Roman"/>
                                        <w:sz w:val="28"/>
                                        <w:szCs w:val="28"/>
                                      </w:rPr>
                                    </w:pPr>
                                    <w:r w:rsidRPr="003053C1">
                                      <w:rPr>
                                        <w:rFonts w:ascii="Times New Roman" w:hAnsi="Times New Roman" w:cs="Times New Roman"/>
                                        <w:sz w:val="28"/>
                                        <w:szCs w:val="28"/>
                                      </w:rPr>
                                      <w:t>χ</w:t>
                                    </w:r>
                                    <w:r w:rsidRPr="003053C1">
                                      <w:rPr>
                                        <w:rFonts w:ascii="Times New Roman" w:hAnsi="Times New Roman" w:cs="Times New Roman"/>
                                        <w:i/>
                                        <w:sz w:val="28"/>
                                        <w:szCs w:val="28"/>
                                        <w:vertAlign w:val="superscript"/>
                                      </w:rPr>
                                      <w:t xml:space="preserve"> 2 </w:t>
                                    </w:r>
                                    <w:r w:rsidRPr="003053C1">
                                      <w:rPr>
                                        <w:rFonts w:ascii="Times New Roman" w:hAnsi="Times New Roman" w:cs="Times New Roman"/>
                                        <w:sz w:val="28"/>
                                        <w:szCs w:val="28"/>
                                      </w:rPr>
                                      <w:t>=(</w:t>
                                    </w:r>
                                    <w:r w:rsidRPr="003053C1">
                                      <w:rPr>
                                        <w:rFonts w:ascii="Times New Roman" w:hAnsi="Times New Roman" w:cs="Times New Roman"/>
                                        <w:i/>
                                        <w:sz w:val="28"/>
                                        <w:szCs w:val="28"/>
                                        <w:lang w:val="en-US"/>
                                      </w:rPr>
                                      <w:t>f</w:t>
                                    </w:r>
                                    <w:r w:rsidRPr="003053C1">
                                      <w:rPr>
                                        <w:rFonts w:ascii="Times New Roman" w:hAnsi="Times New Roman" w:cs="Times New Roman"/>
                                        <w:i/>
                                        <w:sz w:val="28"/>
                                        <w:szCs w:val="28"/>
                                      </w:rPr>
                                      <w:t>΄</w:t>
                                    </w:r>
                                    <w:r w:rsidRPr="003053C1">
                                      <w:rPr>
                                        <w:rFonts w:ascii="Times New Roman" w:hAnsi="Times New Roman" w:cs="Times New Roman"/>
                                        <w:i/>
                                        <w:sz w:val="28"/>
                                        <w:szCs w:val="28"/>
                                        <w:vertAlign w:val="subscript"/>
                                        <w:lang w:val="en-US"/>
                                      </w:rPr>
                                      <w:t>k</w:t>
                                    </w:r>
                                    <w:r w:rsidRPr="003053C1">
                                      <w:rPr>
                                        <w:rFonts w:ascii="Times New Roman" w:hAnsi="Times New Roman" w:cs="Times New Roman"/>
                                        <w:sz w:val="28"/>
                                        <w:szCs w:val="28"/>
                                      </w:rPr>
                                      <w:t>–</w:t>
                                    </w:r>
                                    <w:r w:rsidRPr="003053C1">
                                      <w:rPr>
                                        <w:rFonts w:ascii="Times New Roman" w:hAnsi="Times New Roman" w:cs="Times New Roman"/>
                                        <w:i/>
                                        <w:sz w:val="28"/>
                                        <w:szCs w:val="28"/>
                                        <w:lang w:val="en-US"/>
                                      </w:rPr>
                                      <w:t>f</w:t>
                                    </w:r>
                                    <w:r w:rsidRPr="003053C1">
                                      <w:rPr>
                                        <w:rFonts w:ascii="Times New Roman" w:hAnsi="Times New Roman" w:cs="Times New Roman"/>
                                        <w:i/>
                                        <w:sz w:val="28"/>
                                        <w:szCs w:val="28"/>
                                      </w:rPr>
                                      <w:t>΄</w:t>
                                    </w:r>
                                    <w:r w:rsidRPr="003053C1">
                                      <w:rPr>
                                        <w:rFonts w:ascii="Times New Roman" w:hAnsi="Times New Roman" w:cs="Times New Roman"/>
                                        <w:i/>
                                        <w:sz w:val="28"/>
                                        <w:szCs w:val="28"/>
                                        <w:vertAlign w:val="subscript"/>
                                        <w:lang w:val="en-US"/>
                                      </w:rPr>
                                      <w:t>y</w:t>
                                    </w:r>
                                    <w:r w:rsidRPr="003053C1">
                                      <w:rPr>
                                        <w:rFonts w:ascii="Times New Roman" w:hAnsi="Times New Roman" w:cs="Times New Roman"/>
                                        <w:sz w:val="28"/>
                                        <w:szCs w:val="28"/>
                                      </w:rPr>
                                      <w:t>)</w:t>
                                    </w:r>
                                    <w:r w:rsidRPr="003053C1">
                                      <w:rPr>
                                        <w:rFonts w:ascii="Times New Roman" w:hAnsi="Times New Roman" w:cs="Times New Roman"/>
                                        <w:sz w:val="28"/>
                                        <w:szCs w:val="28"/>
                                        <w:vertAlign w:val="superscript"/>
                                      </w:rPr>
                                      <w:t>2</w:t>
                                    </w:r>
                                    <w:r w:rsidRPr="003053C1">
                                      <w:rPr>
                                        <w:rFonts w:ascii="Times New Roman" w:hAnsi="Times New Roman" w:cs="Times New Roman"/>
                                        <w:sz w:val="28"/>
                                        <w:szCs w:val="28"/>
                                      </w:rPr>
                                      <w:t>:</w:t>
                                    </w:r>
                                    <w:r w:rsidRPr="003053C1">
                                      <w:rPr>
                                        <w:rFonts w:ascii="Times New Roman" w:hAnsi="Times New Roman" w:cs="Times New Roman"/>
                                        <w:i/>
                                        <w:sz w:val="28"/>
                                        <w:szCs w:val="28"/>
                                        <w:lang w:val="en-US"/>
                                      </w:rPr>
                                      <w:t>f</w:t>
                                    </w:r>
                                    <w:r w:rsidRPr="003053C1">
                                      <w:rPr>
                                        <w:rFonts w:ascii="Times New Roman" w:hAnsi="Times New Roman" w:cs="Times New Roman"/>
                                        <w:i/>
                                        <w:sz w:val="28"/>
                                        <w:szCs w:val="28"/>
                                      </w:rPr>
                                      <w:t>΄</w:t>
                                    </w:r>
                                    <w:r w:rsidRPr="003053C1">
                                      <w:rPr>
                                        <w:rFonts w:ascii="Times New Roman" w:hAnsi="Times New Roman" w:cs="Times New Roman"/>
                                        <w:i/>
                                        <w:sz w:val="28"/>
                                        <w:szCs w:val="28"/>
                                        <w:vertAlign w:val="subscript"/>
                                        <w:lang w:val="en-US"/>
                                      </w:rPr>
                                      <w:t>y</w:t>
                                    </w:r>
                                  </w:p>
                                </w:tc>
                              </w:tr>
                              <w:tr w:rsidR="00490C58" w:rsidRPr="009B427B" w:rsidTr="000B1FC0">
                                <w:trPr>
                                  <w:cantSplit/>
                                  <w:trHeight w:val="253"/>
                                </w:trPr>
                                <w:tc>
                                  <w:tcPr>
                                    <w:tcW w:w="625" w:type="dxa"/>
                                    <w:vMerge/>
                                    <w:tcBorders>
                                      <w:top w:val="single" w:sz="4" w:space="0" w:color="auto"/>
                                      <w:left w:val="single" w:sz="4" w:space="0" w:color="auto"/>
                                      <w:bottom w:val="single" w:sz="4" w:space="0" w:color="auto"/>
                                      <w:right w:val="single" w:sz="4" w:space="0" w:color="auto"/>
                                    </w:tcBorders>
                                    <w:vAlign w:val="center"/>
                                  </w:tcPr>
                                  <w:p w:rsidR="00490C58" w:rsidRPr="009B427B" w:rsidRDefault="00490C58" w:rsidP="00863F5C">
                                    <w:pPr>
                                      <w:spacing w:after="0" w:line="240" w:lineRule="auto"/>
                                      <w:rPr>
                                        <w:rFonts w:ascii="Times New Roman" w:hAnsi="Times New Roman" w:cs="Times New Roman"/>
                                        <w:sz w:val="28"/>
                                        <w:szCs w:val="28"/>
                                      </w:rPr>
                                    </w:pPr>
                                  </w:p>
                                </w:tc>
                                <w:tc>
                                  <w:tcPr>
                                    <w:tcW w:w="1725" w:type="dxa"/>
                                    <w:vMerge/>
                                    <w:tcBorders>
                                      <w:left w:val="single" w:sz="4" w:space="0" w:color="auto"/>
                                      <w:bottom w:val="single" w:sz="4" w:space="0" w:color="auto"/>
                                      <w:right w:val="single" w:sz="4" w:space="0" w:color="auto"/>
                                    </w:tcBorders>
                                    <w:vAlign w:val="center"/>
                                  </w:tcPr>
                                  <w:p w:rsidR="00490C58" w:rsidRPr="009B427B" w:rsidRDefault="00490C58" w:rsidP="00863F5C">
                                    <w:pPr>
                                      <w:spacing w:after="0" w:line="240" w:lineRule="auto"/>
                                      <w:jc w:val="center"/>
                                      <w:rPr>
                                        <w:rFonts w:ascii="Times New Roman" w:hAnsi="Times New Roman" w:cs="Times New Roman"/>
                                        <w:sz w:val="28"/>
                                        <w:szCs w:val="28"/>
                                      </w:rPr>
                                    </w:pPr>
                                  </w:p>
                                </w:tc>
                                <w:tc>
                                  <w:tcPr>
                                    <w:tcW w:w="1543" w:type="dxa"/>
                                    <w:tcBorders>
                                      <w:top w:val="single" w:sz="4" w:space="0" w:color="auto"/>
                                      <w:left w:val="single" w:sz="4" w:space="0" w:color="auto"/>
                                      <w:bottom w:val="single" w:sz="4" w:space="0" w:color="auto"/>
                                      <w:right w:val="single" w:sz="4" w:space="0" w:color="auto"/>
                                    </w:tcBorders>
                                    <w:vAlign w:val="center"/>
                                  </w:tcPr>
                                  <w:p w:rsidR="00490C58" w:rsidRDefault="00490C58" w:rsidP="00863F5C">
                                    <w:pPr>
                                      <w:spacing w:after="0" w:line="240" w:lineRule="auto"/>
                                      <w:jc w:val="both"/>
                                      <w:rPr>
                                        <w:rFonts w:ascii="Times New Roman" w:hAnsi="Times New Roman" w:cs="Times New Roman"/>
                                        <w:sz w:val="28"/>
                                        <w:szCs w:val="28"/>
                                      </w:rPr>
                                    </w:pPr>
                                    <w:proofErr w:type="spellStart"/>
                                    <w:r w:rsidRPr="009B427B">
                                      <w:rPr>
                                        <w:rFonts w:ascii="Times New Roman" w:hAnsi="Times New Roman" w:cs="Times New Roman"/>
                                        <w:sz w:val="28"/>
                                        <w:szCs w:val="28"/>
                                      </w:rPr>
                                      <w:t>Контроль</w:t>
                                    </w:r>
                                    <w:r>
                                      <w:rPr>
                                        <w:rFonts w:ascii="Times New Roman" w:hAnsi="Times New Roman" w:cs="Times New Roman"/>
                                        <w:sz w:val="28"/>
                                        <w:szCs w:val="28"/>
                                      </w:rPr>
                                      <w:t>-</w:t>
                                    </w:r>
                                    <w:proofErr w:type="spellEnd"/>
                                  </w:p>
                                  <w:p w:rsidR="00490C58" w:rsidRPr="009B427B" w:rsidRDefault="00490C58" w:rsidP="00863F5C">
                                    <w:pPr>
                                      <w:spacing w:after="0" w:line="240" w:lineRule="auto"/>
                                      <w:jc w:val="both"/>
                                      <w:rPr>
                                        <w:rFonts w:ascii="Times New Roman" w:hAnsi="Times New Roman" w:cs="Times New Roman"/>
                                        <w:sz w:val="28"/>
                                        <w:szCs w:val="28"/>
                                      </w:rPr>
                                    </w:pPr>
                                    <w:r w:rsidRPr="009B427B">
                                      <w:rPr>
                                        <w:rFonts w:ascii="Times New Roman" w:hAnsi="Times New Roman" w:cs="Times New Roman"/>
                                        <w:sz w:val="28"/>
                                        <w:szCs w:val="28"/>
                                      </w:rPr>
                                      <w:t xml:space="preserve">них </w:t>
                                    </w:r>
                                    <w:r>
                                      <w:rPr>
                                        <w:rFonts w:ascii="Times New Roman" w:hAnsi="Times New Roman" w:cs="Times New Roman"/>
                                        <w:sz w:val="28"/>
                                        <w:szCs w:val="28"/>
                                      </w:rPr>
                                      <w:t>класів</w:t>
                                    </w:r>
                                    <w:r w:rsidRPr="009B427B">
                                      <w:rPr>
                                        <w:rFonts w:ascii="Times New Roman" w:hAnsi="Times New Roman" w:cs="Times New Roman"/>
                                        <w:sz w:val="28"/>
                                        <w:szCs w:val="28"/>
                                      </w:rPr>
                                      <w:t xml:space="preserve">, </w:t>
                                    </w:r>
                                    <w:r w:rsidRPr="009B427B">
                                      <w:rPr>
                                        <w:rFonts w:ascii="Times New Roman" w:hAnsi="Times New Roman" w:cs="Times New Roman"/>
                                        <w:i/>
                                        <w:sz w:val="28"/>
                                        <w:szCs w:val="28"/>
                                        <w:lang w:val="en-US"/>
                                      </w:rPr>
                                      <w:t>f</w:t>
                                    </w:r>
                                    <w:r w:rsidRPr="009B427B">
                                      <w:rPr>
                                        <w:rFonts w:ascii="Times New Roman" w:hAnsi="Times New Roman" w:cs="Times New Roman"/>
                                        <w:i/>
                                        <w:sz w:val="28"/>
                                        <w:szCs w:val="28"/>
                                      </w:rPr>
                                      <w:t>΄</w:t>
                                    </w:r>
                                    <w:r w:rsidRPr="009B427B">
                                      <w:rPr>
                                        <w:rFonts w:ascii="Times New Roman" w:hAnsi="Times New Roman" w:cs="Times New Roman"/>
                                        <w:i/>
                                        <w:sz w:val="28"/>
                                        <w:szCs w:val="28"/>
                                        <w:vertAlign w:val="subscript"/>
                                        <w:lang w:val="en-US"/>
                                      </w:rPr>
                                      <w:t>k</w:t>
                                    </w:r>
                                  </w:p>
                                </w:tc>
                                <w:tc>
                                  <w:tcPr>
                                    <w:tcW w:w="1681" w:type="dxa"/>
                                    <w:tcBorders>
                                      <w:top w:val="single" w:sz="4" w:space="0" w:color="auto"/>
                                      <w:left w:val="single" w:sz="4" w:space="0" w:color="auto"/>
                                      <w:bottom w:val="single" w:sz="4" w:space="0" w:color="auto"/>
                                      <w:right w:val="single" w:sz="4" w:space="0" w:color="auto"/>
                                    </w:tcBorders>
                                    <w:vAlign w:val="center"/>
                                  </w:tcPr>
                                  <w:p w:rsidR="00490C58" w:rsidRDefault="00490C58" w:rsidP="00863F5C">
                                    <w:pPr>
                                      <w:spacing w:after="0" w:line="240" w:lineRule="auto"/>
                                      <w:jc w:val="both"/>
                                      <w:rPr>
                                        <w:rFonts w:ascii="Times New Roman" w:hAnsi="Times New Roman" w:cs="Times New Roman"/>
                                        <w:sz w:val="28"/>
                                        <w:szCs w:val="28"/>
                                      </w:rPr>
                                    </w:pPr>
                                    <w:proofErr w:type="spellStart"/>
                                    <w:r w:rsidRPr="009B427B">
                                      <w:rPr>
                                        <w:rFonts w:ascii="Times New Roman" w:hAnsi="Times New Roman" w:cs="Times New Roman"/>
                                        <w:sz w:val="28"/>
                                        <w:szCs w:val="28"/>
                                      </w:rPr>
                                      <w:t>Експери</w:t>
                                    </w:r>
                                    <w:r>
                                      <w:rPr>
                                        <w:rFonts w:ascii="Times New Roman" w:hAnsi="Times New Roman" w:cs="Times New Roman"/>
                                        <w:sz w:val="28"/>
                                        <w:szCs w:val="28"/>
                                      </w:rPr>
                                      <w:t>-мен</w:t>
                                    </w:r>
                                    <w:r w:rsidRPr="009B427B">
                                      <w:rPr>
                                        <w:rFonts w:ascii="Times New Roman" w:hAnsi="Times New Roman" w:cs="Times New Roman"/>
                                        <w:sz w:val="28"/>
                                        <w:szCs w:val="28"/>
                                      </w:rPr>
                                      <w:t>тальних</w:t>
                                    </w:r>
                                    <w:proofErr w:type="spellEnd"/>
                                    <w:r w:rsidRPr="009B427B">
                                      <w:rPr>
                                        <w:rFonts w:ascii="Times New Roman" w:hAnsi="Times New Roman" w:cs="Times New Roman"/>
                                        <w:sz w:val="28"/>
                                        <w:szCs w:val="28"/>
                                      </w:rPr>
                                      <w:t xml:space="preserve"> </w:t>
                                    </w:r>
                                  </w:p>
                                  <w:p w:rsidR="00490C58" w:rsidRPr="009B427B" w:rsidRDefault="00490C58" w:rsidP="00863F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класів</w:t>
                                    </w:r>
                                    <w:r w:rsidRPr="009B427B">
                                      <w:rPr>
                                        <w:rFonts w:ascii="Times New Roman" w:hAnsi="Times New Roman" w:cs="Times New Roman"/>
                                        <w:sz w:val="28"/>
                                        <w:szCs w:val="28"/>
                                      </w:rPr>
                                      <w:t xml:space="preserve">, </w:t>
                                    </w:r>
                                    <w:r w:rsidRPr="009B427B">
                                      <w:rPr>
                                        <w:rFonts w:ascii="Times New Roman" w:hAnsi="Times New Roman" w:cs="Times New Roman"/>
                                        <w:i/>
                                        <w:sz w:val="28"/>
                                        <w:szCs w:val="28"/>
                                        <w:lang w:val="en-US"/>
                                      </w:rPr>
                                      <w:t>f</w:t>
                                    </w:r>
                                    <w:r w:rsidRPr="009B427B">
                                      <w:rPr>
                                        <w:rFonts w:ascii="Times New Roman" w:hAnsi="Times New Roman" w:cs="Times New Roman"/>
                                        <w:i/>
                                        <w:sz w:val="28"/>
                                        <w:szCs w:val="28"/>
                                      </w:rPr>
                                      <w:t>΄</w:t>
                                    </w:r>
                                    <w:r w:rsidRPr="009B427B">
                                      <w:rPr>
                                        <w:rFonts w:ascii="Times New Roman" w:hAnsi="Times New Roman" w:cs="Times New Roman"/>
                                        <w:i/>
                                        <w:sz w:val="28"/>
                                        <w:szCs w:val="28"/>
                                        <w:vertAlign w:val="subscript"/>
                                        <w:lang w:val="en-US"/>
                                      </w:rPr>
                                      <w:t>y</w:t>
                                    </w:r>
                                  </w:p>
                                </w:tc>
                                <w:tc>
                                  <w:tcPr>
                                    <w:tcW w:w="980" w:type="dxa"/>
                                    <w:vMerge/>
                                    <w:tcBorders>
                                      <w:top w:val="single" w:sz="4" w:space="0" w:color="auto"/>
                                      <w:left w:val="single" w:sz="4" w:space="0" w:color="auto"/>
                                      <w:bottom w:val="single" w:sz="4" w:space="0" w:color="auto"/>
                                      <w:right w:val="single" w:sz="4" w:space="0" w:color="auto"/>
                                    </w:tcBorders>
                                    <w:vAlign w:val="center"/>
                                  </w:tcPr>
                                  <w:p w:rsidR="00490C58" w:rsidRPr="009B427B" w:rsidRDefault="00490C58" w:rsidP="00863F5C">
                                    <w:pPr>
                                      <w:spacing w:after="0" w:line="240" w:lineRule="auto"/>
                                      <w:rPr>
                                        <w:rFonts w:ascii="Times New Roman" w:hAnsi="Times New Roman" w:cs="Times New Roman"/>
                                        <w:sz w:val="28"/>
                                        <w:szCs w:val="28"/>
                                      </w:rPr>
                                    </w:pPr>
                                  </w:p>
                                </w:tc>
                                <w:tc>
                                  <w:tcPr>
                                    <w:tcW w:w="1261" w:type="dxa"/>
                                    <w:vMerge/>
                                    <w:tcBorders>
                                      <w:top w:val="single" w:sz="4" w:space="0" w:color="auto"/>
                                      <w:left w:val="single" w:sz="4" w:space="0" w:color="auto"/>
                                      <w:bottom w:val="single" w:sz="4" w:space="0" w:color="auto"/>
                                      <w:right w:val="single" w:sz="4" w:space="0" w:color="auto"/>
                                    </w:tcBorders>
                                    <w:vAlign w:val="center"/>
                                  </w:tcPr>
                                  <w:p w:rsidR="00490C58" w:rsidRPr="009B427B" w:rsidRDefault="00490C58" w:rsidP="00863F5C">
                                    <w:pPr>
                                      <w:spacing w:after="0" w:line="240" w:lineRule="auto"/>
                                      <w:rPr>
                                        <w:rFonts w:ascii="Times New Roman" w:hAnsi="Times New Roman" w:cs="Times New Roman"/>
                                        <w:sz w:val="28"/>
                                        <w:szCs w:val="28"/>
                                      </w:rPr>
                                    </w:pPr>
                                  </w:p>
                                </w:tc>
                                <w:tc>
                                  <w:tcPr>
                                    <w:tcW w:w="1542" w:type="dxa"/>
                                    <w:vMerge/>
                                    <w:tcBorders>
                                      <w:left w:val="single" w:sz="4" w:space="0" w:color="auto"/>
                                      <w:bottom w:val="single" w:sz="4" w:space="0" w:color="auto"/>
                                      <w:right w:val="single" w:sz="4" w:space="0" w:color="auto"/>
                                    </w:tcBorders>
                                    <w:vAlign w:val="center"/>
                                  </w:tcPr>
                                  <w:p w:rsidR="00490C58" w:rsidRPr="009B427B" w:rsidRDefault="00490C58" w:rsidP="00863F5C">
                                    <w:pPr>
                                      <w:spacing w:after="0" w:line="240" w:lineRule="auto"/>
                                      <w:rPr>
                                        <w:rFonts w:ascii="Times New Roman" w:hAnsi="Times New Roman" w:cs="Times New Roman"/>
                                        <w:sz w:val="28"/>
                                        <w:szCs w:val="28"/>
                                      </w:rPr>
                                    </w:pPr>
                                  </w:p>
                                </w:tc>
                              </w:tr>
                              <w:tr w:rsidR="00490C58" w:rsidRPr="009B427B" w:rsidTr="000B1FC0">
                                <w:trPr>
                                  <w:cantSplit/>
                                  <w:trHeight w:val="841"/>
                                </w:trPr>
                                <w:tc>
                                  <w:tcPr>
                                    <w:tcW w:w="625" w:type="dxa"/>
                                    <w:tcBorders>
                                      <w:top w:val="single" w:sz="4" w:space="0" w:color="auto"/>
                                      <w:left w:val="single" w:sz="4" w:space="0" w:color="auto"/>
                                      <w:bottom w:val="single" w:sz="4" w:space="0" w:color="auto"/>
                                      <w:right w:val="single" w:sz="4" w:space="0" w:color="auto"/>
                                    </w:tcBorders>
                                  </w:tcPr>
                                  <w:p w:rsidR="00490C58" w:rsidRPr="009B427B" w:rsidRDefault="00490C58" w:rsidP="00863F5C">
                                    <w:pPr>
                                      <w:spacing w:after="0" w:line="240" w:lineRule="auto"/>
                                      <w:jc w:val="both"/>
                                      <w:rPr>
                                        <w:rFonts w:ascii="Times New Roman" w:hAnsi="Times New Roman" w:cs="Times New Roman"/>
                                        <w:sz w:val="28"/>
                                        <w:szCs w:val="28"/>
                                      </w:rPr>
                                    </w:pPr>
                                    <w:r w:rsidRPr="009B427B">
                                      <w:rPr>
                                        <w:rFonts w:ascii="Times New Roman" w:hAnsi="Times New Roman" w:cs="Times New Roman"/>
                                        <w:sz w:val="28"/>
                                        <w:szCs w:val="28"/>
                                      </w:rPr>
                                      <w:t>1.</w:t>
                                    </w:r>
                                  </w:p>
                                </w:tc>
                                <w:tc>
                                  <w:tcPr>
                                    <w:tcW w:w="1725" w:type="dxa"/>
                                    <w:tcBorders>
                                      <w:top w:val="single" w:sz="4" w:space="0" w:color="auto"/>
                                      <w:left w:val="single" w:sz="4" w:space="0" w:color="auto"/>
                                      <w:bottom w:val="single" w:sz="4" w:space="0" w:color="auto"/>
                                      <w:right w:val="single" w:sz="4" w:space="0" w:color="auto"/>
                                    </w:tcBorders>
                                    <w:vAlign w:val="center"/>
                                  </w:tcPr>
                                  <w:p w:rsidR="00490C58" w:rsidRPr="000C63B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Відмінно</w:t>
                                    </w:r>
                                  </w:p>
                                  <w:p w:rsidR="00490C58" w:rsidRPr="009B427B" w:rsidRDefault="00490C58" w:rsidP="00863F5C">
                                    <w:pPr>
                                      <w:spacing w:after="0" w:line="240" w:lineRule="auto"/>
                                      <w:jc w:val="center"/>
                                      <w:rPr>
                                        <w:rFonts w:ascii="Times New Roman" w:hAnsi="Times New Roman" w:cs="Times New Roman"/>
                                        <w:sz w:val="28"/>
                                        <w:szCs w:val="28"/>
                                      </w:rPr>
                                    </w:pPr>
                                    <w:r w:rsidRPr="009B427B">
                                      <w:rPr>
                                        <w:rFonts w:ascii="Times New Roman" w:hAnsi="Times New Roman" w:cs="Times New Roman"/>
                                        <w:sz w:val="28"/>
                                        <w:szCs w:val="28"/>
                                      </w:rPr>
                                      <w:t>9</w:t>
                                    </w:r>
                                    <w:r>
                                      <w:rPr>
                                        <w:rFonts w:ascii="Times New Roman" w:hAnsi="Times New Roman" w:cs="Times New Roman"/>
                                        <w:sz w:val="28"/>
                                        <w:szCs w:val="28"/>
                                      </w:rPr>
                                      <w:t>0</w:t>
                                    </w:r>
                                    <w:r w:rsidRPr="009B427B">
                                      <w:rPr>
                                        <w:rFonts w:ascii="Times New Roman" w:hAnsi="Times New Roman" w:cs="Times New Roman"/>
                                        <w:sz w:val="28"/>
                                        <w:szCs w:val="28"/>
                                      </w:rPr>
                                      <w:t>-10</w:t>
                                    </w:r>
                                    <w:r>
                                      <w:rPr>
                                        <w:rFonts w:ascii="Times New Roman" w:hAnsi="Times New Roman" w:cs="Times New Roman"/>
                                        <w:sz w:val="28"/>
                                        <w:szCs w:val="28"/>
                                      </w:rPr>
                                      <w:t>0</w:t>
                                    </w:r>
                                    <w:r w:rsidRPr="009B427B">
                                      <w:rPr>
                                        <w:rFonts w:ascii="Times New Roman" w:hAnsi="Times New Roman" w:cs="Times New Roman"/>
                                        <w:sz w:val="28"/>
                                        <w:szCs w:val="28"/>
                                      </w:rPr>
                                      <w:t xml:space="preserve"> балів</w:t>
                                    </w:r>
                                  </w:p>
                                </w:tc>
                                <w:tc>
                                  <w:tcPr>
                                    <w:tcW w:w="1543"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11,8</w:t>
                                    </w:r>
                                  </w:p>
                                </w:tc>
                                <w:tc>
                                  <w:tcPr>
                                    <w:tcW w:w="1681"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15,8</w:t>
                                    </w:r>
                                  </w:p>
                                </w:tc>
                                <w:tc>
                                  <w:tcPr>
                                    <w:tcW w:w="980"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noBreakHyphen/>
                                      <w:t>4,0</w:t>
                                    </w:r>
                                  </w:p>
                                </w:tc>
                                <w:tc>
                                  <w:tcPr>
                                    <w:tcW w:w="1261"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16,0</w:t>
                                    </w:r>
                                  </w:p>
                                </w:tc>
                                <w:tc>
                                  <w:tcPr>
                                    <w:tcW w:w="1542"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90C58" w:rsidRPr="00A109CC" w:rsidTr="000B1FC0">
                                <w:trPr>
                                  <w:cantSplit/>
                                  <w:trHeight w:val="210"/>
                                </w:trPr>
                                <w:tc>
                                  <w:tcPr>
                                    <w:tcW w:w="625" w:type="dxa"/>
                                    <w:tcBorders>
                                      <w:top w:val="single" w:sz="4" w:space="0" w:color="auto"/>
                                      <w:left w:val="single" w:sz="4" w:space="0" w:color="auto"/>
                                      <w:bottom w:val="single" w:sz="4" w:space="0" w:color="auto"/>
                                      <w:right w:val="single" w:sz="4" w:space="0" w:color="auto"/>
                                    </w:tcBorders>
                                  </w:tcPr>
                                  <w:p w:rsidR="00490C58" w:rsidRPr="00A109CC" w:rsidRDefault="00490C58" w:rsidP="00863F5C">
                                    <w:pPr>
                                      <w:spacing w:after="0" w:line="240" w:lineRule="auto"/>
                                      <w:jc w:val="both"/>
                                      <w:rPr>
                                        <w:rFonts w:ascii="Times New Roman" w:hAnsi="Times New Roman" w:cs="Times New Roman"/>
                                        <w:sz w:val="28"/>
                                        <w:szCs w:val="28"/>
                                      </w:rPr>
                                    </w:pPr>
                                    <w:r w:rsidRPr="00A109CC">
                                      <w:rPr>
                                        <w:rFonts w:ascii="Times New Roman" w:hAnsi="Times New Roman" w:cs="Times New Roman"/>
                                        <w:sz w:val="28"/>
                                        <w:szCs w:val="28"/>
                                      </w:rPr>
                                      <w:t>2.</w:t>
                                    </w:r>
                                  </w:p>
                                </w:tc>
                                <w:tc>
                                  <w:tcPr>
                                    <w:tcW w:w="1725" w:type="dxa"/>
                                    <w:tcBorders>
                                      <w:top w:val="single" w:sz="4" w:space="0" w:color="auto"/>
                                      <w:left w:val="single" w:sz="4" w:space="0" w:color="auto"/>
                                      <w:bottom w:val="single" w:sz="4" w:space="0" w:color="auto"/>
                                      <w:right w:val="single" w:sz="4" w:space="0" w:color="auto"/>
                                    </w:tcBorders>
                                    <w:vAlign w:val="center"/>
                                  </w:tcPr>
                                  <w:p w:rsidR="00490C58" w:rsidRPr="000C63B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Дуже добре</w:t>
                                    </w:r>
                                  </w:p>
                                  <w:p w:rsidR="00490C58" w:rsidRPr="00A109CC" w:rsidRDefault="00490C58" w:rsidP="00863F5C">
                                    <w:pPr>
                                      <w:spacing w:after="0" w:line="240" w:lineRule="auto"/>
                                      <w:jc w:val="center"/>
                                      <w:rPr>
                                        <w:rFonts w:ascii="Times New Roman" w:hAnsi="Times New Roman" w:cs="Times New Roman"/>
                                        <w:sz w:val="28"/>
                                        <w:szCs w:val="28"/>
                                      </w:rPr>
                                    </w:pPr>
                                    <w:r w:rsidRPr="00A109CC">
                                      <w:rPr>
                                        <w:rFonts w:ascii="Times New Roman" w:hAnsi="Times New Roman" w:cs="Times New Roman"/>
                                        <w:sz w:val="28"/>
                                        <w:szCs w:val="28"/>
                                      </w:rPr>
                                      <w:t>80-89 балів</w:t>
                                    </w:r>
                                  </w:p>
                                </w:tc>
                                <w:tc>
                                  <w:tcPr>
                                    <w:tcW w:w="1543"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11,8</w:t>
                                    </w:r>
                                  </w:p>
                                </w:tc>
                                <w:tc>
                                  <w:tcPr>
                                    <w:tcW w:w="1681" w:type="dxa"/>
                                    <w:tcBorders>
                                      <w:top w:val="single" w:sz="4" w:space="0" w:color="auto"/>
                                      <w:left w:val="single" w:sz="4" w:space="0" w:color="auto"/>
                                      <w:bottom w:val="single" w:sz="4" w:space="0" w:color="auto"/>
                                      <w:right w:val="single" w:sz="4" w:space="0" w:color="auto"/>
                                    </w:tcBorders>
                                    <w:vAlign w:val="center"/>
                                  </w:tcPr>
                                  <w:p w:rsidR="00490C58" w:rsidRPr="00A109CC"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21,1</w:t>
                                    </w:r>
                                  </w:p>
                                </w:tc>
                                <w:tc>
                                  <w:tcPr>
                                    <w:tcW w:w="980"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0B1F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noBreakHyphen/>
                                      <w:t>9,3</w:t>
                                    </w:r>
                                  </w:p>
                                </w:tc>
                                <w:tc>
                                  <w:tcPr>
                                    <w:tcW w:w="1261"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86,5</w:t>
                                    </w:r>
                                  </w:p>
                                </w:tc>
                                <w:tc>
                                  <w:tcPr>
                                    <w:tcW w:w="1542"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490C58" w:rsidRPr="009B427B" w:rsidTr="000B1FC0">
                                <w:trPr>
                                  <w:cantSplit/>
                                  <w:trHeight w:val="816"/>
                                </w:trPr>
                                <w:tc>
                                  <w:tcPr>
                                    <w:tcW w:w="625" w:type="dxa"/>
                                    <w:tcBorders>
                                      <w:top w:val="single" w:sz="4" w:space="0" w:color="auto"/>
                                      <w:left w:val="single" w:sz="4" w:space="0" w:color="auto"/>
                                      <w:bottom w:val="single" w:sz="4" w:space="0" w:color="auto"/>
                                      <w:right w:val="single" w:sz="4" w:space="0" w:color="auto"/>
                                    </w:tcBorders>
                                  </w:tcPr>
                                  <w:p w:rsidR="00490C58" w:rsidRPr="009B427B" w:rsidRDefault="00490C58" w:rsidP="00863F5C">
                                    <w:pPr>
                                      <w:spacing w:after="0" w:line="240" w:lineRule="auto"/>
                                      <w:jc w:val="both"/>
                                      <w:rPr>
                                        <w:rFonts w:ascii="Times New Roman" w:hAnsi="Times New Roman" w:cs="Times New Roman"/>
                                        <w:sz w:val="28"/>
                                        <w:szCs w:val="28"/>
                                      </w:rPr>
                                    </w:pPr>
                                    <w:r w:rsidRPr="009B427B">
                                      <w:rPr>
                                        <w:rFonts w:ascii="Times New Roman" w:hAnsi="Times New Roman" w:cs="Times New Roman"/>
                                        <w:sz w:val="28"/>
                                        <w:szCs w:val="28"/>
                                      </w:rPr>
                                      <w:t>3.</w:t>
                                    </w:r>
                                  </w:p>
                                </w:tc>
                                <w:tc>
                                  <w:tcPr>
                                    <w:tcW w:w="1725" w:type="dxa"/>
                                    <w:tcBorders>
                                      <w:top w:val="single" w:sz="4" w:space="0" w:color="auto"/>
                                      <w:left w:val="single" w:sz="4" w:space="0" w:color="auto"/>
                                      <w:bottom w:val="single" w:sz="4" w:space="0" w:color="auto"/>
                                      <w:right w:val="single" w:sz="4" w:space="0" w:color="auto"/>
                                    </w:tcBorders>
                                    <w:vAlign w:val="center"/>
                                  </w:tcPr>
                                  <w:p w:rsidR="00490C58" w:rsidRPr="000C63B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Добре</w:t>
                                    </w:r>
                                  </w:p>
                                  <w:p w:rsidR="00490C58" w:rsidRPr="009B427B"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65-79</w:t>
                                    </w:r>
                                    <w:r w:rsidRPr="009B427B">
                                      <w:rPr>
                                        <w:rFonts w:ascii="Times New Roman" w:hAnsi="Times New Roman" w:cs="Times New Roman"/>
                                        <w:sz w:val="28"/>
                                        <w:szCs w:val="28"/>
                                      </w:rPr>
                                      <w:t xml:space="preserve"> балів</w:t>
                                    </w:r>
                                  </w:p>
                                </w:tc>
                                <w:tc>
                                  <w:tcPr>
                                    <w:tcW w:w="1543" w:type="dxa"/>
                                    <w:tcBorders>
                                      <w:top w:val="single" w:sz="4" w:space="0" w:color="auto"/>
                                      <w:left w:val="single" w:sz="4" w:space="0" w:color="auto"/>
                                      <w:bottom w:val="single" w:sz="4" w:space="0" w:color="auto"/>
                                      <w:right w:val="single" w:sz="4" w:space="0" w:color="auto"/>
                                    </w:tcBorders>
                                    <w:vAlign w:val="center"/>
                                  </w:tcPr>
                                  <w:p w:rsidR="00490C58" w:rsidRPr="009B427B"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17,6</w:t>
                                    </w:r>
                                  </w:p>
                                </w:tc>
                                <w:tc>
                                  <w:tcPr>
                                    <w:tcW w:w="1681"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42,1</w:t>
                                    </w:r>
                                  </w:p>
                                </w:tc>
                                <w:tc>
                                  <w:tcPr>
                                    <w:tcW w:w="980"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noBreakHyphen/>
                                      <w:t>24,5</w:t>
                                    </w:r>
                                  </w:p>
                                </w:tc>
                                <w:tc>
                                  <w:tcPr>
                                    <w:tcW w:w="1261"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600,3</w:t>
                                    </w:r>
                                  </w:p>
                                </w:tc>
                                <w:tc>
                                  <w:tcPr>
                                    <w:tcW w:w="1542"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14,3</w:t>
                                    </w:r>
                                  </w:p>
                                </w:tc>
                              </w:tr>
                              <w:tr w:rsidR="00490C58" w:rsidRPr="009B427B" w:rsidTr="000B1FC0">
                                <w:trPr>
                                  <w:cantSplit/>
                                  <w:trHeight w:val="410"/>
                                </w:trPr>
                                <w:tc>
                                  <w:tcPr>
                                    <w:tcW w:w="625" w:type="dxa"/>
                                    <w:tcBorders>
                                      <w:top w:val="single" w:sz="4" w:space="0" w:color="auto"/>
                                      <w:left w:val="single" w:sz="4" w:space="0" w:color="auto"/>
                                      <w:bottom w:val="single" w:sz="4" w:space="0" w:color="auto"/>
                                      <w:right w:val="single" w:sz="4" w:space="0" w:color="auto"/>
                                    </w:tcBorders>
                                  </w:tcPr>
                                  <w:p w:rsidR="00490C58" w:rsidRPr="009B427B" w:rsidRDefault="00490C58" w:rsidP="00863F5C">
                                    <w:pPr>
                                      <w:spacing w:after="0" w:line="240" w:lineRule="auto"/>
                                      <w:jc w:val="both"/>
                                      <w:rPr>
                                        <w:rFonts w:ascii="Times New Roman" w:hAnsi="Times New Roman" w:cs="Times New Roman"/>
                                        <w:sz w:val="28"/>
                                        <w:szCs w:val="28"/>
                                      </w:rPr>
                                    </w:pPr>
                                    <w:r w:rsidRPr="009B427B">
                                      <w:rPr>
                                        <w:rFonts w:ascii="Times New Roman" w:hAnsi="Times New Roman" w:cs="Times New Roman"/>
                                        <w:sz w:val="28"/>
                                        <w:szCs w:val="28"/>
                                      </w:rPr>
                                      <w:t>4.</w:t>
                                    </w:r>
                                  </w:p>
                                </w:tc>
                                <w:tc>
                                  <w:tcPr>
                                    <w:tcW w:w="1725" w:type="dxa"/>
                                    <w:tcBorders>
                                      <w:top w:val="single" w:sz="4" w:space="0" w:color="auto"/>
                                      <w:left w:val="single" w:sz="4" w:space="0" w:color="auto"/>
                                      <w:bottom w:val="single" w:sz="4" w:space="0" w:color="auto"/>
                                      <w:right w:val="single" w:sz="4" w:space="0" w:color="auto"/>
                                    </w:tcBorders>
                                    <w:vAlign w:val="center"/>
                                  </w:tcPr>
                                  <w:p w:rsidR="00490C58" w:rsidRPr="000C63B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Достатньо</w:t>
                                    </w:r>
                                  </w:p>
                                  <w:p w:rsidR="00490C58" w:rsidRPr="009B427B"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55-64</w:t>
                                    </w:r>
                                    <w:r w:rsidRPr="009B427B">
                                      <w:rPr>
                                        <w:rFonts w:ascii="Times New Roman" w:hAnsi="Times New Roman" w:cs="Times New Roman"/>
                                        <w:sz w:val="28"/>
                                        <w:szCs w:val="28"/>
                                      </w:rPr>
                                      <w:t xml:space="preserve"> бал</w:t>
                                    </w:r>
                                    <w:r>
                                      <w:rPr>
                                        <w:rFonts w:ascii="Times New Roman" w:hAnsi="Times New Roman" w:cs="Times New Roman"/>
                                        <w:sz w:val="28"/>
                                        <w:szCs w:val="28"/>
                                      </w:rPr>
                                      <w:t>и</w:t>
                                    </w:r>
                                  </w:p>
                                </w:tc>
                                <w:tc>
                                  <w:tcPr>
                                    <w:tcW w:w="1543"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29,4</w:t>
                                    </w:r>
                                  </w:p>
                                </w:tc>
                                <w:tc>
                                  <w:tcPr>
                                    <w:tcW w:w="1681"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10,5</w:t>
                                    </w:r>
                                  </w:p>
                                </w:tc>
                                <w:tc>
                                  <w:tcPr>
                                    <w:tcW w:w="980"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+18,9</w:t>
                                    </w:r>
                                  </w:p>
                                </w:tc>
                                <w:tc>
                                  <w:tcPr>
                                    <w:tcW w:w="1261"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357,2</w:t>
                                    </w:r>
                                  </w:p>
                                </w:tc>
                                <w:tc>
                                  <w:tcPr>
                                    <w:tcW w:w="1542"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34,0</w:t>
                                    </w:r>
                                  </w:p>
                                </w:tc>
                              </w:tr>
                              <w:tr w:rsidR="00490C58" w:rsidRPr="009B427B" w:rsidTr="000B1FC0">
                                <w:trPr>
                                  <w:cantSplit/>
                                  <w:trHeight w:val="605"/>
                                </w:trPr>
                                <w:tc>
                                  <w:tcPr>
                                    <w:tcW w:w="625" w:type="dxa"/>
                                    <w:tcBorders>
                                      <w:top w:val="single" w:sz="4" w:space="0" w:color="auto"/>
                                      <w:left w:val="single" w:sz="4" w:space="0" w:color="auto"/>
                                      <w:bottom w:val="single" w:sz="4" w:space="0" w:color="auto"/>
                                      <w:right w:val="single" w:sz="4" w:space="0" w:color="auto"/>
                                    </w:tcBorders>
                                  </w:tcPr>
                                  <w:p w:rsidR="00490C58" w:rsidRPr="009B427B" w:rsidRDefault="00490C58" w:rsidP="00863F5C">
                                    <w:pPr>
                                      <w:spacing w:after="0" w:line="240" w:lineRule="auto"/>
                                      <w:jc w:val="both"/>
                                      <w:rPr>
                                        <w:rFonts w:ascii="Times New Roman" w:hAnsi="Times New Roman" w:cs="Times New Roman"/>
                                        <w:sz w:val="28"/>
                                        <w:szCs w:val="28"/>
                                      </w:rPr>
                                    </w:pPr>
                                    <w:r w:rsidRPr="009B427B">
                                      <w:rPr>
                                        <w:rFonts w:ascii="Times New Roman" w:hAnsi="Times New Roman" w:cs="Times New Roman"/>
                                        <w:sz w:val="28"/>
                                        <w:szCs w:val="28"/>
                                      </w:rPr>
                                      <w:t>5.</w:t>
                                    </w:r>
                                  </w:p>
                                </w:tc>
                                <w:tc>
                                  <w:tcPr>
                                    <w:tcW w:w="1725" w:type="dxa"/>
                                    <w:tcBorders>
                                      <w:top w:val="single" w:sz="4" w:space="0" w:color="auto"/>
                                      <w:left w:val="single" w:sz="4" w:space="0" w:color="auto"/>
                                      <w:bottom w:val="single" w:sz="4" w:space="0" w:color="auto"/>
                                      <w:right w:val="single" w:sz="4" w:space="0" w:color="auto"/>
                                    </w:tcBorders>
                                    <w:vAlign w:val="center"/>
                                  </w:tcPr>
                                  <w:p w:rsidR="00490C58" w:rsidRPr="000C63B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Задовільно</w:t>
                                    </w:r>
                                  </w:p>
                                  <w:p w:rsidR="00490C58" w:rsidRPr="009B427B" w:rsidRDefault="00490C58" w:rsidP="00863F5C">
                                    <w:pPr>
                                      <w:spacing w:after="0" w:line="240" w:lineRule="auto"/>
                                      <w:jc w:val="center"/>
                                      <w:rPr>
                                        <w:rFonts w:ascii="Times New Roman" w:hAnsi="Times New Roman" w:cs="Times New Roman"/>
                                        <w:sz w:val="28"/>
                                        <w:szCs w:val="28"/>
                                      </w:rPr>
                                    </w:pPr>
                                    <w:r w:rsidRPr="009B427B">
                                      <w:rPr>
                                        <w:rFonts w:ascii="Times New Roman" w:hAnsi="Times New Roman" w:cs="Times New Roman"/>
                                        <w:sz w:val="28"/>
                                        <w:szCs w:val="28"/>
                                      </w:rPr>
                                      <w:t>5</w:t>
                                    </w:r>
                                    <w:r>
                                      <w:rPr>
                                        <w:rFonts w:ascii="Times New Roman" w:hAnsi="Times New Roman" w:cs="Times New Roman"/>
                                        <w:sz w:val="28"/>
                                        <w:szCs w:val="28"/>
                                      </w:rPr>
                                      <w:t>0-54</w:t>
                                    </w:r>
                                    <w:r w:rsidRPr="009B427B">
                                      <w:rPr>
                                        <w:rFonts w:ascii="Times New Roman" w:hAnsi="Times New Roman" w:cs="Times New Roman"/>
                                        <w:sz w:val="28"/>
                                        <w:szCs w:val="28"/>
                                      </w:rPr>
                                      <w:t xml:space="preserve"> бал</w:t>
                                    </w:r>
                                    <w:r>
                                      <w:rPr>
                                        <w:rFonts w:ascii="Times New Roman" w:hAnsi="Times New Roman" w:cs="Times New Roman"/>
                                        <w:sz w:val="28"/>
                                        <w:szCs w:val="28"/>
                                      </w:rPr>
                                      <w:t>и</w:t>
                                    </w:r>
                                  </w:p>
                                </w:tc>
                                <w:tc>
                                  <w:tcPr>
                                    <w:tcW w:w="1543"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29,4</w:t>
                                    </w:r>
                                  </w:p>
                                </w:tc>
                                <w:tc>
                                  <w:tcPr>
                                    <w:tcW w:w="1681"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10,5</w:t>
                                    </w:r>
                                  </w:p>
                                </w:tc>
                                <w:tc>
                                  <w:tcPr>
                                    <w:tcW w:w="980"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+18,9</w:t>
                                    </w:r>
                                  </w:p>
                                </w:tc>
                                <w:tc>
                                  <w:tcPr>
                                    <w:tcW w:w="1261"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357,2</w:t>
                                    </w:r>
                                  </w:p>
                                </w:tc>
                                <w:tc>
                                  <w:tcPr>
                                    <w:tcW w:w="1542"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34,0</w:t>
                                    </w:r>
                                  </w:p>
                                </w:tc>
                              </w:tr>
                              <w:tr w:rsidR="00490C58" w:rsidRPr="009B427B" w:rsidTr="000B1FC0">
                                <w:trPr>
                                  <w:cantSplit/>
                                  <w:trHeight w:val="1185"/>
                                </w:trPr>
                                <w:tc>
                                  <w:tcPr>
                                    <w:tcW w:w="625" w:type="dxa"/>
                                    <w:tcBorders>
                                      <w:top w:val="single" w:sz="4" w:space="0" w:color="auto"/>
                                      <w:left w:val="single" w:sz="4" w:space="0" w:color="auto"/>
                                      <w:bottom w:val="single" w:sz="4" w:space="0" w:color="auto"/>
                                      <w:right w:val="single" w:sz="4" w:space="0" w:color="auto"/>
                                    </w:tcBorders>
                                  </w:tcPr>
                                  <w:p w:rsidR="00490C58" w:rsidRPr="009B427B" w:rsidRDefault="00490C58" w:rsidP="00863F5C">
                                    <w:pPr>
                                      <w:spacing w:after="0" w:line="240" w:lineRule="auto"/>
                                      <w:jc w:val="both"/>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vAlign w:val="center"/>
                                  </w:tcPr>
                                  <w:p w:rsidR="00490C58" w:rsidRPr="009B427B" w:rsidRDefault="00490C58" w:rsidP="00863F5C">
                                    <w:pPr>
                                      <w:spacing w:after="0" w:line="240" w:lineRule="auto"/>
                                      <w:jc w:val="center"/>
                                      <w:rPr>
                                        <w:rFonts w:ascii="Times New Roman" w:hAnsi="Times New Roman" w:cs="Times New Roman"/>
                                        <w:sz w:val="28"/>
                                        <w:szCs w:val="28"/>
                                      </w:rPr>
                                    </w:pPr>
                                    <w:r w:rsidRPr="009B427B">
                                      <w:rPr>
                                        <w:rFonts w:ascii="Times New Roman" w:hAnsi="Times New Roman" w:cs="Times New Roman"/>
                                        <w:sz w:val="28"/>
                                        <w:szCs w:val="28"/>
                                      </w:rPr>
                                      <w:t>Разом</w:t>
                                    </w:r>
                                  </w:p>
                                </w:tc>
                                <w:tc>
                                  <w:tcPr>
                                    <w:tcW w:w="1543"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100,0</w:t>
                                    </w:r>
                                  </w:p>
                                </w:tc>
                                <w:tc>
                                  <w:tcPr>
                                    <w:tcW w:w="1681"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100,0</w:t>
                                    </w:r>
                                  </w:p>
                                </w:tc>
                                <w:tc>
                                  <w:tcPr>
                                    <w:tcW w:w="980"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noBreakHyphen/>
                                      <w:t>12,5</w:t>
                                    </w:r>
                                  </w:p>
                                </w:tc>
                                <w:tc>
                                  <w:tcPr>
                                    <w:tcW w:w="2803" w:type="dxa"/>
                                    <w:gridSpan w:val="2"/>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ind w:left="-131"/>
                                      <w:jc w:val="center"/>
                                      <w:rPr>
                                        <w:rFonts w:ascii="Times New Roman" w:hAnsi="Times New Roman" w:cs="Times New Roman"/>
                                        <w:sz w:val="28"/>
                                        <w:szCs w:val="28"/>
                                      </w:rPr>
                                    </w:pPr>
                                    <w:r w:rsidRPr="003053C1">
                                      <w:rPr>
                                        <w:rFonts w:ascii="Times New Roman" w:hAnsi="Times New Roman" w:cs="Times New Roman"/>
                                        <w:sz w:val="28"/>
                                        <w:szCs w:val="28"/>
                                      </w:rPr>
                                      <w:t>χ</w:t>
                                    </w:r>
                                    <w:r w:rsidRPr="003053C1">
                                      <w:rPr>
                                        <w:rFonts w:ascii="Times New Roman" w:hAnsi="Times New Roman" w:cs="Times New Roman"/>
                                        <w:i/>
                                        <w:sz w:val="28"/>
                                        <w:szCs w:val="28"/>
                                        <w:vertAlign w:val="superscript"/>
                                      </w:rPr>
                                      <w:t xml:space="preserve"> 2 </w:t>
                                    </w:r>
                                    <w:r w:rsidRPr="003053C1">
                                      <w:rPr>
                                        <w:rFonts w:ascii="Times New Roman" w:hAnsi="Times New Roman" w:cs="Times New Roman"/>
                                        <w:sz w:val="28"/>
                                        <w:szCs w:val="28"/>
                                      </w:rPr>
                                      <w:t>=</w:t>
                                    </w:r>
                                    <w:r>
                                      <w:rPr>
                                        <w:rFonts w:ascii="Times New Roman" w:hAnsi="Times New Roman" w:cs="Times New Roman"/>
                                        <w:sz w:val="28"/>
                                        <w:szCs w:val="28"/>
                                      </w:rPr>
                                      <w:t>87,4</w:t>
                                    </w:r>
                                  </w:p>
                                </w:tc>
                              </w:tr>
                            </w:tbl>
                            <w:p w:rsidR="00490C58" w:rsidRPr="000C63B4" w:rsidRDefault="00490C58" w:rsidP="00863F5C">
                              <w:pPr>
                                <w:spacing w:after="0"/>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8" o:spid="_x0000_s1026" editas="canvas" style="position:absolute;margin-left:-124.1pt;margin-top:1.1pt;width:7in;height:384.15pt;z-index:251667456;mso-position-horizontal-relative:char;mso-position-vertical-relative:line" coordsize="64008,4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bK0sgIAAKEFAAAOAAAAZHJzL2Uyb0RvYy54bWysVO1u0zAU/Y/EO1j+3+UDp22ipRPrKEIa&#10;H9LGAziOk1gktrHdJgPx7lw77dgGSAjwD8f2dc79OMf3/GIaenTgxgolS5ycxRhxyVQtZFvij7e7&#10;xRoj66isaa8kL/Edt/hi8/zZ+agLnqpO9TU3CECkLUZd4s45XUSRZR0fqD1TmkswNsoM1MHWtFFt&#10;6AjoQx+lcbyMRmVqbRTj1sLp1WzEm4DfNJy5901juUN9iSE2F2YT5srP0eacFq2huhPsGAb9iygG&#10;KiQ4vYe6oo6ivRE/QQ2CGWVV486YGiLVNILxkANkk8RPstlSeaA2JMOgOqcAYfUfcavWxy3VTvQ9&#10;VCMC9MKf+e8I/HA4HDWwY/U9T/bf/N90VPOQli3Yu8MHg0Rd4hVGkg6gkVs+OXSpJkTWmSfIe4dr&#10;NxouugkMILRQbKuvFftkkVTbjsqWvzRGjR2nNcSX+D8hmftfZxzrQarxrarBEd07FYCmxgy+CsAH&#10;AnQQyl2JX2R5ns8C8QExMCxJHK9jMDOwkzVJsyRIKKLFCUIb615zNSC/KLEBBQYX9HBtnQ+JFqcr&#10;3qNVvah96cPGtNW2N+hAQa27MEIWT6718jFjtJhPIErw4W0+3qC+r3mSkvgyzRe75Xq1IDuSLfJV&#10;vF7ESX6ZL2OSk6vdNx9gQopO1DWX10Ly00tIyJ8RfXyTs4bDW0BjifMszWaefptkHMavkhyEg8bQ&#10;i6HEUHEYMxOe3VeyhkLSwlHRz+vocfihylCD0zdUJWjB0z8LwU3VdNRWpeo7UIVRwBdwC90MFp0y&#10;XzAaoTOU2H7eU8Mx6t9IUFaeEOJbSdiQbJXCxjy0VA8tVDKAKrHDaF5u3dx+9tqItgNPs5aleglq&#10;bETQiJftHNVRw/D4wiq0gZDWsWf5RvNwH2796Kyb7wAAAP//AwBQSwMEFAAGAAgAAAAhAAJnB2fh&#10;AAAACgEAAA8AAABkcnMvZG93bnJldi54bWxMj81OwzAQhO9IvIO1SNxaGyttQohTISQQggNQInF1&#10;Yzex8E8Uu03o07M9wWl3NaPZb6rN7Cw56jGa4AXcLBkQ7dugjO8ENJ+PiwJITNIraYPXAn50hE19&#10;eVHJUoXJf+jjNnUEQ3wspYA+paGkNLa9djIuw6A9avswOpnwHDuqRjlhuLOUM7amThqPH3o56Ide&#10;t9/bgxOQ8b0t3p/Wr6fnpplevjKTszcjxPXVfH8HJOk5/ZnhjI/oUCPTLhy8isQKWPCs4OgVwHGg&#10;IV/dYpcdLjlbAa0r+r9C/QsAAP//AwBQSwECLQAUAAYACAAAACEAtoM4kv4AAADhAQAAEwAAAAAA&#10;AAAAAAAAAAAAAAAAW0NvbnRlbnRfVHlwZXNdLnhtbFBLAQItABQABgAIAAAAIQA4/SH/1gAAAJQB&#10;AAALAAAAAAAAAAAAAAAAAC8BAABfcmVscy8ucmVsc1BLAQItABQABgAIAAAAIQBOlbK0sgIAAKEF&#10;AAAOAAAAAAAAAAAAAAAAAC4CAABkcnMvZTJvRG9jLnhtbFBLAQItABQABgAIAAAAIQACZwdn4QAA&#10;AAoBAAAPAAAAAAAAAAAAAAAAAAwFAABkcnMvZG93bnJldi54bWxQSwUGAAAAAAQABADzAAAAGgYA&#10;AAAA&#10;" o:allowincell="f">
                <v:shape id="_x0000_s1027" type="#_x0000_t75" style="position:absolute;width:64008;height:48780;visibility:visible;mso-wrap-style:square">
                  <v:fill o:detectmouseclick="t"/>
                  <v:path o:connecttype="none"/>
                </v:shape>
                <v:shapetype id="_x0000_t202" coordsize="21600,21600" o:spt="202" path="m,l,21600r21600,l21600,xe">
                  <v:stroke joinstyle="miter"/>
                  <v:path gradientshapeok="t" o:connecttype="rect"/>
                </v:shapetype>
                <v:shape id="Text Box 485" o:spid="_x0000_s1028" type="#_x0000_t202" style="position:absolute;top:359;width:64008;height:48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tbl>
                        <w:tblPr>
                          <w:tblW w:w="9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1725"/>
                          <w:gridCol w:w="1543"/>
                          <w:gridCol w:w="1681"/>
                          <w:gridCol w:w="980"/>
                          <w:gridCol w:w="1261"/>
                          <w:gridCol w:w="1542"/>
                        </w:tblGrid>
                        <w:tr w:rsidR="00490C58" w:rsidRPr="003053C1" w:rsidTr="000B1FC0">
                          <w:trPr>
                            <w:cantSplit/>
                            <w:trHeight w:val="1231"/>
                          </w:trPr>
                          <w:tc>
                            <w:tcPr>
                              <w:tcW w:w="625" w:type="dxa"/>
                              <w:vMerge w:val="restart"/>
                              <w:tcBorders>
                                <w:top w:val="single" w:sz="4" w:space="0" w:color="auto"/>
                                <w:left w:val="single" w:sz="4" w:space="0" w:color="auto"/>
                                <w:bottom w:val="single" w:sz="4" w:space="0" w:color="auto"/>
                                <w:right w:val="single" w:sz="4" w:space="0" w:color="auto"/>
                              </w:tcBorders>
                              <w:vAlign w:val="center"/>
                            </w:tcPr>
                            <w:p w:rsidR="00490C58" w:rsidRPr="003053C1" w:rsidRDefault="00490C58" w:rsidP="00863F5C">
                              <w:pPr>
                                <w:spacing w:after="0" w:line="240" w:lineRule="auto"/>
                                <w:jc w:val="both"/>
                                <w:rPr>
                                  <w:rFonts w:ascii="Times New Roman" w:hAnsi="Times New Roman" w:cs="Times New Roman"/>
                                  <w:sz w:val="28"/>
                                  <w:szCs w:val="28"/>
                                </w:rPr>
                              </w:pPr>
                              <w:r w:rsidRPr="003053C1">
                                <w:rPr>
                                  <w:rFonts w:ascii="Times New Roman" w:hAnsi="Times New Roman" w:cs="Times New Roman"/>
                                  <w:sz w:val="28"/>
                                  <w:szCs w:val="28"/>
                                </w:rPr>
                                <w:t>№ п/</w:t>
                              </w:r>
                              <w:proofErr w:type="spellStart"/>
                              <w:r w:rsidRPr="003053C1">
                                <w:rPr>
                                  <w:rFonts w:ascii="Times New Roman" w:hAnsi="Times New Roman" w:cs="Times New Roman"/>
                                  <w:sz w:val="28"/>
                                  <w:szCs w:val="28"/>
                                </w:rPr>
                                <w:t>п</w:t>
                              </w:r>
                              <w:proofErr w:type="spellEnd"/>
                            </w:p>
                          </w:tc>
                          <w:tc>
                            <w:tcPr>
                              <w:tcW w:w="1725" w:type="dxa"/>
                              <w:vMerge w:val="restart"/>
                              <w:tcBorders>
                                <w:top w:val="single" w:sz="4" w:space="0" w:color="auto"/>
                                <w:left w:val="single" w:sz="4" w:space="0" w:color="auto"/>
                                <w:right w:val="single" w:sz="4" w:space="0" w:color="auto"/>
                              </w:tcBorders>
                              <w:vAlign w:val="center"/>
                            </w:tcPr>
                            <w:p w:rsidR="00490C58" w:rsidRPr="000C63B4" w:rsidRDefault="00490C58" w:rsidP="002E5CA8">
                              <w:pPr>
                                <w:spacing w:after="0" w:line="240" w:lineRule="auto"/>
                                <w:jc w:val="center"/>
                                <w:rPr>
                                  <w:rFonts w:ascii="Times New Roman" w:hAnsi="Times New Roman" w:cs="Times New Roman"/>
                                  <w:sz w:val="28"/>
                                  <w:szCs w:val="28"/>
                                </w:rPr>
                              </w:pPr>
                              <w:r w:rsidRPr="003053C1">
                                <w:rPr>
                                  <w:rFonts w:ascii="Times New Roman" w:hAnsi="Times New Roman" w:cs="Times New Roman"/>
                                  <w:sz w:val="28"/>
                                  <w:szCs w:val="28"/>
                                </w:rPr>
                                <w:t xml:space="preserve">Рівні </w:t>
                              </w:r>
                              <w:r>
                                <w:rPr>
                                  <w:rFonts w:ascii="Times New Roman" w:hAnsi="Times New Roman" w:cs="Times New Roman"/>
                                  <w:sz w:val="28"/>
                                  <w:szCs w:val="28"/>
                                </w:rPr>
                                <w:t>ви</w:t>
                              </w:r>
                              <w:r w:rsidRPr="003053C1">
                                <w:rPr>
                                  <w:rFonts w:ascii="Times New Roman" w:hAnsi="Times New Roman" w:cs="Times New Roman"/>
                                  <w:sz w:val="28"/>
                                  <w:szCs w:val="28"/>
                                </w:rPr>
                                <w:t xml:space="preserve">яву </w:t>
                              </w:r>
                              <w:r w:rsidR="002E5CA8">
                                <w:rPr>
                                  <w:rFonts w:ascii="Times New Roman" w:hAnsi="Times New Roman" w:cs="Times New Roman"/>
                                  <w:sz w:val="28"/>
                                  <w:szCs w:val="28"/>
                                </w:rPr>
                                <w:t>акторських якостей</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490C58" w:rsidRPr="003053C1" w:rsidRDefault="00490C58" w:rsidP="00863F5C">
                              <w:pPr>
                                <w:spacing w:after="0" w:line="240" w:lineRule="auto"/>
                                <w:jc w:val="center"/>
                                <w:rPr>
                                  <w:rFonts w:ascii="Times New Roman" w:hAnsi="Times New Roman" w:cs="Times New Roman"/>
                                  <w:sz w:val="28"/>
                                  <w:szCs w:val="28"/>
                                </w:rPr>
                              </w:pPr>
                              <w:r w:rsidRPr="003053C1">
                                <w:rPr>
                                  <w:rFonts w:ascii="Times New Roman" w:hAnsi="Times New Roman" w:cs="Times New Roman"/>
                                  <w:sz w:val="28"/>
                                  <w:szCs w:val="28"/>
                                </w:rPr>
                                <w:t>Відносна оцінка середнього рівня</w:t>
                              </w:r>
                              <w:r>
                                <w:rPr>
                                  <w:rFonts w:ascii="Times New Roman" w:hAnsi="Times New Roman" w:cs="Times New Roman"/>
                                  <w:sz w:val="28"/>
                                  <w:szCs w:val="28"/>
                                </w:rPr>
                                <w:t>, %</w:t>
                              </w:r>
                            </w:p>
                          </w:tc>
                          <w:tc>
                            <w:tcPr>
                              <w:tcW w:w="980" w:type="dxa"/>
                              <w:vMerge w:val="restart"/>
                              <w:tcBorders>
                                <w:top w:val="single" w:sz="4" w:space="0" w:color="auto"/>
                                <w:left w:val="single" w:sz="4" w:space="0" w:color="auto"/>
                                <w:bottom w:val="single" w:sz="4" w:space="0" w:color="auto"/>
                                <w:right w:val="single" w:sz="4" w:space="0" w:color="auto"/>
                              </w:tcBorders>
                              <w:vAlign w:val="center"/>
                            </w:tcPr>
                            <w:p w:rsidR="00490C58" w:rsidRPr="003053C1" w:rsidRDefault="00490C58" w:rsidP="00863F5C">
                              <w:pPr>
                                <w:spacing w:after="0" w:line="240" w:lineRule="auto"/>
                                <w:jc w:val="both"/>
                                <w:rPr>
                                  <w:rFonts w:ascii="Times New Roman" w:hAnsi="Times New Roman" w:cs="Times New Roman"/>
                                  <w:sz w:val="28"/>
                                  <w:szCs w:val="28"/>
                                </w:rPr>
                              </w:pPr>
                              <w:r w:rsidRPr="003053C1">
                                <w:rPr>
                                  <w:rFonts w:ascii="Times New Roman" w:hAnsi="Times New Roman" w:cs="Times New Roman"/>
                                  <w:i/>
                                  <w:sz w:val="28"/>
                                  <w:szCs w:val="28"/>
                                  <w:lang w:val="en-US"/>
                                </w:rPr>
                                <w:t>f</w:t>
                              </w:r>
                              <w:r w:rsidRPr="003053C1">
                                <w:rPr>
                                  <w:rFonts w:ascii="Times New Roman" w:hAnsi="Times New Roman" w:cs="Times New Roman"/>
                                  <w:i/>
                                  <w:sz w:val="28"/>
                                  <w:szCs w:val="28"/>
                                </w:rPr>
                                <w:t>΄</w:t>
                              </w:r>
                              <w:r w:rsidRPr="003053C1">
                                <w:rPr>
                                  <w:rFonts w:ascii="Times New Roman" w:hAnsi="Times New Roman" w:cs="Times New Roman"/>
                                  <w:i/>
                                  <w:sz w:val="28"/>
                                  <w:szCs w:val="28"/>
                                  <w:vertAlign w:val="subscript"/>
                                  <w:lang w:val="en-US"/>
                                </w:rPr>
                                <w:t>k</w:t>
                              </w:r>
                              <w:r w:rsidRPr="003053C1">
                                <w:rPr>
                                  <w:rFonts w:ascii="Times New Roman" w:hAnsi="Times New Roman" w:cs="Times New Roman"/>
                                  <w:sz w:val="28"/>
                                  <w:szCs w:val="28"/>
                                </w:rPr>
                                <w:t>-</w:t>
                              </w:r>
                              <w:r w:rsidRPr="003053C1">
                                <w:rPr>
                                  <w:rFonts w:ascii="Times New Roman" w:hAnsi="Times New Roman" w:cs="Times New Roman"/>
                                  <w:i/>
                                  <w:sz w:val="28"/>
                                  <w:szCs w:val="28"/>
                                </w:rPr>
                                <w:t xml:space="preserve"> </w:t>
                              </w:r>
                              <w:r w:rsidRPr="003053C1">
                                <w:rPr>
                                  <w:rFonts w:ascii="Times New Roman" w:hAnsi="Times New Roman" w:cs="Times New Roman"/>
                                  <w:i/>
                                  <w:sz w:val="28"/>
                                  <w:szCs w:val="28"/>
                                  <w:lang w:val="en-US"/>
                                </w:rPr>
                                <w:t>f</w:t>
                              </w:r>
                              <w:r w:rsidRPr="003053C1">
                                <w:rPr>
                                  <w:rFonts w:ascii="Times New Roman" w:hAnsi="Times New Roman" w:cs="Times New Roman"/>
                                  <w:i/>
                                  <w:sz w:val="28"/>
                                  <w:szCs w:val="28"/>
                                </w:rPr>
                                <w:t>΄</w:t>
                              </w:r>
                              <w:r w:rsidRPr="003053C1">
                                <w:rPr>
                                  <w:rFonts w:ascii="Times New Roman" w:hAnsi="Times New Roman" w:cs="Times New Roman"/>
                                  <w:i/>
                                  <w:sz w:val="28"/>
                                  <w:szCs w:val="28"/>
                                  <w:vertAlign w:val="subscript"/>
                                  <w:lang w:val="en-US"/>
                                </w:rPr>
                                <w:t>y</w:t>
                              </w:r>
                            </w:p>
                          </w:tc>
                          <w:tc>
                            <w:tcPr>
                              <w:tcW w:w="1261" w:type="dxa"/>
                              <w:vMerge w:val="restart"/>
                              <w:tcBorders>
                                <w:top w:val="single" w:sz="4" w:space="0" w:color="auto"/>
                                <w:left w:val="single" w:sz="4" w:space="0" w:color="auto"/>
                                <w:bottom w:val="single" w:sz="4" w:space="0" w:color="auto"/>
                                <w:right w:val="single" w:sz="4" w:space="0" w:color="auto"/>
                              </w:tcBorders>
                              <w:vAlign w:val="center"/>
                            </w:tcPr>
                            <w:p w:rsidR="00490C58" w:rsidRPr="003053C1" w:rsidRDefault="00490C58" w:rsidP="00863F5C">
                              <w:pPr>
                                <w:spacing w:after="0" w:line="240" w:lineRule="auto"/>
                                <w:jc w:val="both"/>
                                <w:rPr>
                                  <w:rFonts w:ascii="Times New Roman" w:hAnsi="Times New Roman" w:cs="Times New Roman"/>
                                  <w:sz w:val="28"/>
                                  <w:szCs w:val="28"/>
                                </w:rPr>
                              </w:pPr>
                              <w:r w:rsidRPr="003053C1">
                                <w:rPr>
                                  <w:rFonts w:ascii="Times New Roman" w:hAnsi="Times New Roman" w:cs="Times New Roman"/>
                                  <w:sz w:val="28"/>
                                  <w:szCs w:val="28"/>
                                </w:rPr>
                                <w:t>(</w:t>
                              </w:r>
                              <w:r w:rsidRPr="003053C1">
                                <w:rPr>
                                  <w:rFonts w:ascii="Times New Roman" w:hAnsi="Times New Roman" w:cs="Times New Roman"/>
                                  <w:i/>
                                  <w:sz w:val="28"/>
                                  <w:szCs w:val="28"/>
                                  <w:lang w:val="en-US"/>
                                </w:rPr>
                                <w:t>f</w:t>
                              </w:r>
                              <w:r w:rsidRPr="003053C1">
                                <w:rPr>
                                  <w:rFonts w:ascii="Times New Roman" w:hAnsi="Times New Roman" w:cs="Times New Roman"/>
                                  <w:i/>
                                  <w:sz w:val="28"/>
                                  <w:szCs w:val="28"/>
                                </w:rPr>
                                <w:t>΄</w:t>
                              </w:r>
                              <w:r w:rsidRPr="003053C1">
                                <w:rPr>
                                  <w:rFonts w:ascii="Times New Roman" w:hAnsi="Times New Roman" w:cs="Times New Roman"/>
                                  <w:i/>
                                  <w:sz w:val="28"/>
                                  <w:szCs w:val="28"/>
                                  <w:vertAlign w:val="subscript"/>
                                  <w:lang w:val="en-US"/>
                                </w:rPr>
                                <w:t>k</w:t>
                              </w:r>
                              <w:r w:rsidRPr="003053C1">
                                <w:rPr>
                                  <w:rFonts w:ascii="Times New Roman" w:hAnsi="Times New Roman" w:cs="Times New Roman"/>
                                  <w:sz w:val="28"/>
                                  <w:szCs w:val="28"/>
                                </w:rPr>
                                <w:t>-</w:t>
                              </w:r>
                              <w:r w:rsidRPr="003053C1">
                                <w:rPr>
                                  <w:rFonts w:ascii="Times New Roman" w:hAnsi="Times New Roman" w:cs="Times New Roman"/>
                                  <w:i/>
                                  <w:sz w:val="28"/>
                                  <w:szCs w:val="28"/>
                                </w:rPr>
                                <w:t xml:space="preserve"> </w:t>
                              </w:r>
                              <w:r w:rsidRPr="003053C1">
                                <w:rPr>
                                  <w:rFonts w:ascii="Times New Roman" w:hAnsi="Times New Roman" w:cs="Times New Roman"/>
                                  <w:i/>
                                  <w:sz w:val="28"/>
                                  <w:szCs w:val="28"/>
                                  <w:lang w:val="en-US"/>
                                </w:rPr>
                                <w:t>f</w:t>
                              </w:r>
                              <w:r w:rsidRPr="003053C1">
                                <w:rPr>
                                  <w:rFonts w:ascii="Times New Roman" w:hAnsi="Times New Roman" w:cs="Times New Roman"/>
                                  <w:i/>
                                  <w:sz w:val="28"/>
                                  <w:szCs w:val="28"/>
                                </w:rPr>
                                <w:t>΄</w:t>
                              </w:r>
                              <w:r w:rsidRPr="003053C1">
                                <w:rPr>
                                  <w:rFonts w:ascii="Times New Roman" w:hAnsi="Times New Roman" w:cs="Times New Roman"/>
                                  <w:i/>
                                  <w:sz w:val="28"/>
                                  <w:szCs w:val="28"/>
                                  <w:vertAlign w:val="subscript"/>
                                  <w:lang w:val="en-US"/>
                                </w:rPr>
                                <w:t>y</w:t>
                              </w:r>
                              <w:r w:rsidRPr="003053C1">
                                <w:rPr>
                                  <w:rFonts w:ascii="Times New Roman" w:hAnsi="Times New Roman" w:cs="Times New Roman"/>
                                  <w:sz w:val="28"/>
                                  <w:szCs w:val="28"/>
                                </w:rPr>
                                <w:t>)</w:t>
                              </w:r>
                              <w:r w:rsidRPr="003053C1">
                                <w:rPr>
                                  <w:rFonts w:ascii="Times New Roman" w:hAnsi="Times New Roman" w:cs="Times New Roman"/>
                                  <w:sz w:val="28"/>
                                  <w:szCs w:val="28"/>
                                  <w:vertAlign w:val="superscript"/>
                                </w:rPr>
                                <w:t>2</w:t>
                              </w:r>
                            </w:p>
                          </w:tc>
                          <w:tc>
                            <w:tcPr>
                              <w:tcW w:w="1542" w:type="dxa"/>
                              <w:vMerge w:val="restart"/>
                              <w:tcBorders>
                                <w:top w:val="single" w:sz="4" w:space="0" w:color="auto"/>
                                <w:left w:val="single" w:sz="4" w:space="0" w:color="auto"/>
                                <w:right w:val="single" w:sz="4" w:space="0" w:color="auto"/>
                              </w:tcBorders>
                              <w:vAlign w:val="center"/>
                            </w:tcPr>
                            <w:p w:rsidR="00490C58" w:rsidRPr="003053C1" w:rsidRDefault="00490C58" w:rsidP="00863F5C">
                              <w:pPr>
                                <w:spacing w:after="0" w:line="240" w:lineRule="auto"/>
                                <w:ind w:left="33"/>
                                <w:jc w:val="both"/>
                                <w:rPr>
                                  <w:rFonts w:ascii="Times New Roman" w:hAnsi="Times New Roman" w:cs="Times New Roman"/>
                                  <w:sz w:val="28"/>
                                  <w:szCs w:val="28"/>
                                </w:rPr>
                              </w:pPr>
                              <w:r w:rsidRPr="003053C1">
                                <w:rPr>
                                  <w:rFonts w:ascii="Times New Roman" w:hAnsi="Times New Roman" w:cs="Times New Roman"/>
                                  <w:sz w:val="28"/>
                                  <w:szCs w:val="28"/>
                                </w:rPr>
                                <w:t>χ</w:t>
                              </w:r>
                              <w:r w:rsidRPr="003053C1">
                                <w:rPr>
                                  <w:rFonts w:ascii="Times New Roman" w:hAnsi="Times New Roman" w:cs="Times New Roman"/>
                                  <w:i/>
                                  <w:sz w:val="28"/>
                                  <w:szCs w:val="28"/>
                                  <w:vertAlign w:val="superscript"/>
                                </w:rPr>
                                <w:t xml:space="preserve"> 2 </w:t>
                              </w:r>
                              <w:r w:rsidRPr="003053C1">
                                <w:rPr>
                                  <w:rFonts w:ascii="Times New Roman" w:hAnsi="Times New Roman" w:cs="Times New Roman"/>
                                  <w:sz w:val="28"/>
                                  <w:szCs w:val="28"/>
                                </w:rPr>
                                <w:t>=(</w:t>
                              </w:r>
                              <w:r w:rsidRPr="003053C1">
                                <w:rPr>
                                  <w:rFonts w:ascii="Times New Roman" w:hAnsi="Times New Roman" w:cs="Times New Roman"/>
                                  <w:i/>
                                  <w:sz w:val="28"/>
                                  <w:szCs w:val="28"/>
                                  <w:lang w:val="en-US"/>
                                </w:rPr>
                                <w:t>f</w:t>
                              </w:r>
                              <w:r w:rsidRPr="003053C1">
                                <w:rPr>
                                  <w:rFonts w:ascii="Times New Roman" w:hAnsi="Times New Roman" w:cs="Times New Roman"/>
                                  <w:i/>
                                  <w:sz w:val="28"/>
                                  <w:szCs w:val="28"/>
                                </w:rPr>
                                <w:t>΄</w:t>
                              </w:r>
                              <w:r w:rsidRPr="003053C1">
                                <w:rPr>
                                  <w:rFonts w:ascii="Times New Roman" w:hAnsi="Times New Roman" w:cs="Times New Roman"/>
                                  <w:i/>
                                  <w:sz w:val="28"/>
                                  <w:szCs w:val="28"/>
                                  <w:vertAlign w:val="subscript"/>
                                  <w:lang w:val="en-US"/>
                                </w:rPr>
                                <w:t>k</w:t>
                              </w:r>
                              <w:r w:rsidRPr="003053C1">
                                <w:rPr>
                                  <w:rFonts w:ascii="Times New Roman" w:hAnsi="Times New Roman" w:cs="Times New Roman"/>
                                  <w:sz w:val="28"/>
                                  <w:szCs w:val="28"/>
                                </w:rPr>
                                <w:t>–</w:t>
                              </w:r>
                              <w:r w:rsidRPr="003053C1">
                                <w:rPr>
                                  <w:rFonts w:ascii="Times New Roman" w:hAnsi="Times New Roman" w:cs="Times New Roman"/>
                                  <w:i/>
                                  <w:sz w:val="28"/>
                                  <w:szCs w:val="28"/>
                                  <w:lang w:val="en-US"/>
                                </w:rPr>
                                <w:t>f</w:t>
                              </w:r>
                              <w:r w:rsidRPr="003053C1">
                                <w:rPr>
                                  <w:rFonts w:ascii="Times New Roman" w:hAnsi="Times New Roman" w:cs="Times New Roman"/>
                                  <w:i/>
                                  <w:sz w:val="28"/>
                                  <w:szCs w:val="28"/>
                                </w:rPr>
                                <w:t>΄</w:t>
                              </w:r>
                              <w:r w:rsidRPr="003053C1">
                                <w:rPr>
                                  <w:rFonts w:ascii="Times New Roman" w:hAnsi="Times New Roman" w:cs="Times New Roman"/>
                                  <w:i/>
                                  <w:sz w:val="28"/>
                                  <w:szCs w:val="28"/>
                                  <w:vertAlign w:val="subscript"/>
                                  <w:lang w:val="en-US"/>
                                </w:rPr>
                                <w:t>y</w:t>
                              </w:r>
                              <w:r w:rsidRPr="003053C1">
                                <w:rPr>
                                  <w:rFonts w:ascii="Times New Roman" w:hAnsi="Times New Roman" w:cs="Times New Roman"/>
                                  <w:sz w:val="28"/>
                                  <w:szCs w:val="28"/>
                                </w:rPr>
                                <w:t>)</w:t>
                              </w:r>
                              <w:r w:rsidRPr="003053C1">
                                <w:rPr>
                                  <w:rFonts w:ascii="Times New Roman" w:hAnsi="Times New Roman" w:cs="Times New Roman"/>
                                  <w:sz w:val="28"/>
                                  <w:szCs w:val="28"/>
                                  <w:vertAlign w:val="superscript"/>
                                </w:rPr>
                                <w:t>2</w:t>
                              </w:r>
                              <w:r w:rsidRPr="003053C1">
                                <w:rPr>
                                  <w:rFonts w:ascii="Times New Roman" w:hAnsi="Times New Roman" w:cs="Times New Roman"/>
                                  <w:sz w:val="28"/>
                                  <w:szCs w:val="28"/>
                                </w:rPr>
                                <w:t>:</w:t>
                              </w:r>
                              <w:r w:rsidRPr="003053C1">
                                <w:rPr>
                                  <w:rFonts w:ascii="Times New Roman" w:hAnsi="Times New Roman" w:cs="Times New Roman"/>
                                  <w:i/>
                                  <w:sz w:val="28"/>
                                  <w:szCs w:val="28"/>
                                  <w:lang w:val="en-US"/>
                                </w:rPr>
                                <w:t>f</w:t>
                              </w:r>
                              <w:r w:rsidRPr="003053C1">
                                <w:rPr>
                                  <w:rFonts w:ascii="Times New Roman" w:hAnsi="Times New Roman" w:cs="Times New Roman"/>
                                  <w:i/>
                                  <w:sz w:val="28"/>
                                  <w:szCs w:val="28"/>
                                </w:rPr>
                                <w:t>΄</w:t>
                              </w:r>
                              <w:r w:rsidRPr="003053C1">
                                <w:rPr>
                                  <w:rFonts w:ascii="Times New Roman" w:hAnsi="Times New Roman" w:cs="Times New Roman"/>
                                  <w:i/>
                                  <w:sz w:val="28"/>
                                  <w:szCs w:val="28"/>
                                  <w:vertAlign w:val="subscript"/>
                                  <w:lang w:val="en-US"/>
                                </w:rPr>
                                <w:t>y</w:t>
                              </w:r>
                            </w:p>
                          </w:tc>
                        </w:tr>
                        <w:tr w:rsidR="00490C58" w:rsidRPr="009B427B" w:rsidTr="000B1FC0">
                          <w:trPr>
                            <w:cantSplit/>
                            <w:trHeight w:val="253"/>
                          </w:trPr>
                          <w:tc>
                            <w:tcPr>
                              <w:tcW w:w="625" w:type="dxa"/>
                              <w:vMerge/>
                              <w:tcBorders>
                                <w:top w:val="single" w:sz="4" w:space="0" w:color="auto"/>
                                <w:left w:val="single" w:sz="4" w:space="0" w:color="auto"/>
                                <w:bottom w:val="single" w:sz="4" w:space="0" w:color="auto"/>
                                <w:right w:val="single" w:sz="4" w:space="0" w:color="auto"/>
                              </w:tcBorders>
                              <w:vAlign w:val="center"/>
                            </w:tcPr>
                            <w:p w:rsidR="00490C58" w:rsidRPr="009B427B" w:rsidRDefault="00490C58" w:rsidP="00863F5C">
                              <w:pPr>
                                <w:spacing w:after="0" w:line="240" w:lineRule="auto"/>
                                <w:rPr>
                                  <w:rFonts w:ascii="Times New Roman" w:hAnsi="Times New Roman" w:cs="Times New Roman"/>
                                  <w:sz w:val="28"/>
                                  <w:szCs w:val="28"/>
                                </w:rPr>
                              </w:pPr>
                            </w:p>
                          </w:tc>
                          <w:tc>
                            <w:tcPr>
                              <w:tcW w:w="1725" w:type="dxa"/>
                              <w:vMerge/>
                              <w:tcBorders>
                                <w:left w:val="single" w:sz="4" w:space="0" w:color="auto"/>
                                <w:bottom w:val="single" w:sz="4" w:space="0" w:color="auto"/>
                                <w:right w:val="single" w:sz="4" w:space="0" w:color="auto"/>
                              </w:tcBorders>
                              <w:vAlign w:val="center"/>
                            </w:tcPr>
                            <w:p w:rsidR="00490C58" w:rsidRPr="009B427B" w:rsidRDefault="00490C58" w:rsidP="00863F5C">
                              <w:pPr>
                                <w:spacing w:after="0" w:line="240" w:lineRule="auto"/>
                                <w:jc w:val="center"/>
                                <w:rPr>
                                  <w:rFonts w:ascii="Times New Roman" w:hAnsi="Times New Roman" w:cs="Times New Roman"/>
                                  <w:sz w:val="28"/>
                                  <w:szCs w:val="28"/>
                                </w:rPr>
                              </w:pPr>
                            </w:p>
                          </w:tc>
                          <w:tc>
                            <w:tcPr>
                              <w:tcW w:w="1543" w:type="dxa"/>
                              <w:tcBorders>
                                <w:top w:val="single" w:sz="4" w:space="0" w:color="auto"/>
                                <w:left w:val="single" w:sz="4" w:space="0" w:color="auto"/>
                                <w:bottom w:val="single" w:sz="4" w:space="0" w:color="auto"/>
                                <w:right w:val="single" w:sz="4" w:space="0" w:color="auto"/>
                              </w:tcBorders>
                              <w:vAlign w:val="center"/>
                            </w:tcPr>
                            <w:p w:rsidR="00490C58" w:rsidRDefault="00490C58" w:rsidP="00863F5C">
                              <w:pPr>
                                <w:spacing w:after="0" w:line="240" w:lineRule="auto"/>
                                <w:jc w:val="both"/>
                                <w:rPr>
                                  <w:rFonts w:ascii="Times New Roman" w:hAnsi="Times New Roman" w:cs="Times New Roman"/>
                                  <w:sz w:val="28"/>
                                  <w:szCs w:val="28"/>
                                </w:rPr>
                              </w:pPr>
                              <w:proofErr w:type="spellStart"/>
                              <w:r w:rsidRPr="009B427B">
                                <w:rPr>
                                  <w:rFonts w:ascii="Times New Roman" w:hAnsi="Times New Roman" w:cs="Times New Roman"/>
                                  <w:sz w:val="28"/>
                                  <w:szCs w:val="28"/>
                                </w:rPr>
                                <w:t>Контроль</w:t>
                              </w:r>
                              <w:r>
                                <w:rPr>
                                  <w:rFonts w:ascii="Times New Roman" w:hAnsi="Times New Roman" w:cs="Times New Roman"/>
                                  <w:sz w:val="28"/>
                                  <w:szCs w:val="28"/>
                                </w:rPr>
                                <w:t>-</w:t>
                              </w:r>
                              <w:proofErr w:type="spellEnd"/>
                            </w:p>
                            <w:p w:rsidR="00490C58" w:rsidRPr="009B427B" w:rsidRDefault="00490C58" w:rsidP="00863F5C">
                              <w:pPr>
                                <w:spacing w:after="0" w:line="240" w:lineRule="auto"/>
                                <w:jc w:val="both"/>
                                <w:rPr>
                                  <w:rFonts w:ascii="Times New Roman" w:hAnsi="Times New Roman" w:cs="Times New Roman"/>
                                  <w:sz w:val="28"/>
                                  <w:szCs w:val="28"/>
                                </w:rPr>
                              </w:pPr>
                              <w:r w:rsidRPr="009B427B">
                                <w:rPr>
                                  <w:rFonts w:ascii="Times New Roman" w:hAnsi="Times New Roman" w:cs="Times New Roman"/>
                                  <w:sz w:val="28"/>
                                  <w:szCs w:val="28"/>
                                </w:rPr>
                                <w:t xml:space="preserve">них </w:t>
                              </w:r>
                              <w:r>
                                <w:rPr>
                                  <w:rFonts w:ascii="Times New Roman" w:hAnsi="Times New Roman" w:cs="Times New Roman"/>
                                  <w:sz w:val="28"/>
                                  <w:szCs w:val="28"/>
                                </w:rPr>
                                <w:t>класів</w:t>
                              </w:r>
                              <w:r w:rsidRPr="009B427B">
                                <w:rPr>
                                  <w:rFonts w:ascii="Times New Roman" w:hAnsi="Times New Roman" w:cs="Times New Roman"/>
                                  <w:sz w:val="28"/>
                                  <w:szCs w:val="28"/>
                                </w:rPr>
                                <w:t xml:space="preserve">, </w:t>
                              </w:r>
                              <w:r w:rsidRPr="009B427B">
                                <w:rPr>
                                  <w:rFonts w:ascii="Times New Roman" w:hAnsi="Times New Roman" w:cs="Times New Roman"/>
                                  <w:i/>
                                  <w:sz w:val="28"/>
                                  <w:szCs w:val="28"/>
                                  <w:lang w:val="en-US"/>
                                </w:rPr>
                                <w:t>f</w:t>
                              </w:r>
                              <w:r w:rsidRPr="009B427B">
                                <w:rPr>
                                  <w:rFonts w:ascii="Times New Roman" w:hAnsi="Times New Roman" w:cs="Times New Roman"/>
                                  <w:i/>
                                  <w:sz w:val="28"/>
                                  <w:szCs w:val="28"/>
                                </w:rPr>
                                <w:t>΄</w:t>
                              </w:r>
                              <w:r w:rsidRPr="009B427B">
                                <w:rPr>
                                  <w:rFonts w:ascii="Times New Roman" w:hAnsi="Times New Roman" w:cs="Times New Roman"/>
                                  <w:i/>
                                  <w:sz w:val="28"/>
                                  <w:szCs w:val="28"/>
                                  <w:vertAlign w:val="subscript"/>
                                  <w:lang w:val="en-US"/>
                                </w:rPr>
                                <w:t>k</w:t>
                              </w:r>
                            </w:p>
                          </w:tc>
                          <w:tc>
                            <w:tcPr>
                              <w:tcW w:w="1681" w:type="dxa"/>
                              <w:tcBorders>
                                <w:top w:val="single" w:sz="4" w:space="0" w:color="auto"/>
                                <w:left w:val="single" w:sz="4" w:space="0" w:color="auto"/>
                                <w:bottom w:val="single" w:sz="4" w:space="0" w:color="auto"/>
                                <w:right w:val="single" w:sz="4" w:space="0" w:color="auto"/>
                              </w:tcBorders>
                              <w:vAlign w:val="center"/>
                            </w:tcPr>
                            <w:p w:rsidR="00490C58" w:rsidRDefault="00490C58" w:rsidP="00863F5C">
                              <w:pPr>
                                <w:spacing w:after="0" w:line="240" w:lineRule="auto"/>
                                <w:jc w:val="both"/>
                                <w:rPr>
                                  <w:rFonts w:ascii="Times New Roman" w:hAnsi="Times New Roman" w:cs="Times New Roman"/>
                                  <w:sz w:val="28"/>
                                  <w:szCs w:val="28"/>
                                </w:rPr>
                              </w:pPr>
                              <w:proofErr w:type="spellStart"/>
                              <w:r w:rsidRPr="009B427B">
                                <w:rPr>
                                  <w:rFonts w:ascii="Times New Roman" w:hAnsi="Times New Roman" w:cs="Times New Roman"/>
                                  <w:sz w:val="28"/>
                                  <w:szCs w:val="28"/>
                                </w:rPr>
                                <w:t>Експери</w:t>
                              </w:r>
                              <w:r>
                                <w:rPr>
                                  <w:rFonts w:ascii="Times New Roman" w:hAnsi="Times New Roman" w:cs="Times New Roman"/>
                                  <w:sz w:val="28"/>
                                  <w:szCs w:val="28"/>
                                </w:rPr>
                                <w:t>-мен</w:t>
                              </w:r>
                              <w:r w:rsidRPr="009B427B">
                                <w:rPr>
                                  <w:rFonts w:ascii="Times New Roman" w:hAnsi="Times New Roman" w:cs="Times New Roman"/>
                                  <w:sz w:val="28"/>
                                  <w:szCs w:val="28"/>
                                </w:rPr>
                                <w:t>тальних</w:t>
                              </w:r>
                              <w:proofErr w:type="spellEnd"/>
                              <w:r w:rsidRPr="009B427B">
                                <w:rPr>
                                  <w:rFonts w:ascii="Times New Roman" w:hAnsi="Times New Roman" w:cs="Times New Roman"/>
                                  <w:sz w:val="28"/>
                                  <w:szCs w:val="28"/>
                                </w:rPr>
                                <w:t xml:space="preserve"> </w:t>
                              </w:r>
                            </w:p>
                            <w:p w:rsidR="00490C58" w:rsidRPr="009B427B" w:rsidRDefault="00490C58" w:rsidP="00863F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класів</w:t>
                              </w:r>
                              <w:r w:rsidRPr="009B427B">
                                <w:rPr>
                                  <w:rFonts w:ascii="Times New Roman" w:hAnsi="Times New Roman" w:cs="Times New Roman"/>
                                  <w:sz w:val="28"/>
                                  <w:szCs w:val="28"/>
                                </w:rPr>
                                <w:t xml:space="preserve">, </w:t>
                              </w:r>
                              <w:r w:rsidRPr="009B427B">
                                <w:rPr>
                                  <w:rFonts w:ascii="Times New Roman" w:hAnsi="Times New Roman" w:cs="Times New Roman"/>
                                  <w:i/>
                                  <w:sz w:val="28"/>
                                  <w:szCs w:val="28"/>
                                  <w:lang w:val="en-US"/>
                                </w:rPr>
                                <w:t>f</w:t>
                              </w:r>
                              <w:r w:rsidRPr="009B427B">
                                <w:rPr>
                                  <w:rFonts w:ascii="Times New Roman" w:hAnsi="Times New Roman" w:cs="Times New Roman"/>
                                  <w:i/>
                                  <w:sz w:val="28"/>
                                  <w:szCs w:val="28"/>
                                </w:rPr>
                                <w:t>΄</w:t>
                              </w:r>
                              <w:r w:rsidRPr="009B427B">
                                <w:rPr>
                                  <w:rFonts w:ascii="Times New Roman" w:hAnsi="Times New Roman" w:cs="Times New Roman"/>
                                  <w:i/>
                                  <w:sz w:val="28"/>
                                  <w:szCs w:val="28"/>
                                  <w:vertAlign w:val="subscript"/>
                                  <w:lang w:val="en-US"/>
                                </w:rPr>
                                <w:t>y</w:t>
                              </w:r>
                            </w:p>
                          </w:tc>
                          <w:tc>
                            <w:tcPr>
                              <w:tcW w:w="980" w:type="dxa"/>
                              <w:vMerge/>
                              <w:tcBorders>
                                <w:top w:val="single" w:sz="4" w:space="0" w:color="auto"/>
                                <w:left w:val="single" w:sz="4" w:space="0" w:color="auto"/>
                                <w:bottom w:val="single" w:sz="4" w:space="0" w:color="auto"/>
                                <w:right w:val="single" w:sz="4" w:space="0" w:color="auto"/>
                              </w:tcBorders>
                              <w:vAlign w:val="center"/>
                            </w:tcPr>
                            <w:p w:rsidR="00490C58" w:rsidRPr="009B427B" w:rsidRDefault="00490C58" w:rsidP="00863F5C">
                              <w:pPr>
                                <w:spacing w:after="0" w:line="240" w:lineRule="auto"/>
                                <w:rPr>
                                  <w:rFonts w:ascii="Times New Roman" w:hAnsi="Times New Roman" w:cs="Times New Roman"/>
                                  <w:sz w:val="28"/>
                                  <w:szCs w:val="28"/>
                                </w:rPr>
                              </w:pPr>
                            </w:p>
                          </w:tc>
                          <w:tc>
                            <w:tcPr>
                              <w:tcW w:w="1261" w:type="dxa"/>
                              <w:vMerge/>
                              <w:tcBorders>
                                <w:top w:val="single" w:sz="4" w:space="0" w:color="auto"/>
                                <w:left w:val="single" w:sz="4" w:space="0" w:color="auto"/>
                                <w:bottom w:val="single" w:sz="4" w:space="0" w:color="auto"/>
                                <w:right w:val="single" w:sz="4" w:space="0" w:color="auto"/>
                              </w:tcBorders>
                              <w:vAlign w:val="center"/>
                            </w:tcPr>
                            <w:p w:rsidR="00490C58" w:rsidRPr="009B427B" w:rsidRDefault="00490C58" w:rsidP="00863F5C">
                              <w:pPr>
                                <w:spacing w:after="0" w:line="240" w:lineRule="auto"/>
                                <w:rPr>
                                  <w:rFonts w:ascii="Times New Roman" w:hAnsi="Times New Roman" w:cs="Times New Roman"/>
                                  <w:sz w:val="28"/>
                                  <w:szCs w:val="28"/>
                                </w:rPr>
                              </w:pPr>
                            </w:p>
                          </w:tc>
                          <w:tc>
                            <w:tcPr>
                              <w:tcW w:w="1542" w:type="dxa"/>
                              <w:vMerge/>
                              <w:tcBorders>
                                <w:left w:val="single" w:sz="4" w:space="0" w:color="auto"/>
                                <w:bottom w:val="single" w:sz="4" w:space="0" w:color="auto"/>
                                <w:right w:val="single" w:sz="4" w:space="0" w:color="auto"/>
                              </w:tcBorders>
                              <w:vAlign w:val="center"/>
                            </w:tcPr>
                            <w:p w:rsidR="00490C58" w:rsidRPr="009B427B" w:rsidRDefault="00490C58" w:rsidP="00863F5C">
                              <w:pPr>
                                <w:spacing w:after="0" w:line="240" w:lineRule="auto"/>
                                <w:rPr>
                                  <w:rFonts w:ascii="Times New Roman" w:hAnsi="Times New Roman" w:cs="Times New Roman"/>
                                  <w:sz w:val="28"/>
                                  <w:szCs w:val="28"/>
                                </w:rPr>
                              </w:pPr>
                            </w:p>
                          </w:tc>
                        </w:tr>
                        <w:tr w:rsidR="00490C58" w:rsidRPr="009B427B" w:rsidTr="000B1FC0">
                          <w:trPr>
                            <w:cantSplit/>
                            <w:trHeight w:val="841"/>
                          </w:trPr>
                          <w:tc>
                            <w:tcPr>
                              <w:tcW w:w="625" w:type="dxa"/>
                              <w:tcBorders>
                                <w:top w:val="single" w:sz="4" w:space="0" w:color="auto"/>
                                <w:left w:val="single" w:sz="4" w:space="0" w:color="auto"/>
                                <w:bottom w:val="single" w:sz="4" w:space="0" w:color="auto"/>
                                <w:right w:val="single" w:sz="4" w:space="0" w:color="auto"/>
                              </w:tcBorders>
                            </w:tcPr>
                            <w:p w:rsidR="00490C58" w:rsidRPr="009B427B" w:rsidRDefault="00490C58" w:rsidP="00863F5C">
                              <w:pPr>
                                <w:spacing w:after="0" w:line="240" w:lineRule="auto"/>
                                <w:jc w:val="both"/>
                                <w:rPr>
                                  <w:rFonts w:ascii="Times New Roman" w:hAnsi="Times New Roman" w:cs="Times New Roman"/>
                                  <w:sz w:val="28"/>
                                  <w:szCs w:val="28"/>
                                </w:rPr>
                              </w:pPr>
                              <w:r w:rsidRPr="009B427B">
                                <w:rPr>
                                  <w:rFonts w:ascii="Times New Roman" w:hAnsi="Times New Roman" w:cs="Times New Roman"/>
                                  <w:sz w:val="28"/>
                                  <w:szCs w:val="28"/>
                                </w:rPr>
                                <w:t>1.</w:t>
                              </w:r>
                            </w:p>
                          </w:tc>
                          <w:tc>
                            <w:tcPr>
                              <w:tcW w:w="1725" w:type="dxa"/>
                              <w:tcBorders>
                                <w:top w:val="single" w:sz="4" w:space="0" w:color="auto"/>
                                <w:left w:val="single" w:sz="4" w:space="0" w:color="auto"/>
                                <w:bottom w:val="single" w:sz="4" w:space="0" w:color="auto"/>
                                <w:right w:val="single" w:sz="4" w:space="0" w:color="auto"/>
                              </w:tcBorders>
                              <w:vAlign w:val="center"/>
                            </w:tcPr>
                            <w:p w:rsidR="00490C58" w:rsidRPr="000C63B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Відмінно</w:t>
                              </w:r>
                            </w:p>
                            <w:p w:rsidR="00490C58" w:rsidRPr="009B427B" w:rsidRDefault="00490C58" w:rsidP="00863F5C">
                              <w:pPr>
                                <w:spacing w:after="0" w:line="240" w:lineRule="auto"/>
                                <w:jc w:val="center"/>
                                <w:rPr>
                                  <w:rFonts w:ascii="Times New Roman" w:hAnsi="Times New Roman" w:cs="Times New Roman"/>
                                  <w:sz w:val="28"/>
                                  <w:szCs w:val="28"/>
                                </w:rPr>
                              </w:pPr>
                              <w:r w:rsidRPr="009B427B">
                                <w:rPr>
                                  <w:rFonts w:ascii="Times New Roman" w:hAnsi="Times New Roman" w:cs="Times New Roman"/>
                                  <w:sz w:val="28"/>
                                  <w:szCs w:val="28"/>
                                </w:rPr>
                                <w:t>9</w:t>
                              </w:r>
                              <w:r>
                                <w:rPr>
                                  <w:rFonts w:ascii="Times New Roman" w:hAnsi="Times New Roman" w:cs="Times New Roman"/>
                                  <w:sz w:val="28"/>
                                  <w:szCs w:val="28"/>
                                </w:rPr>
                                <w:t>0</w:t>
                              </w:r>
                              <w:r w:rsidRPr="009B427B">
                                <w:rPr>
                                  <w:rFonts w:ascii="Times New Roman" w:hAnsi="Times New Roman" w:cs="Times New Roman"/>
                                  <w:sz w:val="28"/>
                                  <w:szCs w:val="28"/>
                                </w:rPr>
                                <w:t>-10</w:t>
                              </w:r>
                              <w:r>
                                <w:rPr>
                                  <w:rFonts w:ascii="Times New Roman" w:hAnsi="Times New Roman" w:cs="Times New Roman"/>
                                  <w:sz w:val="28"/>
                                  <w:szCs w:val="28"/>
                                </w:rPr>
                                <w:t>0</w:t>
                              </w:r>
                              <w:r w:rsidRPr="009B427B">
                                <w:rPr>
                                  <w:rFonts w:ascii="Times New Roman" w:hAnsi="Times New Roman" w:cs="Times New Roman"/>
                                  <w:sz w:val="28"/>
                                  <w:szCs w:val="28"/>
                                </w:rPr>
                                <w:t xml:space="preserve"> балів</w:t>
                              </w:r>
                            </w:p>
                          </w:tc>
                          <w:tc>
                            <w:tcPr>
                              <w:tcW w:w="1543"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11,8</w:t>
                              </w:r>
                            </w:p>
                          </w:tc>
                          <w:tc>
                            <w:tcPr>
                              <w:tcW w:w="1681"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15,8</w:t>
                              </w:r>
                            </w:p>
                          </w:tc>
                          <w:tc>
                            <w:tcPr>
                              <w:tcW w:w="980"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noBreakHyphen/>
                                <w:t>4,0</w:t>
                              </w:r>
                            </w:p>
                          </w:tc>
                          <w:tc>
                            <w:tcPr>
                              <w:tcW w:w="1261"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16,0</w:t>
                              </w:r>
                            </w:p>
                          </w:tc>
                          <w:tc>
                            <w:tcPr>
                              <w:tcW w:w="1542"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90C58" w:rsidRPr="00A109CC" w:rsidTr="000B1FC0">
                          <w:trPr>
                            <w:cantSplit/>
                            <w:trHeight w:val="210"/>
                          </w:trPr>
                          <w:tc>
                            <w:tcPr>
                              <w:tcW w:w="625" w:type="dxa"/>
                              <w:tcBorders>
                                <w:top w:val="single" w:sz="4" w:space="0" w:color="auto"/>
                                <w:left w:val="single" w:sz="4" w:space="0" w:color="auto"/>
                                <w:bottom w:val="single" w:sz="4" w:space="0" w:color="auto"/>
                                <w:right w:val="single" w:sz="4" w:space="0" w:color="auto"/>
                              </w:tcBorders>
                            </w:tcPr>
                            <w:p w:rsidR="00490C58" w:rsidRPr="00A109CC" w:rsidRDefault="00490C58" w:rsidP="00863F5C">
                              <w:pPr>
                                <w:spacing w:after="0" w:line="240" w:lineRule="auto"/>
                                <w:jc w:val="both"/>
                                <w:rPr>
                                  <w:rFonts w:ascii="Times New Roman" w:hAnsi="Times New Roman" w:cs="Times New Roman"/>
                                  <w:sz w:val="28"/>
                                  <w:szCs w:val="28"/>
                                </w:rPr>
                              </w:pPr>
                              <w:r w:rsidRPr="00A109CC">
                                <w:rPr>
                                  <w:rFonts w:ascii="Times New Roman" w:hAnsi="Times New Roman" w:cs="Times New Roman"/>
                                  <w:sz w:val="28"/>
                                  <w:szCs w:val="28"/>
                                </w:rPr>
                                <w:t>2.</w:t>
                              </w:r>
                            </w:p>
                          </w:tc>
                          <w:tc>
                            <w:tcPr>
                              <w:tcW w:w="1725" w:type="dxa"/>
                              <w:tcBorders>
                                <w:top w:val="single" w:sz="4" w:space="0" w:color="auto"/>
                                <w:left w:val="single" w:sz="4" w:space="0" w:color="auto"/>
                                <w:bottom w:val="single" w:sz="4" w:space="0" w:color="auto"/>
                                <w:right w:val="single" w:sz="4" w:space="0" w:color="auto"/>
                              </w:tcBorders>
                              <w:vAlign w:val="center"/>
                            </w:tcPr>
                            <w:p w:rsidR="00490C58" w:rsidRPr="000C63B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Дуже добре</w:t>
                              </w:r>
                            </w:p>
                            <w:p w:rsidR="00490C58" w:rsidRPr="00A109CC" w:rsidRDefault="00490C58" w:rsidP="00863F5C">
                              <w:pPr>
                                <w:spacing w:after="0" w:line="240" w:lineRule="auto"/>
                                <w:jc w:val="center"/>
                                <w:rPr>
                                  <w:rFonts w:ascii="Times New Roman" w:hAnsi="Times New Roman" w:cs="Times New Roman"/>
                                  <w:sz w:val="28"/>
                                  <w:szCs w:val="28"/>
                                </w:rPr>
                              </w:pPr>
                              <w:r w:rsidRPr="00A109CC">
                                <w:rPr>
                                  <w:rFonts w:ascii="Times New Roman" w:hAnsi="Times New Roman" w:cs="Times New Roman"/>
                                  <w:sz w:val="28"/>
                                  <w:szCs w:val="28"/>
                                </w:rPr>
                                <w:t>80-89 балів</w:t>
                              </w:r>
                            </w:p>
                          </w:tc>
                          <w:tc>
                            <w:tcPr>
                              <w:tcW w:w="1543"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11,8</w:t>
                              </w:r>
                            </w:p>
                          </w:tc>
                          <w:tc>
                            <w:tcPr>
                              <w:tcW w:w="1681" w:type="dxa"/>
                              <w:tcBorders>
                                <w:top w:val="single" w:sz="4" w:space="0" w:color="auto"/>
                                <w:left w:val="single" w:sz="4" w:space="0" w:color="auto"/>
                                <w:bottom w:val="single" w:sz="4" w:space="0" w:color="auto"/>
                                <w:right w:val="single" w:sz="4" w:space="0" w:color="auto"/>
                              </w:tcBorders>
                              <w:vAlign w:val="center"/>
                            </w:tcPr>
                            <w:p w:rsidR="00490C58" w:rsidRPr="00A109CC"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21,1</w:t>
                              </w:r>
                            </w:p>
                          </w:tc>
                          <w:tc>
                            <w:tcPr>
                              <w:tcW w:w="980"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0B1F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noBreakHyphen/>
                                <w:t>9,3</w:t>
                              </w:r>
                            </w:p>
                          </w:tc>
                          <w:tc>
                            <w:tcPr>
                              <w:tcW w:w="1261"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86,5</w:t>
                              </w:r>
                            </w:p>
                          </w:tc>
                          <w:tc>
                            <w:tcPr>
                              <w:tcW w:w="1542"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490C58" w:rsidRPr="009B427B" w:rsidTr="000B1FC0">
                          <w:trPr>
                            <w:cantSplit/>
                            <w:trHeight w:val="816"/>
                          </w:trPr>
                          <w:tc>
                            <w:tcPr>
                              <w:tcW w:w="625" w:type="dxa"/>
                              <w:tcBorders>
                                <w:top w:val="single" w:sz="4" w:space="0" w:color="auto"/>
                                <w:left w:val="single" w:sz="4" w:space="0" w:color="auto"/>
                                <w:bottom w:val="single" w:sz="4" w:space="0" w:color="auto"/>
                                <w:right w:val="single" w:sz="4" w:space="0" w:color="auto"/>
                              </w:tcBorders>
                            </w:tcPr>
                            <w:p w:rsidR="00490C58" w:rsidRPr="009B427B" w:rsidRDefault="00490C58" w:rsidP="00863F5C">
                              <w:pPr>
                                <w:spacing w:after="0" w:line="240" w:lineRule="auto"/>
                                <w:jc w:val="both"/>
                                <w:rPr>
                                  <w:rFonts w:ascii="Times New Roman" w:hAnsi="Times New Roman" w:cs="Times New Roman"/>
                                  <w:sz w:val="28"/>
                                  <w:szCs w:val="28"/>
                                </w:rPr>
                              </w:pPr>
                              <w:r w:rsidRPr="009B427B">
                                <w:rPr>
                                  <w:rFonts w:ascii="Times New Roman" w:hAnsi="Times New Roman" w:cs="Times New Roman"/>
                                  <w:sz w:val="28"/>
                                  <w:szCs w:val="28"/>
                                </w:rPr>
                                <w:t>3.</w:t>
                              </w:r>
                            </w:p>
                          </w:tc>
                          <w:tc>
                            <w:tcPr>
                              <w:tcW w:w="1725" w:type="dxa"/>
                              <w:tcBorders>
                                <w:top w:val="single" w:sz="4" w:space="0" w:color="auto"/>
                                <w:left w:val="single" w:sz="4" w:space="0" w:color="auto"/>
                                <w:bottom w:val="single" w:sz="4" w:space="0" w:color="auto"/>
                                <w:right w:val="single" w:sz="4" w:space="0" w:color="auto"/>
                              </w:tcBorders>
                              <w:vAlign w:val="center"/>
                            </w:tcPr>
                            <w:p w:rsidR="00490C58" w:rsidRPr="000C63B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Добре</w:t>
                              </w:r>
                            </w:p>
                            <w:p w:rsidR="00490C58" w:rsidRPr="009B427B"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65-79</w:t>
                              </w:r>
                              <w:r w:rsidRPr="009B427B">
                                <w:rPr>
                                  <w:rFonts w:ascii="Times New Roman" w:hAnsi="Times New Roman" w:cs="Times New Roman"/>
                                  <w:sz w:val="28"/>
                                  <w:szCs w:val="28"/>
                                </w:rPr>
                                <w:t xml:space="preserve"> балів</w:t>
                              </w:r>
                            </w:p>
                          </w:tc>
                          <w:tc>
                            <w:tcPr>
                              <w:tcW w:w="1543" w:type="dxa"/>
                              <w:tcBorders>
                                <w:top w:val="single" w:sz="4" w:space="0" w:color="auto"/>
                                <w:left w:val="single" w:sz="4" w:space="0" w:color="auto"/>
                                <w:bottom w:val="single" w:sz="4" w:space="0" w:color="auto"/>
                                <w:right w:val="single" w:sz="4" w:space="0" w:color="auto"/>
                              </w:tcBorders>
                              <w:vAlign w:val="center"/>
                            </w:tcPr>
                            <w:p w:rsidR="00490C58" w:rsidRPr="009B427B"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17,6</w:t>
                              </w:r>
                            </w:p>
                          </w:tc>
                          <w:tc>
                            <w:tcPr>
                              <w:tcW w:w="1681"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42,1</w:t>
                              </w:r>
                            </w:p>
                          </w:tc>
                          <w:tc>
                            <w:tcPr>
                              <w:tcW w:w="980"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noBreakHyphen/>
                                <w:t>24,5</w:t>
                              </w:r>
                            </w:p>
                          </w:tc>
                          <w:tc>
                            <w:tcPr>
                              <w:tcW w:w="1261"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600,3</w:t>
                              </w:r>
                            </w:p>
                          </w:tc>
                          <w:tc>
                            <w:tcPr>
                              <w:tcW w:w="1542"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14,3</w:t>
                              </w:r>
                            </w:p>
                          </w:tc>
                        </w:tr>
                        <w:tr w:rsidR="00490C58" w:rsidRPr="009B427B" w:rsidTr="000B1FC0">
                          <w:trPr>
                            <w:cantSplit/>
                            <w:trHeight w:val="410"/>
                          </w:trPr>
                          <w:tc>
                            <w:tcPr>
                              <w:tcW w:w="625" w:type="dxa"/>
                              <w:tcBorders>
                                <w:top w:val="single" w:sz="4" w:space="0" w:color="auto"/>
                                <w:left w:val="single" w:sz="4" w:space="0" w:color="auto"/>
                                <w:bottom w:val="single" w:sz="4" w:space="0" w:color="auto"/>
                                <w:right w:val="single" w:sz="4" w:space="0" w:color="auto"/>
                              </w:tcBorders>
                            </w:tcPr>
                            <w:p w:rsidR="00490C58" w:rsidRPr="009B427B" w:rsidRDefault="00490C58" w:rsidP="00863F5C">
                              <w:pPr>
                                <w:spacing w:after="0" w:line="240" w:lineRule="auto"/>
                                <w:jc w:val="both"/>
                                <w:rPr>
                                  <w:rFonts w:ascii="Times New Roman" w:hAnsi="Times New Roman" w:cs="Times New Roman"/>
                                  <w:sz w:val="28"/>
                                  <w:szCs w:val="28"/>
                                </w:rPr>
                              </w:pPr>
                              <w:r w:rsidRPr="009B427B">
                                <w:rPr>
                                  <w:rFonts w:ascii="Times New Roman" w:hAnsi="Times New Roman" w:cs="Times New Roman"/>
                                  <w:sz w:val="28"/>
                                  <w:szCs w:val="28"/>
                                </w:rPr>
                                <w:t>4.</w:t>
                              </w:r>
                            </w:p>
                          </w:tc>
                          <w:tc>
                            <w:tcPr>
                              <w:tcW w:w="1725" w:type="dxa"/>
                              <w:tcBorders>
                                <w:top w:val="single" w:sz="4" w:space="0" w:color="auto"/>
                                <w:left w:val="single" w:sz="4" w:space="0" w:color="auto"/>
                                <w:bottom w:val="single" w:sz="4" w:space="0" w:color="auto"/>
                                <w:right w:val="single" w:sz="4" w:space="0" w:color="auto"/>
                              </w:tcBorders>
                              <w:vAlign w:val="center"/>
                            </w:tcPr>
                            <w:p w:rsidR="00490C58" w:rsidRPr="000C63B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Достатньо</w:t>
                              </w:r>
                            </w:p>
                            <w:p w:rsidR="00490C58" w:rsidRPr="009B427B"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55-64</w:t>
                              </w:r>
                              <w:r w:rsidRPr="009B427B">
                                <w:rPr>
                                  <w:rFonts w:ascii="Times New Roman" w:hAnsi="Times New Roman" w:cs="Times New Roman"/>
                                  <w:sz w:val="28"/>
                                  <w:szCs w:val="28"/>
                                </w:rPr>
                                <w:t xml:space="preserve"> бал</w:t>
                              </w:r>
                              <w:r>
                                <w:rPr>
                                  <w:rFonts w:ascii="Times New Roman" w:hAnsi="Times New Roman" w:cs="Times New Roman"/>
                                  <w:sz w:val="28"/>
                                  <w:szCs w:val="28"/>
                                </w:rPr>
                                <w:t>и</w:t>
                              </w:r>
                            </w:p>
                          </w:tc>
                          <w:tc>
                            <w:tcPr>
                              <w:tcW w:w="1543"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29,4</w:t>
                              </w:r>
                            </w:p>
                          </w:tc>
                          <w:tc>
                            <w:tcPr>
                              <w:tcW w:w="1681"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10,5</w:t>
                              </w:r>
                            </w:p>
                          </w:tc>
                          <w:tc>
                            <w:tcPr>
                              <w:tcW w:w="980"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+18,9</w:t>
                              </w:r>
                            </w:p>
                          </w:tc>
                          <w:tc>
                            <w:tcPr>
                              <w:tcW w:w="1261"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357,2</w:t>
                              </w:r>
                            </w:p>
                          </w:tc>
                          <w:tc>
                            <w:tcPr>
                              <w:tcW w:w="1542"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34,0</w:t>
                              </w:r>
                            </w:p>
                          </w:tc>
                        </w:tr>
                        <w:tr w:rsidR="00490C58" w:rsidRPr="009B427B" w:rsidTr="000B1FC0">
                          <w:trPr>
                            <w:cantSplit/>
                            <w:trHeight w:val="605"/>
                          </w:trPr>
                          <w:tc>
                            <w:tcPr>
                              <w:tcW w:w="625" w:type="dxa"/>
                              <w:tcBorders>
                                <w:top w:val="single" w:sz="4" w:space="0" w:color="auto"/>
                                <w:left w:val="single" w:sz="4" w:space="0" w:color="auto"/>
                                <w:bottom w:val="single" w:sz="4" w:space="0" w:color="auto"/>
                                <w:right w:val="single" w:sz="4" w:space="0" w:color="auto"/>
                              </w:tcBorders>
                            </w:tcPr>
                            <w:p w:rsidR="00490C58" w:rsidRPr="009B427B" w:rsidRDefault="00490C58" w:rsidP="00863F5C">
                              <w:pPr>
                                <w:spacing w:after="0" w:line="240" w:lineRule="auto"/>
                                <w:jc w:val="both"/>
                                <w:rPr>
                                  <w:rFonts w:ascii="Times New Roman" w:hAnsi="Times New Roman" w:cs="Times New Roman"/>
                                  <w:sz w:val="28"/>
                                  <w:szCs w:val="28"/>
                                </w:rPr>
                              </w:pPr>
                              <w:r w:rsidRPr="009B427B">
                                <w:rPr>
                                  <w:rFonts w:ascii="Times New Roman" w:hAnsi="Times New Roman" w:cs="Times New Roman"/>
                                  <w:sz w:val="28"/>
                                  <w:szCs w:val="28"/>
                                </w:rPr>
                                <w:t>5.</w:t>
                              </w:r>
                            </w:p>
                          </w:tc>
                          <w:tc>
                            <w:tcPr>
                              <w:tcW w:w="1725" w:type="dxa"/>
                              <w:tcBorders>
                                <w:top w:val="single" w:sz="4" w:space="0" w:color="auto"/>
                                <w:left w:val="single" w:sz="4" w:space="0" w:color="auto"/>
                                <w:bottom w:val="single" w:sz="4" w:space="0" w:color="auto"/>
                                <w:right w:val="single" w:sz="4" w:space="0" w:color="auto"/>
                              </w:tcBorders>
                              <w:vAlign w:val="center"/>
                            </w:tcPr>
                            <w:p w:rsidR="00490C58" w:rsidRPr="000C63B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Задовільно</w:t>
                              </w:r>
                            </w:p>
                            <w:p w:rsidR="00490C58" w:rsidRPr="009B427B" w:rsidRDefault="00490C58" w:rsidP="00863F5C">
                              <w:pPr>
                                <w:spacing w:after="0" w:line="240" w:lineRule="auto"/>
                                <w:jc w:val="center"/>
                                <w:rPr>
                                  <w:rFonts w:ascii="Times New Roman" w:hAnsi="Times New Roman" w:cs="Times New Roman"/>
                                  <w:sz w:val="28"/>
                                  <w:szCs w:val="28"/>
                                </w:rPr>
                              </w:pPr>
                              <w:r w:rsidRPr="009B427B">
                                <w:rPr>
                                  <w:rFonts w:ascii="Times New Roman" w:hAnsi="Times New Roman" w:cs="Times New Roman"/>
                                  <w:sz w:val="28"/>
                                  <w:szCs w:val="28"/>
                                </w:rPr>
                                <w:t>5</w:t>
                              </w:r>
                              <w:r>
                                <w:rPr>
                                  <w:rFonts w:ascii="Times New Roman" w:hAnsi="Times New Roman" w:cs="Times New Roman"/>
                                  <w:sz w:val="28"/>
                                  <w:szCs w:val="28"/>
                                </w:rPr>
                                <w:t>0-54</w:t>
                              </w:r>
                              <w:r w:rsidRPr="009B427B">
                                <w:rPr>
                                  <w:rFonts w:ascii="Times New Roman" w:hAnsi="Times New Roman" w:cs="Times New Roman"/>
                                  <w:sz w:val="28"/>
                                  <w:szCs w:val="28"/>
                                </w:rPr>
                                <w:t xml:space="preserve"> бал</w:t>
                              </w:r>
                              <w:r>
                                <w:rPr>
                                  <w:rFonts w:ascii="Times New Roman" w:hAnsi="Times New Roman" w:cs="Times New Roman"/>
                                  <w:sz w:val="28"/>
                                  <w:szCs w:val="28"/>
                                </w:rPr>
                                <w:t>и</w:t>
                              </w:r>
                            </w:p>
                          </w:tc>
                          <w:tc>
                            <w:tcPr>
                              <w:tcW w:w="1543"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29,4</w:t>
                              </w:r>
                            </w:p>
                          </w:tc>
                          <w:tc>
                            <w:tcPr>
                              <w:tcW w:w="1681"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10,5</w:t>
                              </w:r>
                            </w:p>
                          </w:tc>
                          <w:tc>
                            <w:tcPr>
                              <w:tcW w:w="980"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+18,9</w:t>
                              </w:r>
                            </w:p>
                          </w:tc>
                          <w:tc>
                            <w:tcPr>
                              <w:tcW w:w="1261"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357,2</w:t>
                              </w:r>
                            </w:p>
                          </w:tc>
                          <w:tc>
                            <w:tcPr>
                              <w:tcW w:w="1542"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34,0</w:t>
                              </w:r>
                            </w:p>
                          </w:tc>
                        </w:tr>
                        <w:tr w:rsidR="00490C58" w:rsidRPr="009B427B" w:rsidTr="000B1FC0">
                          <w:trPr>
                            <w:cantSplit/>
                            <w:trHeight w:val="1185"/>
                          </w:trPr>
                          <w:tc>
                            <w:tcPr>
                              <w:tcW w:w="625" w:type="dxa"/>
                              <w:tcBorders>
                                <w:top w:val="single" w:sz="4" w:space="0" w:color="auto"/>
                                <w:left w:val="single" w:sz="4" w:space="0" w:color="auto"/>
                                <w:bottom w:val="single" w:sz="4" w:space="0" w:color="auto"/>
                                <w:right w:val="single" w:sz="4" w:space="0" w:color="auto"/>
                              </w:tcBorders>
                            </w:tcPr>
                            <w:p w:rsidR="00490C58" w:rsidRPr="009B427B" w:rsidRDefault="00490C58" w:rsidP="00863F5C">
                              <w:pPr>
                                <w:spacing w:after="0" w:line="240" w:lineRule="auto"/>
                                <w:jc w:val="both"/>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vAlign w:val="center"/>
                            </w:tcPr>
                            <w:p w:rsidR="00490C58" w:rsidRPr="009B427B" w:rsidRDefault="00490C58" w:rsidP="00863F5C">
                              <w:pPr>
                                <w:spacing w:after="0" w:line="240" w:lineRule="auto"/>
                                <w:jc w:val="center"/>
                                <w:rPr>
                                  <w:rFonts w:ascii="Times New Roman" w:hAnsi="Times New Roman" w:cs="Times New Roman"/>
                                  <w:sz w:val="28"/>
                                  <w:szCs w:val="28"/>
                                </w:rPr>
                              </w:pPr>
                              <w:r w:rsidRPr="009B427B">
                                <w:rPr>
                                  <w:rFonts w:ascii="Times New Roman" w:hAnsi="Times New Roman" w:cs="Times New Roman"/>
                                  <w:sz w:val="28"/>
                                  <w:szCs w:val="28"/>
                                </w:rPr>
                                <w:t>Разом</w:t>
                              </w:r>
                            </w:p>
                          </w:tc>
                          <w:tc>
                            <w:tcPr>
                              <w:tcW w:w="1543"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100,0</w:t>
                              </w:r>
                            </w:p>
                          </w:tc>
                          <w:tc>
                            <w:tcPr>
                              <w:tcW w:w="1681"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100,0</w:t>
                              </w:r>
                            </w:p>
                          </w:tc>
                          <w:tc>
                            <w:tcPr>
                              <w:tcW w:w="980" w:type="dxa"/>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noBreakHyphen/>
                                <w:t>12,5</w:t>
                              </w:r>
                            </w:p>
                          </w:tc>
                          <w:tc>
                            <w:tcPr>
                              <w:tcW w:w="2803" w:type="dxa"/>
                              <w:gridSpan w:val="2"/>
                              <w:tcBorders>
                                <w:top w:val="single" w:sz="4" w:space="0" w:color="auto"/>
                                <w:left w:val="single" w:sz="4" w:space="0" w:color="auto"/>
                                <w:bottom w:val="single" w:sz="4" w:space="0" w:color="auto"/>
                                <w:right w:val="single" w:sz="4" w:space="0" w:color="auto"/>
                              </w:tcBorders>
                              <w:vAlign w:val="center"/>
                            </w:tcPr>
                            <w:p w:rsidR="00490C58" w:rsidRPr="00462E44" w:rsidRDefault="00490C58" w:rsidP="00863F5C">
                              <w:pPr>
                                <w:spacing w:after="0" w:line="240" w:lineRule="auto"/>
                                <w:ind w:left="-131"/>
                                <w:jc w:val="center"/>
                                <w:rPr>
                                  <w:rFonts w:ascii="Times New Roman" w:hAnsi="Times New Roman" w:cs="Times New Roman"/>
                                  <w:sz w:val="28"/>
                                  <w:szCs w:val="28"/>
                                </w:rPr>
                              </w:pPr>
                              <w:r w:rsidRPr="003053C1">
                                <w:rPr>
                                  <w:rFonts w:ascii="Times New Roman" w:hAnsi="Times New Roman" w:cs="Times New Roman"/>
                                  <w:sz w:val="28"/>
                                  <w:szCs w:val="28"/>
                                </w:rPr>
                                <w:t>χ</w:t>
                              </w:r>
                              <w:r w:rsidRPr="003053C1">
                                <w:rPr>
                                  <w:rFonts w:ascii="Times New Roman" w:hAnsi="Times New Roman" w:cs="Times New Roman"/>
                                  <w:i/>
                                  <w:sz w:val="28"/>
                                  <w:szCs w:val="28"/>
                                  <w:vertAlign w:val="superscript"/>
                                </w:rPr>
                                <w:t xml:space="preserve"> 2 </w:t>
                              </w:r>
                              <w:r w:rsidRPr="003053C1">
                                <w:rPr>
                                  <w:rFonts w:ascii="Times New Roman" w:hAnsi="Times New Roman" w:cs="Times New Roman"/>
                                  <w:sz w:val="28"/>
                                  <w:szCs w:val="28"/>
                                </w:rPr>
                                <w:t>=</w:t>
                              </w:r>
                              <w:r>
                                <w:rPr>
                                  <w:rFonts w:ascii="Times New Roman" w:hAnsi="Times New Roman" w:cs="Times New Roman"/>
                                  <w:sz w:val="28"/>
                                  <w:szCs w:val="28"/>
                                </w:rPr>
                                <w:t>87,4</w:t>
                              </w:r>
                            </w:p>
                          </w:tc>
                        </w:tr>
                      </w:tbl>
                      <w:p w:rsidR="00490C58" w:rsidRPr="000C63B4" w:rsidRDefault="00490C58" w:rsidP="00863F5C">
                        <w:pPr>
                          <w:spacing w:after="0"/>
                        </w:pPr>
                      </w:p>
                    </w:txbxContent>
                  </v:textbox>
                </v:shape>
                <w10:wrap anchory="line"/>
              </v:group>
            </w:pict>
          </mc:Fallback>
        </mc:AlternateContent>
      </w:r>
      <w:r>
        <w:rPr>
          <w:rFonts w:ascii="Times New Roman" w:hAnsi="Times New Roman" w:cs="Times New Roman"/>
          <w:sz w:val="28"/>
          <w:szCs w:val="28"/>
        </w:rPr>
        <w:t>загальноосвітнього навчального</w:t>
      </w:r>
    </w:p>
    <w:p w:rsidR="00863F5C" w:rsidRPr="00863F5C" w:rsidRDefault="00863F5C" w:rsidP="00863F5C">
      <w:pPr>
        <w:rPr>
          <w:rFonts w:ascii="Times New Roman" w:hAnsi="Times New Roman" w:cs="Times New Roman"/>
          <w:b/>
          <w:sz w:val="28"/>
          <w:szCs w:val="28"/>
        </w:rPr>
      </w:pPr>
    </w:p>
    <w:sectPr w:rsidR="00863F5C" w:rsidRPr="00863F5C">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633" w:rsidRDefault="00715633" w:rsidP="00877543">
      <w:pPr>
        <w:spacing w:after="0" w:line="240" w:lineRule="auto"/>
      </w:pPr>
      <w:r>
        <w:separator/>
      </w:r>
    </w:p>
  </w:endnote>
  <w:endnote w:type="continuationSeparator" w:id="0">
    <w:p w:rsidR="00715633" w:rsidRDefault="00715633" w:rsidP="00877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0" w:usb1="08070000" w:usb2="00000010" w:usb3="00000000" w:csb0="0002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957783"/>
      <w:docPartObj>
        <w:docPartGallery w:val="Page Numbers (Bottom of Page)"/>
        <w:docPartUnique/>
      </w:docPartObj>
    </w:sdtPr>
    <w:sdtEndPr/>
    <w:sdtContent>
      <w:p w:rsidR="00490C58" w:rsidRDefault="00490C58">
        <w:pPr>
          <w:pStyle w:val="ac"/>
          <w:jc w:val="right"/>
        </w:pPr>
        <w:r>
          <w:fldChar w:fldCharType="begin"/>
        </w:r>
        <w:r>
          <w:instrText>PAGE   \* MERGEFORMAT</w:instrText>
        </w:r>
        <w:r>
          <w:fldChar w:fldCharType="separate"/>
        </w:r>
        <w:r w:rsidR="00CE2941" w:rsidRPr="00CE2941">
          <w:rPr>
            <w:noProof/>
            <w:lang w:val="ru-RU"/>
          </w:rPr>
          <w:t>5</w:t>
        </w:r>
        <w:r>
          <w:fldChar w:fldCharType="end"/>
        </w:r>
      </w:p>
    </w:sdtContent>
  </w:sdt>
  <w:p w:rsidR="00490C58" w:rsidRDefault="00490C5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633" w:rsidRDefault="00715633" w:rsidP="00877543">
      <w:pPr>
        <w:spacing w:after="0" w:line="240" w:lineRule="auto"/>
      </w:pPr>
      <w:r>
        <w:separator/>
      </w:r>
    </w:p>
  </w:footnote>
  <w:footnote w:type="continuationSeparator" w:id="0">
    <w:p w:rsidR="00715633" w:rsidRDefault="00715633" w:rsidP="008775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BB4"/>
    <w:multiLevelType w:val="hybridMultilevel"/>
    <w:tmpl w:val="37C86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B15011"/>
    <w:multiLevelType w:val="hybridMultilevel"/>
    <w:tmpl w:val="C3144848"/>
    <w:lvl w:ilvl="0" w:tplc="ED8CD700">
      <w:numFmt w:val="bullet"/>
      <w:lvlText w:val="–"/>
      <w:lvlJc w:val="left"/>
      <w:pPr>
        <w:tabs>
          <w:tab w:val="num" w:pos="1905"/>
        </w:tabs>
        <w:ind w:left="1905" w:hanging="1110"/>
      </w:pPr>
      <w:rPr>
        <w:rFonts w:ascii="Times New Roman" w:eastAsia="Times New Roman" w:hAnsi="Times New Roman" w:cs="Times New Roman" w:hint="default"/>
      </w:rPr>
    </w:lvl>
    <w:lvl w:ilvl="1" w:tplc="04220003" w:tentative="1">
      <w:start w:val="1"/>
      <w:numFmt w:val="bullet"/>
      <w:lvlText w:val="o"/>
      <w:lvlJc w:val="left"/>
      <w:pPr>
        <w:tabs>
          <w:tab w:val="num" w:pos="1875"/>
        </w:tabs>
        <w:ind w:left="1875" w:hanging="360"/>
      </w:pPr>
      <w:rPr>
        <w:rFonts w:ascii="Courier New" w:hAnsi="Courier New" w:cs="Courier New" w:hint="default"/>
      </w:rPr>
    </w:lvl>
    <w:lvl w:ilvl="2" w:tplc="04220005" w:tentative="1">
      <w:start w:val="1"/>
      <w:numFmt w:val="bullet"/>
      <w:lvlText w:val=""/>
      <w:lvlJc w:val="left"/>
      <w:pPr>
        <w:tabs>
          <w:tab w:val="num" w:pos="2595"/>
        </w:tabs>
        <w:ind w:left="2595" w:hanging="360"/>
      </w:pPr>
      <w:rPr>
        <w:rFonts w:ascii="Wingdings" w:hAnsi="Wingdings" w:hint="default"/>
      </w:rPr>
    </w:lvl>
    <w:lvl w:ilvl="3" w:tplc="04220001" w:tentative="1">
      <w:start w:val="1"/>
      <w:numFmt w:val="bullet"/>
      <w:lvlText w:val=""/>
      <w:lvlJc w:val="left"/>
      <w:pPr>
        <w:tabs>
          <w:tab w:val="num" w:pos="3315"/>
        </w:tabs>
        <w:ind w:left="3315" w:hanging="360"/>
      </w:pPr>
      <w:rPr>
        <w:rFonts w:ascii="Symbol" w:hAnsi="Symbol" w:hint="default"/>
      </w:rPr>
    </w:lvl>
    <w:lvl w:ilvl="4" w:tplc="04220003" w:tentative="1">
      <w:start w:val="1"/>
      <w:numFmt w:val="bullet"/>
      <w:lvlText w:val="o"/>
      <w:lvlJc w:val="left"/>
      <w:pPr>
        <w:tabs>
          <w:tab w:val="num" w:pos="4035"/>
        </w:tabs>
        <w:ind w:left="4035" w:hanging="360"/>
      </w:pPr>
      <w:rPr>
        <w:rFonts w:ascii="Courier New" w:hAnsi="Courier New" w:cs="Courier New" w:hint="default"/>
      </w:rPr>
    </w:lvl>
    <w:lvl w:ilvl="5" w:tplc="04220005" w:tentative="1">
      <w:start w:val="1"/>
      <w:numFmt w:val="bullet"/>
      <w:lvlText w:val=""/>
      <w:lvlJc w:val="left"/>
      <w:pPr>
        <w:tabs>
          <w:tab w:val="num" w:pos="4755"/>
        </w:tabs>
        <w:ind w:left="4755" w:hanging="360"/>
      </w:pPr>
      <w:rPr>
        <w:rFonts w:ascii="Wingdings" w:hAnsi="Wingdings" w:hint="default"/>
      </w:rPr>
    </w:lvl>
    <w:lvl w:ilvl="6" w:tplc="04220001" w:tentative="1">
      <w:start w:val="1"/>
      <w:numFmt w:val="bullet"/>
      <w:lvlText w:val=""/>
      <w:lvlJc w:val="left"/>
      <w:pPr>
        <w:tabs>
          <w:tab w:val="num" w:pos="5475"/>
        </w:tabs>
        <w:ind w:left="5475" w:hanging="360"/>
      </w:pPr>
      <w:rPr>
        <w:rFonts w:ascii="Symbol" w:hAnsi="Symbol" w:hint="default"/>
      </w:rPr>
    </w:lvl>
    <w:lvl w:ilvl="7" w:tplc="04220003" w:tentative="1">
      <w:start w:val="1"/>
      <w:numFmt w:val="bullet"/>
      <w:lvlText w:val="o"/>
      <w:lvlJc w:val="left"/>
      <w:pPr>
        <w:tabs>
          <w:tab w:val="num" w:pos="6195"/>
        </w:tabs>
        <w:ind w:left="6195" w:hanging="360"/>
      </w:pPr>
      <w:rPr>
        <w:rFonts w:ascii="Courier New" w:hAnsi="Courier New" w:cs="Courier New" w:hint="default"/>
      </w:rPr>
    </w:lvl>
    <w:lvl w:ilvl="8" w:tplc="04220005" w:tentative="1">
      <w:start w:val="1"/>
      <w:numFmt w:val="bullet"/>
      <w:lvlText w:val=""/>
      <w:lvlJc w:val="left"/>
      <w:pPr>
        <w:tabs>
          <w:tab w:val="num" w:pos="6915"/>
        </w:tabs>
        <w:ind w:left="6915" w:hanging="360"/>
      </w:pPr>
      <w:rPr>
        <w:rFonts w:ascii="Wingdings" w:hAnsi="Wingdings" w:hint="default"/>
      </w:rPr>
    </w:lvl>
  </w:abstractNum>
  <w:abstractNum w:abstractNumId="2">
    <w:nsid w:val="3FEC7A12"/>
    <w:multiLevelType w:val="hybridMultilevel"/>
    <w:tmpl w:val="D2F0E362"/>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54A46279"/>
    <w:multiLevelType w:val="hybridMultilevel"/>
    <w:tmpl w:val="19F4E706"/>
    <w:lvl w:ilvl="0" w:tplc="7C4E63C0">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5A0402EC"/>
    <w:multiLevelType w:val="hybridMultilevel"/>
    <w:tmpl w:val="51B60C76"/>
    <w:lvl w:ilvl="0" w:tplc="31B2D8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DE56A94"/>
    <w:multiLevelType w:val="hybridMultilevel"/>
    <w:tmpl w:val="1C6A64E6"/>
    <w:lvl w:ilvl="0" w:tplc="53BEFAC2">
      <w:start w:val="1"/>
      <w:numFmt w:val="decimal"/>
      <w:lvlText w:val="%1."/>
      <w:lvlJc w:val="left"/>
      <w:pPr>
        <w:ind w:left="1070" w:hanging="360"/>
      </w:pPr>
      <w:rPr>
        <w:i w:val="0"/>
        <w:color w:val="auto"/>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F1A3130"/>
    <w:multiLevelType w:val="multilevel"/>
    <w:tmpl w:val="91341C8C"/>
    <w:lvl w:ilvl="0">
      <w:start w:val="1"/>
      <w:numFmt w:val="decimal"/>
      <w:lvlText w:val="%1."/>
      <w:lvlJc w:val="left"/>
      <w:pPr>
        <w:ind w:left="720" w:hanging="360"/>
      </w:pPr>
      <w:rPr>
        <w:rFonts w:ascii="Times New Roman" w:eastAsia="Times New Roman" w:hAnsi="Times New Roman"/>
      </w:rPr>
    </w:lvl>
    <w:lvl w:ilvl="1">
      <w:start w:val="1"/>
      <w:numFmt w:val="decimal"/>
      <w:lvlText w:val="%2."/>
      <w:lvlJc w:val="left"/>
      <w:pPr>
        <w:ind w:left="1080" w:hanging="720"/>
      </w:pPr>
      <w:rPr>
        <w:rFonts w:ascii="Times New Roman" w:hAnsi="Times New Roman" w:cs="Times New Roman" w:hint="default"/>
        <w:b w:val="0"/>
        <w:color w:val="auto"/>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ED8"/>
    <w:rsid w:val="00000689"/>
    <w:rsid w:val="0000269C"/>
    <w:rsid w:val="00023E95"/>
    <w:rsid w:val="000278C6"/>
    <w:rsid w:val="00030B41"/>
    <w:rsid w:val="00034EE8"/>
    <w:rsid w:val="000361D8"/>
    <w:rsid w:val="000573FC"/>
    <w:rsid w:val="00062580"/>
    <w:rsid w:val="000636B2"/>
    <w:rsid w:val="0006764E"/>
    <w:rsid w:val="00081699"/>
    <w:rsid w:val="00082F2F"/>
    <w:rsid w:val="00085C51"/>
    <w:rsid w:val="000978CB"/>
    <w:rsid w:val="000A4B77"/>
    <w:rsid w:val="000B17AC"/>
    <w:rsid w:val="000B1FC0"/>
    <w:rsid w:val="000B523A"/>
    <w:rsid w:val="000B7295"/>
    <w:rsid w:val="000D76DB"/>
    <w:rsid w:val="000E722B"/>
    <w:rsid w:val="000F7A09"/>
    <w:rsid w:val="001057D1"/>
    <w:rsid w:val="00112144"/>
    <w:rsid w:val="001228B9"/>
    <w:rsid w:val="00125056"/>
    <w:rsid w:val="001359C3"/>
    <w:rsid w:val="00150254"/>
    <w:rsid w:val="001633EC"/>
    <w:rsid w:val="00166379"/>
    <w:rsid w:val="001779BC"/>
    <w:rsid w:val="00187328"/>
    <w:rsid w:val="00190C53"/>
    <w:rsid w:val="001934FE"/>
    <w:rsid w:val="00195549"/>
    <w:rsid w:val="001B4051"/>
    <w:rsid w:val="001C0C7B"/>
    <w:rsid w:val="001C0DE0"/>
    <w:rsid w:val="001C6E92"/>
    <w:rsid w:val="001E5419"/>
    <w:rsid w:val="001E6429"/>
    <w:rsid w:val="001F1A0C"/>
    <w:rsid w:val="001F4CD0"/>
    <w:rsid w:val="00205549"/>
    <w:rsid w:val="002167B7"/>
    <w:rsid w:val="00217C85"/>
    <w:rsid w:val="00226BD7"/>
    <w:rsid w:val="00227D92"/>
    <w:rsid w:val="002302F2"/>
    <w:rsid w:val="00232FBF"/>
    <w:rsid w:val="00246B5F"/>
    <w:rsid w:val="002529A4"/>
    <w:rsid w:val="00274C41"/>
    <w:rsid w:val="0028194D"/>
    <w:rsid w:val="0028454A"/>
    <w:rsid w:val="00287D1D"/>
    <w:rsid w:val="002919F5"/>
    <w:rsid w:val="00295602"/>
    <w:rsid w:val="002A1388"/>
    <w:rsid w:val="002A1705"/>
    <w:rsid w:val="002B1A89"/>
    <w:rsid w:val="002B37F8"/>
    <w:rsid w:val="002C11B2"/>
    <w:rsid w:val="002D2514"/>
    <w:rsid w:val="002D26CB"/>
    <w:rsid w:val="002E1E56"/>
    <w:rsid w:val="002E5CA8"/>
    <w:rsid w:val="002E6C9E"/>
    <w:rsid w:val="002F1AB0"/>
    <w:rsid w:val="00304EE5"/>
    <w:rsid w:val="00306D2F"/>
    <w:rsid w:val="00311E03"/>
    <w:rsid w:val="003302CA"/>
    <w:rsid w:val="00331252"/>
    <w:rsid w:val="003344BB"/>
    <w:rsid w:val="0034019B"/>
    <w:rsid w:val="00340B88"/>
    <w:rsid w:val="00345B45"/>
    <w:rsid w:val="00346489"/>
    <w:rsid w:val="003472FF"/>
    <w:rsid w:val="00356317"/>
    <w:rsid w:val="0038790B"/>
    <w:rsid w:val="0039059D"/>
    <w:rsid w:val="00392D3E"/>
    <w:rsid w:val="00393458"/>
    <w:rsid w:val="003A17DF"/>
    <w:rsid w:val="003A3C2B"/>
    <w:rsid w:val="003C0294"/>
    <w:rsid w:val="003C226F"/>
    <w:rsid w:val="003C4555"/>
    <w:rsid w:val="003E4C9B"/>
    <w:rsid w:val="003F1F90"/>
    <w:rsid w:val="003F2738"/>
    <w:rsid w:val="00412C46"/>
    <w:rsid w:val="0041485D"/>
    <w:rsid w:val="004224FC"/>
    <w:rsid w:val="00427238"/>
    <w:rsid w:val="00430B15"/>
    <w:rsid w:val="00455FD6"/>
    <w:rsid w:val="00462454"/>
    <w:rsid w:val="00463BC2"/>
    <w:rsid w:val="00465D98"/>
    <w:rsid w:val="004673B2"/>
    <w:rsid w:val="00472E8A"/>
    <w:rsid w:val="00473F98"/>
    <w:rsid w:val="00474289"/>
    <w:rsid w:val="00476718"/>
    <w:rsid w:val="004829CB"/>
    <w:rsid w:val="00490C58"/>
    <w:rsid w:val="00495FFB"/>
    <w:rsid w:val="004A1A21"/>
    <w:rsid w:val="004A2D29"/>
    <w:rsid w:val="004A37E3"/>
    <w:rsid w:val="004A6225"/>
    <w:rsid w:val="004A768B"/>
    <w:rsid w:val="004B19C9"/>
    <w:rsid w:val="004D2985"/>
    <w:rsid w:val="004E557B"/>
    <w:rsid w:val="004F5534"/>
    <w:rsid w:val="005233F4"/>
    <w:rsid w:val="0052635E"/>
    <w:rsid w:val="005306FE"/>
    <w:rsid w:val="005470EF"/>
    <w:rsid w:val="005546BC"/>
    <w:rsid w:val="005560B5"/>
    <w:rsid w:val="00565548"/>
    <w:rsid w:val="00565587"/>
    <w:rsid w:val="005805D3"/>
    <w:rsid w:val="00580AFE"/>
    <w:rsid w:val="005812B4"/>
    <w:rsid w:val="005A17C9"/>
    <w:rsid w:val="005A6E7A"/>
    <w:rsid w:val="005B38A8"/>
    <w:rsid w:val="005B490A"/>
    <w:rsid w:val="005C4897"/>
    <w:rsid w:val="005C56A7"/>
    <w:rsid w:val="005D2753"/>
    <w:rsid w:val="005D5E7B"/>
    <w:rsid w:val="005E39E0"/>
    <w:rsid w:val="00616A1D"/>
    <w:rsid w:val="00622340"/>
    <w:rsid w:val="006245E6"/>
    <w:rsid w:val="006254EC"/>
    <w:rsid w:val="006328EF"/>
    <w:rsid w:val="00636747"/>
    <w:rsid w:val="00637CF9"/>
    <w:rsid w:val="00642FA3"/>
    <w:rsid w:val="0064597B"/>
    <w:rsid w:val="00652FAB"/>
    <w:rsid w:val="00657877"/>
    <w:rsid w:val="006721AD"/>
    <w:rsid w:val="00672E7A"/>
    <w:rsid w:val="00686A63"/>
    <w:rsid w:val="00696571"/>
    <w:rsid w:val="00696906"/>
    <w:rsid w:val="006B4288"/>
    <w:rsid w:val="006C3623"/>
    <w:rsid w:val="006C6DAE"/>
    <w:rsid w:val="006D22D1"/>
    <w:rsid w:val="006D7D59"/>
    <w:rsid w:val="006E4D70"/>
    <w:rsid w:val="006F04AF"/>
    <w:rsid w:val="006F6DA4"/>
    <w:rsid w:val="007016C4"/>
    <w:rsid w:val="00706884"/>
    <w:rsid w:val="00713819"/>
    <w:rsid w:val="00715633"/>
    <w:rsid w:val="0071744D"/>
    <w:rsid w:val="007214FF"/>
    <w:rsid w:val="0072451F"/>
    <w:rsid w:val="00724C3E"/>
    <w:rsid w:val="00750F68"/>
    <w:rsid w:val="00763F80"/>
    <w:rsid w:val="00770EF2"/>
    <w:rsid w:val="00772CB7"/>
    <w:rsid w:val="007903AC"/>
    <w:rsid w:val="00796D5C"/>
    <w:rsid w:val="007A03DC"/>
    <w:rsid w:val="007C26C3"/>
    <w:rsid w:val="007E24BA"/>
    <w:rsid w:val="007E2E46"/>
    <w:rsid w:val="007E7959"/>
    <w:rsid w:val="007F0C1E"/>
    <w:rsid w:val="007F0C48"/>
    <w:rsid w:val="007F597F"/>
    <w:rsid w:val="007F77EC"/>
    <w:rsid w:val="00800C0F"/>
    <w:rsid w:val="008054C3"/>
    <w:rsid w:val="0081317F"/>
    <w:rsid w:val="008258B9"/>
    <w:rsid w:val="00844186"/>
    <w:rsid w:val="00847166"/>
    <w:rsid w:val="008547F4"/>
    <w:rsid w:val="008565B1"/>
    <w:rsid w:val="00863F5C"/>
    <w:rsid w:val="008717A5"/>
    <w:rsid w:val="00874761"/>
    <w:rsid w:val="00875A98"/>
    <w:rsid w:val="00877543"/>
    <w:rsid w:val="0088089B"/>
    <w:rsid w:val="00893D46"/>
    <w:rsid w:val="008B39BA"/>
    <w:rsid w:val="008B706D"/>
    <w:rsid w:val="008C2DEE"/>
    <w:rsid w:val="008D6B55"/>
    <w:rsid w:val="008E5F28"/>
    <w:rsid w:val="008E6D96"/>
    <w:rsid w:val="008F21AB"/>
    <w:rsid w:val="008F29A7"/>
    <w:rsid w:val="00906059"/>
    <w:rsid w:val="00907E3D"/>
    <w:rsid w:val="00915EE0"/>
    <w:rsid w:val="009177A4"/>
    <w:rsid w:val="00933AE1"/>
    <w:rsid w:val="00942B5E"/>
    <w:rsid w:val="009433EF"/>
    <w:rsid w:val="0095027B"/>
    <w:rsid w:val="00951067"/>
    <w:rsid w:val="00956538"/>
    <w:rsid w:val="0095658D"/>
    <w:rsid w:val="00964443"/>
    <w:rsid w:val="00967748"/>
    <w:rsid w:val="009803CB"/>
    <w:rsid w:val="00983543"/>
    <w:rsid w:val="009B687F"/>
    <w:rsid w:val="009D4CDA"/>
    <w:rsid w:val="009D5DC9"/>
    <w:rsid w:val="009D6B32"/>
    <w:rsid w:val="009D731D"/>
    <w:rsid w:val="009E086E"/>
    <w:rsid w:val="00A14B87"/>
    <w:rsid w:val="00A36716"/>
    <w:rsid w:val="00A376D1"/>
    <w:rsid w:val="00A44B21"/>
    <w:rsid w:val="00A47B95"/>
    <w:rsid w:val="00A55ED8"/>
    <w:rsid w:val="00A660BB"/>
    <w:rsid w:val="00A8490D"/>
    <w:rsid w:val="00A86811"/>
    <w:rsid w:val="00A909A3"/>
    <w:rsid w:val="00A91668"/>
    <w:rsid w:val="00AB434F"/>
    <w:rsid w:val="00AC1029"/>
    <w:rsid w:val="00AC1816"/>
    <w:rsid w:val="00AD5035"/>
    <w:rsid w:val="00AD58E9"/>
    <w:rsid w:val="00AE5438"/>
    <w:rsid w:val="00AE5537"/>
    <w:rsid w:val="00AE630B"/>
    <w:rsid w:val="00B00450"/>
    <w:rsid w:val="00B0619F"/>
    <w:rsid w:val="00B07D58"/>
    <w:rsid w:val="00B11832"/>
    <w:rsid w:val="00B24CC1"/>
    <w:rsid w:val="00B2552D"/>
    <w:rsid w:val="00B2738D"/>
    <w:rsid w:val="00B35006"/>
    <w:rsid w:val="00B542F1"/>
    <w:rsid w:val="00B67B89"/>
    <w:rsid w:val="00B74CC2"/>
    <w:rsid w:val="00B776F2"/>
    <w:rsid w:val="00B80B19"/>
    <w:rsid w:val="00B94767"/>
    <w:rsid w:val="00BA562D"/>
    <w:rsid w:val="00BB2954"/>
    <w:rsid w:val="00BC72D4"/>
    <w:rsid w:val="00BD5951"/>
    <w:rsid w:val="00BE33A0"/>
    <w:rsid w:val="00BE4928"/>
    <w:rsid w:val="00BE6D11"/>
    <w:rsid w:val="00BF04AC"/>
    <w:rsid w:val="00BF493F"/>
    <w:rsid w:val="00BF73B6"/>
    <w:rsid w:val="00C0331B"/>
    <w:rsid w:val="00C249DC"/>
    <w:rsid w:val="00C3027E"/>
    <w:rsid w:val="00C32D64"/>
    <w:rsid w:val="00C36F73"/>
    <w:rsid w:val="00C535A6"/>
    <w:rsid w:val="00C6410E"/>
    <w:rsid w:val="00C67B23"/>
    <w:rsid w:val="00C7663C"/>
    <w:rsid w:val="00C77CB4"/>
    <w:rsid w:val="00C80DB1"/>
    <w:rsid w:val="00C90B60"/>
    <w:rsid w:val="00C9406E"/>
    <w:rsid w:val="00CA1210"/>
    <w:rsid w:val="00CA20C9"/>
    <w:rsid w:val="00CB69D5"/>
    <w:rsid w:val="00CB6E3B"/>
    <w:rsid w:val="00CE1C40"/>
    <w:rsid w:val="00CE1DFD"/>
    <w:rsid w:val="00CE2941"/>
    <w:rsid w:val="00CE5F81"/>
    <w:rsid w:val="00CF41D0"/>
    <w:rsid w:val="00CF69FF"/>
    <w:rsid w:val="00CF7930"/>
    <w:rsid w:val="00D043C2"/>
    <w:rsid w:val="00D06E4D"/>
    <w:rsid w:val="00D114C7"/>
    <w:rsid w:val="00D23583"/>
    <w:rsid w:val="00D272D4"/>
    <w:rsid w:val="00D31939"/>
    <w:rsid w:val="00D347DF"/>
    <w:rsid w:val="00D414C0"/>
    <w:rsid w:val="00D6460C"/>
    <w:rsid w:val="00D67BCD"/>
    <w:rsid w:val="00D74FC3"/>
    <w:rsid w:val="00D754A3"/>
    <w:rsid w:val="00D760E3"/>
    <w:rsid w:val="00D91839"/>
    <w:rsid w:val="00DA1CCC"/>
    <w:rsid w:val="00DA4152"/>
    <w:rsid w:val="00DA770E"/>
    <w:rsid w:val="00DB0F47"/>
    <w:rsid w:val="00DB349D"/>
    <w:rsid w:val="00DC4B58"/>
    <w:rsid w:val="00DC4F77"/>
    <w:rsid w:val="00DD3901"/>
    <w:rsid w:val="00DD56A8"/>
    <w:rsid w:val="00DE4E4C"/>
    <w:rsid w:val="00DF055D"/>
    <w:rsid w:val="00E05E5D"/>
    <w:rsid w:val="00E069C4"/>
    <w:rsid w:val="00E07152"/>
    <w:rsid w:val="00E07892"/>
    <w:rsid w:val="00E10415"/>
    <w:rsid w:val="00E23B81"/>
    <w:rsid w:val="00E246F1"/>
    <w:rsid w:val="00E24925"/>
    <w:rsid w:val="00E325BD"/>
    <w:rsid w:val="00E41270"/>
    <w:rsid w:val="00E61F0D"/>
    <w:rsid w:val="00E668A9"/>
    <w:rsid w:val="00E72B8D"/>
    <w:rsid w:val="00E743E6"/>
    <w:rsid w:val="00E83CC9"/>
    <w:rsid w:val="00E92252"/>
    <w:rsid w:val="00E97542"/>
    <w:rsid w:val="00EA1A55"/>
    <w:rsid w:val="00EA7B64"/>
    <w:rsid w:val="00EB3B08"/>
    <w:rsid w:val="00EC0316"/>
    <w:rsid w:val="00EC0B49"/>
    <w:rsid w:val="00ED4FF8"/>
    <w:rsid w:val="00ED65D7"/>
    <w:rsid w:val="00EE10E7"/>
    <w:rsid w:val="00EE25D7"/>
    <w:rsid w:val="00EE455D"/>
    <w:rsid w:val="00EE5157"/>
    <w:rsid w:val="00EF3446"/>
    <w:rsid w:val="00EF3D27"/>
    <w:rsid w:val="00EF3E1A"/>
    <w:rsid w:val="00F00172"/>
    <w:rsid w:val="00F019DE"/>
    <w:rsid w:val="00F10A24"/>
    <w:rsid w:val="00F11471"/>
    <w:rsid w:val="00F11824"/>
    <w:rsid w:val="00F262BE"/>
    <w:rsid w:val="00F418CE"/>
    <w:rsid w:val="00F42A95"/>
    <w:rsid w:val="00F46A0C"/>
    <w:rsid w:val="00F51C9D"/>
    <w:rsid w:val="00F53409"/>
    <w:rsid w:val="00F561BC"/>
    <w:rsid w:val="00F5626D"/>
    <w:rsid w:val="00F640C1"/>
    <w:rsid w:val="00F6796B"/>
    <w:rsid w:val="00F801B2"/>
    <w:rsid w:val="00F8022E"/>
    <w:rsid w:val="00F84984"/>
    <w:rsid w:val="00F86B41"/>
    <w:rsid w:val="00F934BA"/>
    <w:rsid w:val="00F97285"/>
    <w:rsid w:val="00F975C5"/>
    <w:rsid w:val="00FA17E3"/>
    <w:rsid w:val="00FB1CA8"/>
    <w:rsid w:val="00FB6339"/>
    <w:rsid w:val="00FD72C2"/>
    <w:rsid w:val="00FF0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E92"/>
    <w:pPr>
      <w:spacing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6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078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07892"/>
    <w:rPr>
      <w:rFonts w:ascii="Segoe UI" w:hAnsi="Segoe UI" w:cs="Segoe UI"/>
      <w:sz w:val="18"/>
      <w:szCs w:val="18"/>
      <w:lang w:val="uk-UA"/>
    </w:rPr>
  </w:style>
  <w:style w:type="paragraph" w:styleId="a6">
    <w:name w:val="List Paragraph"/>
    <w:basedOn w:val="a"/>
    <w:link w:val="a7"/>
    <w:uiPriority w:val="34"/>
    <w:qFormat/>
    <w:rsid w:val="00F6796B"/>
    <w:pPr>
      <w:ind w:left="720"/>
      <w:contextualSpacing/>
    </w:pPr>
  </w:style>
  <w:style w:type="paragraph" w:styleId="a8">
    <w:name w:val="Body Text"/>
    <w:basedOn w:val="a"/>
    <w:link w:val="1"/>
    <w:uiPriority w:val="99"/>
    <w:unhideWhenUsed/>
    <w:rsid w:val="002C11B2"/>
    <w:pPr>
      <w:shd w:val="clear" w:color="auto" w:fill="FFFFFF"/>
      <w:spacing w:before="420" w:after="360" w:line="240" w:lineRule="atLeast"/>
      <w:ind w:hanging="1820"/>
    </w:pPr>
    <w:rPr>
      <w:rFonts w:ascii="Times New Roman" w:eastAsiaTheme="minorEastAsia" w:hAnsi="Times New Roman"/>
      <w:sz w:val="23"/>
      <w:szCs w:val="23"/>
      <w:lang w:val="ru-RU" w:eastAsia="uk-UA"/>
    </w:rPr>
  </w:style>
  <w:style w:type="character" w:customStyle="1" w:styleId="a9">
    <w:name w:val="Основной текст Знак"/>
    <w:basedOn w:val="a0"/>
    <w:uiPriority w:val="99"/>
    <w:semiHidden/>
    <w:rsid w:val="002C11B2"/>
    <w:rPr>
      <w:lang w:val="uk-UA"/>
    </w:rPr>
  </w:style>
  <w:style w:type="character" w:customStyle="1" w:styleId="1">
    <w:name w:val="Основной текст Знак1"/>
    <w:basedOn w:val="a0"/>
    <w:link w:val="a8"/>
    <w:uiPriority w:val="99"/>
    <w:locked/>
    <w:rsid w:val="002C11B2"/>
    <w:rPr>
      <w:rFonts w:ascii="Times New Roman" w:eastAsiaTheme="minorEastAsia" w:hAnsi="Times New Roman"/>
      <w:sz w:val="23"/>
      <w:szCs w:val="23"/>
      <w:shd w:val="clear" w:color="auto" w:fill="FFFFFF"/>
      <w:lang w:eastAsia="uk-UA"/>
    </w:rPr>
  </w:style>
  <w:style w:type="paragraph" w:styleId="aa">
    <w:name w:val="header"/>
    <w:basedOn w:val="a"/>
    <w:link w:val="ab"/>
    <w:uiPriority w:val="99"/>
    <w:unhideWhenUsed/>
    <w:rsid w:val="0087754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77543"/>
    <w:rPr>
      <w:lang w:val="uk-UA"/>
    </w:rPr>
  </w:style>
  <w:style w:type="paragraph" w:styleId="ac">
    <w:name w:val="footer"/>
    <w:basedOn w:val="a"/>
    <w:link w:val="ad"/>
    <w:uiPriority w:val="99"/>
    <w:unhideWhenUsed/>
    <w:rsid w:val="0087754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77543"/>
    <w:rPr>
      <w:lang w:val="uk-UA"/>
    </w:rPr>
  </w:style>
  <w:style w:type="character" w:styleId="ae">
    <w:name w:val="Hyperlink"/>
    <w:basedOn w:val="a0"/>
    <w:uiPriority w:val="99"/>
    <w:unhideWhenUsed/>
    <w:rsid w:val="00217C85"/>
    <w:rPr>
      <w:color w:val="0563C1" w:themeColor="hyperlink"/>
      <w:u w:val="single"/>
    </w:rPr>
  </w:style>
  <w:style w:type="paragraph" w:customStyle="1" w:styleId="10">
    <w:name w:val="Абзац списка1"/>
    <w:basedOn w:val="a"/>
    <w:qFormat/>
    <w:rsid w:val="005546BC"/>
    <w:pPr>
      <w:spacing w:after="200" w:line="276" w:lineRule="auto"/>
      <w:ind w:left="720"/>
      <w:contextualSpacing/>
    </w:pPr>
    <w:rPr>
      <w:rFonts w:ascii="Calibri" w:eastAsia="Calibri" w:hAnsi="Calibri" w:cs="Times New Roman"/>
      <w:lang w:val="ru-RU"/>
    </w:rPr>
  </w:style>
  <w:style w:type="character" w:customStyle="1" w:styleId="a7">
    <w:name w:val="Абзац списка Знак"/>
    <w:link w:val="a6"/>
    <w:uiPriority w:val="34"/>
    <w:locked/>
    <w:rsid w:val="00A86811"/>
    <w:rPr>
      <w:lang w:val="uk-UA"/>
    </w:rPr>
  </w:style>
  <w:style w:type="paragraph" w:styleId="af">
    <w:name w:val="Title"/>
    <w:basedOn w:val="a"/>
    <w:link w:val="af0"/>
    <w:qFormat/>
    <w:rsid w:val="00DA770E"/>
    <w:pPr>
      <w:spacing w:after="0" w:line="240" w:lineRule="auto"/>
      <w:jc w:val="center"/>
    </w:pPr>
    <w:rPr>
      <w:rFonts w:ascii="Times New Roman" w:eastAsia="Times New Roman" w:hAnsi="Times New Roman" w:cs="Times New Roman"/>
      <w:b/>
      <w:sz w:val="32"/>
      <w:szCs w:val="24"/>
      <w:lang w:eastAsia="ru-RU"/>
    </w:rPr>
  </w:style>
  <w:style w:type="character" w:customStyle="1" w:styleId="af0">
    <w:name w:val="Название Знак"/>
    <w:basedOn w:val="a0"/>
    <w:link w:val="af"/>
    <w:rsid w:val="00DA770E"/>
    <w:rPr>
      <w:rFonts w:ascii="Times New Roman" w:eastAsia="Times New Roman" w:hAnsi="Times New Roman" w:cs="Times New Roman"/>
      <w:b/>
      <w:sz w:val="32"/>
      <w:szCs w:val="24"/>
      <w:lang w:val="uk-UA" w:eastAsia="ru-RU"/>
    </w:rPr>
  </w:style>
  <w:style w:type="paragraph" w:styleId="af1">
    <w:name w:val="caption"/>
    <w:basedOn w:val="a"/>
    <w:next w:val="a"/>
    <w:uiPriority w:val="99"/>
    <w:qFormat/>
    <w:rsid w:val="00081699"/>
    <w:pPr>
      <w:spacing w:before="120" w:after="0" w:line="240" w:lineRule="auto"/>
      <w:jc w:val="center"/>
    </w:pPr>
    <w:rPr>
      <w:rFonts w:ascii="Calibri" w:eastAsia="Times New Roman" w:hAnsi="Calibri" w:cs="Calibri"/>
      <w:b/>
      <w:bCs/>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E92"/>
    <w:pPr>
      <w:spacing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6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078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07892"/>
    <w:rPr>
      <w:rFonts w:ascii="Segoe UI" w:hAnsi="Segoe UI" w:cs="Segoe UI"/>
      <w:sz w:val="18"/>
      <w:szCs w:val="18"/>
      <w:lang w:val="uk-UA"/>
    </w:rPr>
  </w:style>
  <w:style w:type="paragraph" w:styleId="a6">
    <w:name w:val="List Paragraph"/>
    <w:basedOn w:val="a"/>
    <w:link w:val="a7"/>
    <w:uiPriority w:val="34"/>
    <w:qFormat/>
    <w:rsid w:val="00F6796B"/>
    <w:pPr>
      <w:ind w:left="720"/>
      <w:contextualSpacing/>
    </w:pPr>
  </w:style>
  <w:style w:type="paragraph" w:styleId="a8">
    <w:name w:val="Body Text"/>
    <w:basedOn w:val="a"/>
    <w:link w:val="1"/>
    <w:uiPriority w:val="99"/>
    <w:unhideWhenUsed/>
    <w:rsid w:val="002C11B2"/>
    <w:pPr>
      <w:shd w:val="clear" w:color="auto" w:fill="FFFFFF"/>
      <w:spacing w:before="420" w:after="360" w:line="240" w:lineRule="atLeast"/>
      <w:ind w:hanging="1820"/>
    </w:pPr>
    <w:rPr>
      <w:rFonts w:ascii="Times New Roman" w:eastAsiaTheme="minorEastAsia" w:hAnsi="Times New Roman"/>
      <w:sz w:val="23"/>
      <w:szCs w:val="23"/>
      <w:lang w:val="ru-RU" w:eastAsia="uk-UA"/>
    </w:rPr>
  </w:style>
  <w:style w:type="character" w:customStyle="1" w:styleId="a9">
    <w:name w:val="Основной текст Знак"/>
    <w:basedOn w:val="a0"/>
    <w:uiPriority w:val="99"/>
    <w:semiHidden/>
    <w:rsid w:val="002C11B2"/>
    <w:rPr>
      <w:lang w:val="uk-UA"/>
    </w:rPr>
  </w:style>
  <w:style w:type="character" w:customStyle="1" w:styleId="1">
    <w:name w:val="Основной текст Знак1"/>
    <w:basedOn w:val="a0"/>
    <w:link w:val="a8"/>
    <w:uiPriority w:val="99"/>
    <w:locked/>
    <w:rsid w:val="002C11B2"/>
    <w:rPr>
      <w:rFonts w:ascii="Times New Roman" w:eastAsiaTheme="minorEastAsia" w:hAnsi="Times New Roman"/>
      <w:sz w:val="23"/>
      <w:szCs w:val="23"/>
      <w:shd w:val="clear" w:color="auto" w:fill="FFFFFF"/>
      <w:lang w:eastAsia="uk-UA"/>
    </w:rPr>
  </w:style>
  <w:style w:type="paragraph" w:styleId="aa">
    <w:name w:val="header"/>
    <w:basedOn w:val="a"/>
    <w:link w:val="ab"/>
    <w:uiPriority w:val="99"/>
    <w:unhideWhenUsed/>
    <w:rsid w:val="0087754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77543"/>
    <w:rPr>
      <w:lang w:val="uk-UA"/>
    </w:rPr>
  </w:style>
  <w:style w:type="paragraph" w:styleId="ac">
    <w:name w:val="footer"/>
    <w:basedOn w:val="a"/>
    <w:link w:val="ad"/>
    <w:uiPriority w:val="99"/>
    <w:unhideWhenUsed/>
    <w:rsid w:val="0087754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77543"/>
    <w:rPr>
      <w:lang w:val="uk-UA"/>
    </w:rPr>
  </w:style>
  <w:style w:type="character" w:styleId="ae">
    <w:name w:val="Hyperlink"/>
    <w:basedOn w:val="a0"/>
    <w:uiPriority w:val="99"/>
    <w:unhideWhenUsed/>
    <w:rsid w:val="00217C85"/>
    <w:rPr>
      <w:color w:val="0563C1" w:themeColor="hyperlink"/>
      <w:u w:val="single"/>
    </w:rPr>
  </w:style>
  <w:style w:type="paragraph" w:customStyle="1" w:styleId="10">
    <w:name w:val="Абзац списка1"/>
    <w:basedOn w:val="a"/>
    <w:qFormat/>
    <w:rsid w:val="005546BC"/>
    <w:pPr>
      <w:spacing w:after="200" w:line="276" w:lineRule="auto"/>
      <w:ind w:left="720"/>
      <w:contextualSpacing/>
    </w:pPr>
    <w:rPr>
      <w:rFonts w:ascii="Calibri" w:eastAsia="Calibri" w:hAnsi="Calibri" w:cs="Times New Roman"/>
      <w:lang w:val="ru-RU"/>
    </w:rPr>
  </w:style>
  <w:style w:type="character" w:customStyle="1" w:styleId="a7">
    <w:name w:val="Абзац списка Знак"/>
    <w:link w:val="a6"/>
    <w:uiPriority w:val="34"/>
    <w:locked/>
    <w:rsid w:val="00A86811"/>
    <w:rPr>
      <w:lang w:val="uk-UA"/>
    </w:rPr>
  </w:style>
  <w:style w:type="paragraph" w:styleId="af">
    <w:name w:val="Title"/>
    <w:basedOn w:val="a"/>
    <w:link w:val="af0"/>
    <w:qFormat/>
    <w:rsid w:val="00DA770E"/>
    <w:pPr>
      <w:spacing w:after="0" w:line="240" w:lineRule="auto"/>
      <w:jc w:val="center"/>
    </w:pPr>
    <w:rPr>
      <w:rFonts w:ascii="Times New Roman" w:eastAsia="Times New Roman" w:hAnsi="Times New Roman" w:cs="Times New Roman"/>
      <w:b/>
      <w:sz w:val="32"/>
      <w:szCs w:val="24"/>
      <w:lang w:eastAsia="ru-RU"/>
    </w:rPr>
  </w:style>
  <w:style w:type="character" w:customStyle="1" w:styleId="af0">
    <w:name w:val="Название Знак"/>
    <w:basedOn w:val="a0"/>
    <w:link w:val="af"/>
    <w:rsid w:val="00DA770E"/>
    <w:rPr>
      <w:rFonts w:ascii="Times New Roman" w:eastAsia="Times New Roman" w:hAnsi="Times New Roman" w:cs="Times New Roman"/>
      <w:b/>
      <w:sz w:val="32"/>
      <w:szCs w:val="24"/>
      <w:lang w:val="uk-UA" w:eastAsia="ru-RU"/>
    </w:rPr>
  </w:style>
  <w:style w:type="paragraph" w:styleId="af1">
    <w:name w:val="caption"/>
    <w:basedOn w:val="a"/>
    <w:next w:val="a"/>
    <w:uiPriority w:val="99"/>
    <w:qFormat/>
    <w:rsid w:val="00081699"/>
    <w:pPr>
      <w:spacing w:before="120" w:after="0" w:line="240" w:lineRule="auto"/>
      <w:jc w:val="center"/>
    </w:pPr>
    <w:rPr>
      <w:rFonts w:ascii="Calibri" w:eastAsia="Times New Roman" w:hAnsi="Calibri" w:cs="Calibri"/>
      <w:b/>
      <w:bCs/>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38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mon.gov.ua/%D0%9D%D0%BE%D0%B2%D0%B8%D0%BD%D0%B8%202016/12/05/konczepcziya.pdf1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https://jak.bono.odessa.ua" TargetMode="External"/><Relationship Id="rId10" Type="http://schemas.openxmlformats.org/officeDocument/2006/relationships/hyperlink" Target="http://ua-referat.com/%D0%A1%D1%83%D1%81%D0%BF%D1%96%D0%BB%D1%8C%D1%81%D1%82%D0%B2%D0%BE"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ua-referat.com/%D0%A1%D1%83%D1%81%D0%BF%D1%96%D0%BB%D1%8C%D1%81%D1%82%D0%B2%D0%BE" TargetMode="External"/><Relationship Id="rId14" Type="http://schemas.openxmlformats.org/officeDocument/2006/relationships/oleObject" Target="embeddings/oleObject2.bin"/></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uk-UA"/>
        </a:p>
      </c:txPr>
    </c:title>
    <c:autoTitleDeleted val="0"/>
    <c:plotArea>
      <c:layout/>
      <c:lineChart>
        <c:grouping val="standard"/>
        <c:varyColors val="0"/>
        <c:ser>
          <c:idx val="0"/>
          <c:order val="0"/>
          <c:tx>
            <c:strRef>
              <c:f>Лист1!$B$1</c:f>
              <c:strCache>
                <c:ptCount val="1"/>
                <c:pt idx="0">
                  <c:v>Констатувальний експеримент</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Лист1!$A$2:$A$6</c:f>
              <c:strCache>
                <c:ptCount val="5"/>
                <c:pt idx="0">
                  <c:v>Задовільний</c:v>
                </c:pt>
                <c:pt idx="1">
                  <c:v>Достатній</c:v>
                </c:pt>
                <c:pt idx="2">
                  <c:v>Добрий</c:v>
                </c:pt>
                <c:pt idx="3">
                  <c:v>Дуже добрий</c:v>
                </c:pt>
                <c:pt idx="4">
                  <c:v>Відмінний</c:v>
                </c:pt>
              </c:strCache>
            </c:strRef>
          </c:cat>
          <c:val>
            <c:numRef>
              <c:f>Лист1!$B$2:$B$6</c:f>
              <c:numCache>
                <c:formatCode>General</c:formatCode>
                <c:ptCount val="5"/>
                <c:pt idx="0">
                  <c:v>36.1</c:v>
                </c:pt>
                <c:pt idx="1">
                  <c:v>25</c:v>
                </c:pt>
                <c:pt idx="2">
                  <c:v>16.7</c:v>
                </c:pt>
                <c:pt idx="3">
                  <c:v>13.9</c:v>
                </c:pt>
                <c:pt idx="4">
                  <c:v>8.3000000000000007</c:v>
                </c:pt>
              </c:numCache>
            </c:numRef>
          </c:val>
          <c:smooth val="0"/>
          <c:extLst xmlns:c16r2="http://schemas.microsoft.com/office/drawing/2015/06/chart">
            <c:ext xmlns:c16="http://schemas.microsoft.com/office/drawing/2014/chart" uri="{C3380CC4-5D6E-409C-BE32-E72D297353CC}">
              <c16:uniqueId val="{00000000-069A-4AEF-92B8-370983B528AA}"/>
            </c:ext>
          </c:extLst>
        </c:ser>
        <c:dLbls>
          <c:dLblPos val="ctr"/>
          <c:showLegendKey val="0"/>
          <c:showVal val="1"/>
          <c:showCatName val="0"/>
          <c:showSerName val="0"/>
          <c:showPercent val="0"/>
          <c:showBubbleSize val="0"/>
        </c:dLbls>
        <c:marker val="1"/>
        <c:smooth val="0"/>
        <c:axId val="24094592"/>
        <c:axId val="25252992"/>
      </c:lineChart>
      <c:catAx>
        <c:axId val="24094592"/>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uk-UA"/>
          </a:p>
        </c:txPr>
        <c:crossAx val="25252992"/>
        <c:crosses val="autoZero"/>
        <c:auto val="1"/>
        <c:lblAlgn val="ctr"/>
        <c:lblOffset val="100"/>
        <c:noMultiLvlLbl val="0"/>
      </c:catAx>
      <c:valAx>
        <c:axId val="25252992"/>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ru-RU"/>
                  <a:t>%</a:t>
                </a:r>
              </a:p>
            </c:rich>
          </c:tx>
          <c:layout>
            <c:manualLayout>
              <c:xMode val="edge"/>
              <c:yMode val="edge"/>
              <c:x val="1.8518518518518517E-2"/>
              <c:y val="2.4536932883389595E-2"/>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crossAx val="24094592"/>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Контрольні класи</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Лист1!$A$2:$A$6</c:f>
              <c:strCache>
                <c:ptCount val="5"/>
                <c:pt idx="0">
                  <c:v>Задовільний</c:v>
                </c:pt>
                <c:pt idx="1">
                  <c:v>Достатній</c:v>
                </c:pt>
                <c:pt idx="2">
                  <c:v>Добрий</c:v>
                </c:pt>
                <c:pt idx="3">
                  <c:v>Дуже добрий</c:v>
                </c:pt>
                <c:pt idx="4">
                  <c:v>Відмінний</c:v>
                </c:pt>
              </c:strCache>
            </c:strRef>
          </c:cat>
          <c:val>
            <c:numRef>
              <c:f>Лист1!$B$2:$B$6</c:f>
              <c:numCache>
                <c:formatCode>General</c:formatCode>
                <c:ptCount val="5"/>
                <c:pt idx="0">
                  <c:v>29.4</c:v>
                </c:pt>
                <c:pt idx="1">
                  <c:v>29.4</c:v>
                </c:pt>
                <c:pt idx="2">
                  <c:v>17.600000000000001</c:v>
                </c:pt>
                <c:pt idx="3">
                  <c:v>11.8</c:v>
                </c:pt>
                <c:pt idx="4">
                  <c:v>11.8</c:v>
                </c:pt>
              </c:numCache>
            </c:numRef>
          </c:val>
          <c:smooth val="0"/>
          <c:extLst xmlns:c16r2="http://schemas.microsoft.com/office/drawing/2015/06/chart">
            <c:ext xmlns:c16="http://schemas.microsoft.com/office/drawing/2014/chart" uri="{C3380CC4-5D6E-409C-BE32-E72D297353CC}">
              <c16:uniqueId val="{00000000-70D6-42ED-BBD8-0931C9DE2796}"/>
            </c:ext>
          </c:extLst>
        </c:ser>
        <c:ser>
          <c:idx val="1"/>
          <c:order val="1"/>
          <c:tx>
            <c:strRef>
              <c:f>Лист1!$C$1</c:f>
              <c:strCache>
                <c:ptCount val="1"/>
                <c:pt idx="0">
                  <c:v>Експериментальні класи</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Лист1!$A$2:$A$6</c:f>
              <c:strCache>
                <c:ptCount val="5"/>
                <c:pt idx="0">
                  <c:v>Задовільний</c:v>
                </c:pt>
                <c:pt idx="1">
                  <c:v>Достатній</c:v>
                </c:pt>
                <c:pt idx="2">
                  <c:v>Добрий</c:v>
                </c:pt>
                <c:pt idx="3">
                  <c:v>Дуже добрий</c:v>
                </c:pt>
                <c:pt idx="4">
                  <c:v>Відмінний</c:v>
                </c:pt>
              </c:strCache>
            </c:strRef>
          </c:cat>
          <c:val>
            <c:numRef>
              <c:f>Лист1!$C$2:$C$6</c:f>
              <c:numCache>
                <c:formatCode>General</c:formatCode>
                <c:ptCount val="5"/>
                <c:pt idx="0">
                  <c:v>10.5</c:v>
                </c:pt>
                <c:pt idx="1">
                  <c:v>10.5</c:v>
                </c:pt>
                <c:pt idx="2">
                  <c:v>42.1</c:v>
                </c:pt>
                <c:pt idx="3" formatCode="d\-mmm">
                  <c:v>21.1</c:v>
                </c:pt>
                <c:pt idx="4">
                  <c:v>15.8</c:v>
                </c:pt>
              </c:numCache>
            </c:numRef>
          </c:val>
          <c:smooth val="0"/>
          <c:extLst xmlns:c16r2="http://schemas.microsoft.com/office/drawing/2015/06/chart">
            <c:ext xmlns:c16="http://schemas.microsoft.com/office/drawing/2014/chart" uri="{C3380CC4-5D6E-409C-BE32-E72D297353CC}">
              <c16:uniqueId val="{00000001-70D6-42ED-BBD8-0931C9DE2796}"/>
            </c:ext>
          </c:extLst>
        </c:ser>
        <c:dLbls>
          <c:dLblPos val="ctr"/>
          <c:showLegendKey val="0"/>
          <c:showVal val="1"/>
          <c:showCatName val="0"/>
          <c:showSerName val="0"/>
          <c:showPercent val="0"/>
          <c:showBubbleSize val="0"/>
        </c:dLbls>
        <c:marker val="1"/>
        <c:smooth val="0"/>
        <c:axId val="63050112"/>
        <c:axId val="63051648"/>
      </c:lineChart>
      <c:catAx>
        <c:axId val="63050112"/>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uk-UA"/>
          </a:p>
        </c:txPr>
        <c:crossAx val="63051648"/>
        <c:crosses val="autoZero"/>
        <c:auto val="1"/>
        <c:lblAlgn val="ctr"/>
        <c:lblOffset val="100"/>
        <c:noMultiLvlLbl val="0"/>
      </c:catAx>
      <c:valAx>
        <c:axId val="63051648"/>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ru-RU"/>
                  <a:t>%</a:t>
                </a:r>
              </a:p>
            </c:rich>
          </c:tx>
          <c:layout>
            <c:manualLayout>
              <c:xMode val="edge"/>
              <c:yMode val="edge"/>
              <c:x val="1.8518518518518517E-2"/>
              <c:y val="2.4536932883389595E-2"/>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crossAx val="63050112"/>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B2905-6FCA-4689-B0AA-DD86C9B84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17631</TotalTime>
  <Pages>39</Pages>
  <Words>39568</Words>
  <Characters>22554</Characters>
  <Application>Microsoft Office Word</Application>
  <DocSecurity>0</DocSecurity>
  <Lines>187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Katya</cp:lastModifiedBy>
  <cp:revision>18</cp:revision>
  <cp:lastPrinted>2020-02-04T06:40:00Z</cp:lastPrinted>
  <dcterms:created xsi:type="dcterms:W3CDTF">2019-06-13T18:02:00Z</dcterms:created>
  <dcterms:modified xsi:type="dcterms:W3CDTF">2020-02-04T06:50:00Z</dcterms:modified>
</cp:coreProperties>
</file>